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E9" w:rsidRPr="00C30EEB" w:rsidRDefault="00B05223" w:rsidP="00C30EEB">
      <w:pPr>
        <w:spacing w:after="0" w:line="240" w:lineRule="auto"/>
        <w:ind w:left="-134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 w:rsidRPr="00C30EEB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Доступ к информационным системам и информационно-телекоммуникационным сетям, в том числе приспособленным</w:t>
      </w:r>
      <w:r w:rsidR="00C30EEB" w:rsidRPr="00C30EEB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 xml:space="preserve"> для использования инвалидами и лицами с ограниченными возможностями здоровья</w:t>
      </w:r>
    </w:p>
    <w:p w:rsidR="000751E9" w:rsidRDefault="000751E9" w:rsidP="000751E9">
      <w:pPr>
        <w:spacing w:after="0" w:line="240" w:lineRule="auto"/>
        <w:ind w:left="-13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751E9" w:rsidRDefault="000751E9" w:rsidP="000751E9">
      <w:pPr>
        <w:spacing w:after="0" w:line="240" w:lineRule="auto"/>
        <w:ind w:left="-13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E258E" w:rsidRDefault="000751E9" w:rsidP="00C30EEB">
      <w:pPr>
        <w:spacing w:after="0" w:line="240" w:lineRule="auto"/>
        <w:ind w:left="-134" w:firstLine="842"/>
        <w:jc w:val="both"/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</w:t>
      </w:r>
      <w:r w:rsidR="00AE258E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МБОУ СОШ с. Лидога</w:t>
      </w:r>
      <w:r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 xml:space="preserve"> и с другими сайтами образовательной направленности, на которых существует версия </w:t>
      </w:r>
      <w:proofErr w:type="gramStart"/>
      <w:r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 xml:space="preserve"> слабовидящих.</w:t>
      </w:r>
      <w:r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br/>
        <w:t>Имеются мультимедийные средства, оргтехника, компьютерная техника, аудиотехника (акустические усилители и колонки), видеотехника (муль</w:t>
      </w:r>
      <w:r w:rsidR="00AE258E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тимедийные проекторы</w:t>
      </w:r>
      <w:r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), электро</w:t>
      </w:r>
      <w:r w:rsidR="00AE258E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 xml:space="preserve">нные  доски,  </w:t>
      </w:r>
      <w:proofErr w:type="gramStart"/>
      <w:r w:rsidR="00AE258E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документ-камеры</w:t>
      </w:r>
      <w:proofErr w:type="gramEnd"/>
      <w:r w:rsidR="00AE258E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. </w:t>
      </w:r>
    </w:p>
    <w:p w:rsidR="000751E9" w:rsidRDefault="000751E9" w:rsidP="00C30EEB">
      <w:pPr>
        <w:spacing w:after="0" w:line="240" w:lineRule="auto"/>
        <w:ind w:left="-134" w:firstLine="8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Специальные технические средства обучения коллективного и индивидуального пользования для инвалидов и лиц с ОВЗ отсутствуют.</w:t>
      </w:r>
    </w:p>
    <w:p w:rsidR="000751E9" w:rsidRDefault="000751E9" w:rsidP="000751E9">
      <w:pPr>
        <w:spacing w:after="0" w:line="240" w:lineRule="auto"/>
        <w:ind w:left="-13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D401C4" w:rsidRDefault="00D401C4"/>
    <w:sectPr w:rsidR="00D4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E9"/>
    <w:rsid w:val="000751E9"/>
    <w:rsid w:val="0050029C"/>
    <w:rsid w:val="00AE258E"/>
    <w:rsid w:val="00B05223"/>
    <w:rsid w:val="00C30EEB"/>
    <w:rsid w:val="00D4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2017-09-21T06:49:00Z</dcterms:created>
  <dcterms:modified xsi:type="dcterms:W3CDTF">2017-09-21T07:05:00Z</dcterms:modified>
</cp:coreProperties>
</file>