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9E3B5" w14:textId="24D35008" w:rsidR="003B5A7B" w:rsidRDefault="002E2FC8" w:rsidP="00243D5E">
      <w:pPr>
        <w:tabs>
          <w:tab w:val="left" w:pos="3930"/>
        </w:tabs>
        <w:rPr>
          <w:rFonts w:ascii="TM Times New Roman" w:hAnsi="TM Times New Roman" w:cs="TM Times New Roman"/>
          <w:b/>
          <w:sz w:val="24"/>
          <w:szCs w:val="24"/>
        </w:rPr>
      </w:pPr>
      <w:r>
        <w:rPr>
          <w:rFonts w:ascii="TM Times New Roman" w:hAnsi="TM Times New Roman" w:cs="TM Times New Roman"/>
          <w:b/>
          <w:noProof/>
          <w:sz w:val="24"/>
          <w:szCs w:val="24"/>
        </w:rPr>
        <w:drawing>
          <wp:inline distT="0" distB="0" distL="0" distR="0" wp14:anchorId="5778FB18" wp14:editId="7987E52E">
            <wp:extent cx="6328470" cy="8686800"/>
            <wp:effectExtent l="0" t="0" r="0" b="0"/>
            <wp:docPr id="1" name="Рисунок 1" descr="E:\скан внеур\ЛДВ конорч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внеур\ЛДВ конорчу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091" cy="868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9B374" w14:textId="77777777" w:rsidR="00941C3D" w:rsidRDefault="00941C3D" w:rsidP="00941C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5018EFE8" w14:textId="77777777" w:rsidR="002E2FC8" w:rsidRPr="00941C3D" w:rsidRDefault="002E2FC8" w:rsidP="00941C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5B00AADE" w14:textId="77777777" w:rsidR="00F75250" w:rsidRPr="00F75250" w:rsidRDefault="00F75250" w:rsidP="00F75250">
      <w:pPr>
        <w:tabs>
          <w:tab w:val="left" w:pos="3930"/>
        </w:tabs>
        <w:rPr>
          <w:rFonts w:ascii="TM Times New Roman" w:hAnsi="TM Times New Roman" w:cs="TM Times New Roman"/>
          <w:b/>
          <w:sz w:val="28"/>
          <w:szCs w:val="28"/>
        </w:rPr>
      </w:pPr>
      <w:r w:rsidRPr="00F75250">
        <w:rPr>
          <w:rFonts w:ascii="TM Times New Roman" w:hAnsi="TM Times New Roman" w:cs="TM Times New Roman"/>
          <w:b/>
          <w:sz w:val="28"/>
          <w:szCs w:val="28"/>
        </w:rPr>
        <w:lastRenderedPageBreak/>
        <w:t>Основное содержание программы</w:t>
      </w:r>
    </w:p>
    <w:p w14:paraId="43A7F252" w14:textId="77777777" w:rsidR="00F75250" w:rsidRPr="00F75250" w:rsidRDefault="00F75250" w:rsidP="00F75250">
      <w:pPr>
        <w:tabs>
          <w:tab w:val="left" w:pos="3930"/>
        </w:tabs>
        <w:rPr>
          <w:rFonts w:ascii="TM Times New Roman" w:hAnsi="TM Times New Roman" w:cs="TM Times New Roman"/>
          <w:sz w:val="28"/>
          <w:szCs w:val="28"/>
        </w:rPr>
      </w:pPr>
      <w:r w:rsidRPr="00F75250">
        <w:rPr>
          <w:rFonts w:ascii="TM Times New Roman" w:hAnsi="TM Times New Roman" w:cs="TM Times New Roman"/>
          <w:sz w:val="28"/>
          <w:szCs w:val="28"/>
        </w:rPr>
        <w:t>По содержанию программа включает в себя народные и литературные сказки, сказки-зарисовки о животных, малые жанры детского фольклора, бытующие на Дальнем востоке. Кроме того, в неё включены произведения известных дальневосточных поэтов и прозаиков. В программе нашли отражение вопросы теории литературы: развитие понятия об эпитетах, рифме, характере литературного героя; имеются сведения о малых жанрах фольклора, вводится понятие книжной графики.</w:t>
      </w:r>
    </w:p>
    <w:p w14:paraId="58FFFE3E" w14:textId="77777777" w:rsidR="00F75250" w:rsidRPr="00F75250" w:rsidRDefault="00F75250" w:rsidP="00F752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75250"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</w:rPr>
        <w:t>Введение.</w:t>
      </w:r>
    </w:p>
    <w:p w14:paraId="6FC96770" w14:textId="77777777" w:rsidR="00F75250" w:rsidRPr="00F75250" w:rsidRDefault="00F75250" w:rsidP="00F75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5250">
        <w:rPr>
          <w:rFonts w:ascii="Times New Roman" w:eastAsia="Times New Roman" w:hAnsi="Times New Roman"/>
          <w:color w:val="000000"/>
          <w:sz w:val="27"/>
          <w:szCs w:val="27"/>
        </w:rPr>
        <w:t>Коренные жители Дальнего Востока. Их: быт и культура. Фольклор малочисленных народов дальнего Востока. Жанры фольклора</w:t>
      </w:r>
    </w:p>
    <w:p w14:paraId="1C922881" w14:textId="77777777" w:rsidR="00F75250" w:rsidRPr="00F75250" w:rsidRDefault="00F75250" w:rsidP="00F75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5250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Сказки народов Приамурья, дальневосточного Севера, Камчатки и</w:t>
      </w:r>
      <w:r w:rsidRPr="00F75250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</w:rPr>
        <w:t> </w:t>
      </w:r>
      <w:r w:rsidRPr="00F75250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Сахалина.</w:t>
      </w:r>
    </w:p>
    <w:p w14:paraId="2E28973C" w14:textId="77777777" w:rsidR="00F75250" w:rsidRPr="00F75250" w:rsidRDefault="00F75250" w:rsidP="00F75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F75250">
        <w:rPr>
          <w:rFonts w:ascii="Times New Roman" w:eastAsia="Times New Roman" w:hAnsi="Times New Roman"/>
          <w:color w:val="000000"/>
          <w:sz w:val="27"/>
          <w:szCs w:val="27"/>
        </w:rPr>
        <w:t>Реальное</w:t>
      </w:r>
      <w:proofErr w:type="gramEnd"/>
      <w:r w:rsidRPr="00F75250">
        <w:rPr>
          <w:rFonts w:ascii="Times New Roman" w:eastAsia="Times New Roman" w:hAnsi="Times New Roman"/>
          <w:color w:val="000000"/>
          <w:sz w:val="27"/>
          <w:szCs w:val="27"/>
        </w:rPr>
        <w:t> и фантастическое в сказках. Отражение в них национальной культуры и быта. Герои национальных сказок. Дальневосточная природа в сказках.</w:t>
      </w:r>
    </w:p>
    <w:p w14:paraId="663E9F61" w14:textId="77777777" w:rsidR="00F75250" w:rsidRPr="00F75250" w:rsidRDefault="00F75250" w:rsidP="00F75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5250">
        <w:rPr>
          <w:rFonts w:ascii="Times New Roman" w:eastAsia="Times New Roman" w:hAnsi="Times New Roman"/>
          <w:color w:val="000000"/>
          <w:sz w:val="27"/>
          <w:szCs w:val="27"/>
        </w:rPr>
        <w:t>"</w:t>
      </w:r>
      <w:proofErr w:type="spellStart"/>
      <w:r w:rsidRPr="00F75250">
        <w:rPr>
          <w:rFonts w:ascii="Times New Roman" w:eastAsia="Times New Roman" w:hAnsi="Times New Roman"/>
          <w:color w:val="000000"/>
          <w:sz w:val="27"/>
          <w:szCs w:val="27"/>
        </w:rPr>
        <w:t>Ангадяган</w:t>
      </w:r>
      <w:proofErr w:type="spellEnd"/>
      <w:r w:rsidRPr="00F75250">
        <w:rPr>
          <w:rFonts w:ascii="Times New Roman" w:eastAsia="Times New Roman" w:hAnsi="Times New Roman"/>
          <w:color w:val="000000"/>
          <w:sz w:val="27"/>
          <w:szCs w:val="27"/>
        </w:rPr>
        <w:t>-сиротка", Типичность сюжета сказки. Роль эпитета в ней.</w:t>
      </w:r>
    </w:p>
    <w:p w14:paraId="0B752A21" w14:textId="77777777" w:rsidR="00F75250" w:rsidRPr="00F75250" w:rsidRDefault="00F75250" w:rsidP="00F75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5250">
        <w:rPr>
          <w:rFonts w:ascii="Times New Roman" w:eastAsia="Times New Roman" w:hAnsi="Times New Roman"/>
          <w:color w:val="000000"/>
          <w:sz w:val="27"/>
          <w:szCs w:val="27"/>
        </w:rPr>
        <w:t xml:space="preserve">«Жестокий </w:t>
      </w:r>
      <w:proofErr w:type="spellStart"/>
      <w:r w:rsidRPr="00F75250">
        <w:rPr>
          <w:rFonts w:ascii="Times New Roman" w:eastAsia="Times New Roman" w:hAnsi="Times New Roman"/>
          <w:color w:val="000000"/>
          <w:sz w:val="27"/>
          <w:szCs w:val="27"/>
        </w:rPr>
        <w:t>Мудур-Мерген</w:t>
      </w:r>
      <w:proofErr w:type="spellEnd"/>
      <w:r w:rsidRPr="00F75250">
        <w:rPr>
          <w:rFonts w:ascii="Times New Roman" w:eastAsia="Times New Roman" w:hAnsi="Times New Roman"/>
          <w:color w:val="000000"/>
          <w:sz w:val="27"/>
          <w:szCs w:val="27"/>
        </w:rPr>
        <w:t xml:space="preserve"> ". Волшебные герои и волшебные события в сказке. Сирота </w:t>
      </w:r>
      <w:proofErr w:type="spellStart"/>
      <w:r w:rsidRPr="00F75250">
        <w:rPr>
          <w:rFonts w:ascii="Times New Roman" w:eastAsia="Times New Roman" w:hAnsi="Times New Roman"/>
          <w:color w:val="000000"/>
          <w:sz w:val="27"/>
          <w:szCs w:val="27"/>
        </w:rPr>
        <w:t>Фудин</w:t>
      </w:r>
      <w:proofErr w:type="spellEnd"/>
      <w:r w:rsidRPr="00F75250">
        <w:rPr>
          <w:rFonts w:ascii="Times New Roman" w:eastAsia="Times New Roman" w:hAnsi="Times New Roman"/>
          <w:color w:val="000000"/>
          <w:sz w:val="27"/>
          <w:szCs w:val="27"/>
        </w:rPr>
        <w:t xml:space="preserve"> – воплощение лучших человеческих качеств: доброты, мудрости, справедливости; отражение в сказке быта нанайцев.</w:t>
      </w:r>
    </w:p>
    <w:p w14:paraId="28DDD7F5" w14:textId="77777777" w:rsidR="00F75250" w:rsidRPr="00F75250" w:rsidRDefault="00F75250" w:rsidP="00F75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5250">
        <w:rPr>
          <w:rFonts w:ascii="Times New Roman" w:eastAsia="Times New Roman" w:hAnsi="Times New Roman"/>
          <w:color w:val="000000"/>
          <w:sz w:val="27"/>
          <w:szCs w:val="27"/>
        </w:rPr>
        <w:t>Литературная сказка, ее</w:t>
      </w:r>
      <w:r w:rsidRPr="00F75250">
        <w:rPr>
          <w:rFonts w:ascii="Times New Roman" w:eastAsia="Times New Roman" w:hAnsi="Times New Roman"/>
          <w:i/>
          <w:iCs/>
          <w:color w:val="000000"/>
          <w:sz w:val="27"/>
          <w:szCs w:val="27"/>
        </w:rPr>
        <w:t> </w:t>
      </w:r>
      <w:r w:rsidRPr="00F75250">
        <w:rPr>
          <w:rFonts w:ascii="Times New Roman" w:eastAsia="Times New Roman" w:hAnsi="Times New Roman"/>
          <w:color w:val="000000"/>
          <w:sz w:val="27"/>
          <w:szCs w:val="27"/>
        </w:rPr>
        <w:t>специфика и связь с народной сказкой, "Амурские сказки"</w:t>
      </w:r>
    </w:p>
    <w:p w14:paraId="61B28CAC" w14:textId="77777777" w:rsidR="00F75250" w:rsidRPr="00F75250" w:rsidRDefault="00F75250" w:rsidP="00F75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5250">
        <w:rPr>
          <w:rFonts w:ascii="Times New Roman" w:eastAsia="Times New Roman" w:hAnsi="Times New Roman"/>
          <w:color w:val="000000"/>
          <w:sz w:val="27"/>
          <w:szCs w:val="27"/>
        </w:rPr>
        <w:t>«</w:t>
      </w:r>
      <w:proofErr w:type="spellStart"/>
      <w:r w:rsidRPr="00F75250">
        <w:rPr>
          <w:rFonts w:ascii="Times New Roman" w:eastAsia="Times New Roman" w:hAnsi="Times New Roman"/>
          <w:color w:val="000000"/>
          <w:sz w:val="27"/>
          <w:szCs w:val="27"/>
        </w:rPr>
        <w:t>Хабрый</w:t>
      </w:r>
      <w:proofErr w:type="spellEnd"/>
      <w:r w:rsidRPr="00F75250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proofErr w:type="spellStart"/>
      <w:r w:rsidRPr="00F75250">
        <w:rPr>
          <w:rFonts w:ascii="Times New Roman" w:eastAsia="Times New Roman" w:hAnsi="Times New Roman"/>
          <w:color w:val="000000"/>
          <w:sz w:val="27"/>
          <w:szCs w:val="27"/>
        </w:rPr>
        <w:t>Азмун</w:t>
      </w:r>
      <w:proofErr w:type="spellEnd"/>
      <w:r w:rsidRPr="00F75250">
        <w:rPr>
          <w:rFonts w:ascii="Times New Roman" w:eastAsia="Times New Roman" w:hAnsi="Times New Roman"/>
          <w:color w:val="000000"/>
          <w:sz w:val="27"/>
          <w:szCs w:val="27"/>
        </w:rPr>
        <w:t>» - нивхская героическая сказка.</w:t>
      </w:r>
      <w:r w:rsidRPr="00F75250">
        <w:rPr>
          <w:rFonts w:ascii="Times New Roman" w:eastAsia="Times New Roman" w:hAnsi="Times New Roman"/>
          <w:i/>
          <w:iCs/>
          <w:color w:val="000000"/>
          <w:sz w:val="27"/>
          <w:szCs w:val="27"/>
        </w:rPr>
        <w:t> </w:t>
      </w:r>
      <w:r w:rsidRPr="00F75250">
        <w:rPr>
          <w:rFonts w:ascii="Times New Roman" w:eastAsia="Times New Roman" w:hAnsi="Times New Roman"/>
          <w:color w:val="000000"/>
          <w:sz w:val="27"/>
          <w:szCs w:val="27"/>
        </w:rPr>
        <w:t>Прославление в ней храбрости и героизма, утверждение подвига во имя людей. Афористичность языка. Детали жизни и быта нивхов. Связь сказки с русским народным фольклором.</w:t>
      </w:r>
    </w:p>
    <w:p w14:paraId="19CB84F1" w14:textId="77777777" w:rsidR="00F75250" w:rsidRPr="00F75250" w:rsidRDefault="00F75250" w:rsidP="00F75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5250">
        <w:rPr>
          <w:rFonts w:ascii="Times New Roman" w:eastAsia="Times New Roman" w:hAnsi="Times New Roman"/>
          <w:color w:val="000000"/>
          <w:sz w:val="27"/>
          <w:szCs w:val="27"/>
        </w:rPr>
        <w:t>"Семь страхов". Осуждение в сказке человеческой трусости и утверждение высоких черт характера: настойчивости, целеустремленности, самоопределения. Бытовые верования и приметы </w:t>
      </w:r>
      <w:proofErr w:type="spellStart"/>
      <w:r w:rsidRPr="00F75250">
        <w:rPr>
          <w:rFonts w:ascii="Times New Roman" w:eastAsia="Times New Roman" w:hAnsi="Times New Roman"/>
          <w:color w:val="000000"/>
          <w:sz w:val="27"/>
          <w:szCs w:val="27"/>
        </w:rPr>
        <w:t>удэгейского</w:t>
      </w:r>
      <w:proofErr w:type="spellEnd"/>
      <w:r w:rsidRPr="00F75250">
        <w:rPr>
          <w:rFonts w:ascii="Times New Roman" w:eastAsia="Times New Roman" w:hAnsi="Times New Roman"/>
          <w:color w:val="000000"/>
          <w:sz w:val="27"/>
          <w:szCs w:val="27"/>
        </w:rPr>
        <w:t xml:space="preserve"> народа в сказке".</w:t>
      </w:r>
    </w:p>
    <w:p w14:paraId="2FB7DEF4" w14:textId="77777777" w:rsidR="00F75250" w:rsidRPr="00F75250" w:rsidRDefault="00F75250" w:rsidP="00F75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5250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Малые жанры фольклора на Дальнем Востоке.</w:t>
      </w:r>
    </w:p>
    <w:p w14:paraId="3BF10278" w14:textId="77777777" w:rsidR="00F75250" w:rsidRPr="00F75250" w:rsidRDefault="00F75250" w:rsidP="00F75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5250">
        <w:rPr>
          <w:rFonts w:ascii="Times New Roman" w:eastAsia="Times New Roman" w:hAnsi="Times New Roman"/>
          <w:color w:val="000000"/>
          <w:sz w:val="27"/>
          <w:szCs w:val="27"/>
        </w:rPr>
        <w:t>Фольклор; пословицы и поговорки; загадки; прибаутки; считалки.</w:t>
      </w:r>
    </w:p>
    <w:p w14:paraId="27F8888B" w14:textId="77777777" w:rsidR="00F75250" w:rsidRPr="00F75250" w:rsidRDefault="00F75250" w:rsidP="00F75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5250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Человек и природа в дальневосточной литературе.</w:t>
      </w:r>
    </w:p>
    <w:p w14:paraId="049AF2E6" w14:textId="5CDBCADD" w:rsidR="00F75250" w:rsidRPr="00F75250" w:rsidRDefault="00F75250" w:rsidP="00F75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F75250">
        <w:rPr>
          <w:rFonts w:ascii="Times New Roman" w:eastAsia="Times New Roman" w:hAnsi="Times New Roman"/>
          <w:color w:val="000000"/>
          <w:sz w:val="27"/>
          <w:szCs w:val="27"/>
        </w:rPr>
        <w:t>В.К.Арсеньев</w:t>
      </w:r>
      <w:proofErr w:type="spellEnd"/>
      <w:r w:rsidRPr="00F75250">
        <w:rPr>
          <w:rFonts w:ascii="Times New Roman" w:eastAsia="Times New Roman" w:hAnsi="Times New Roman"/>
          <w:color w:val="000000"/>
          <w:sz w:val="27"/>
          <w:szCs w:val="27"/>
        </w:rPr>
        <w:t xml:space="preserve"> «Встречи в тайге» (главы из книги); </w:t>
      </w:r>
      <w:proofErr w:type="spellStart"/>
      <w:r w:rsidRPr="00F75250">
        <w:rPr>
          <w:rFonts w:ascii="Times New Roman" w:eastAsia="Times New Roman" w:hAnsi="Times New Roman"/>
          <w:color w:val="000000"/>
          <w:sz w:val="27"/>
          <w:szCs w:val="27"/>
        </w:rPr>
        <w:t>В.П.Сысоев</w:t>
      </w:r>
      <w:proofErr w:type="spellEnd"/>
      <w:r w:rsidRPr="00F75250">
        <w:rPr>
          <w:rFonts w:ascii="Times New Roman" w:eastAsia="Times New Roman" w:hAnsi="Times New Roman"/>
          <w:color w:val="000000"/>
          <w:sz w:val="27"/>
          <w:szCs w:val="27"/>
        </w:rPr>
        <w:t xml:space="preserve"> «Золотая </w:t>
      </w:r>
      <w:proofErr w:type="spellStart"/>
      <w:r w:rsidRPr="00F75250">
        <w:rPr>
          <w:rFonts w:ascii="Times New Roman" w:eastAsia="Times New Roman" w:hAnsi="Times New Roman"/>
          <w:color w:val="000000"/>
          <w:sz w:val="27"/>
          <w:szCs w:val="27"/>
        </w:rPr>
        <w:t>Ригма</w:t>
      </w:r>
      <w:proofErr w:type="spellEnd"/>
      <w:r w:rsidRPr="00F75250">
        <w:rPr>
          <w:rFonts w:ascii="Times New Roman" w:eastAsia="Times New Roman" w:hAnsi="Times New Roman"/>
          <w:color w:val="000000"/>
          <w:sz w:val="27"/>
          <w:szCs w:val="27"/>
        </w:rPr>
        <w:t xml:space="preserve">» (главы из книги); </w:t>
      </w:r>
      <w:proofErr w:type="spellStart"/>
      <w:r w:rsidRPr="00F75250">
        <w:rPr>
          <w:rFonts w:ascii="Times New Roman" w:eastAsia="Times New Roman" w:hAnsi="Times New Roman"/>
          <w:color w:val="000000"/>
          <w:sz w:val="27"/>
          <w:szCs w:val="27"/>
        </w:rPr>
        <w:t>А.Н.Максимов</w:t>
      </w:r>
      <w:proofErr w:type="spellEnd"/>
      <w:r w:rsidRPr="00F75250">
        <w:rPr>
          <w:rFonts w:ascii="Times New Roman" w:eastAsia="Times New Roman" w:hAnsi="Times New Roman"/>
          <w:color w:val="000000"/>
          <w:sz w:val="27"/>
          <w:szCs w:val="27"/>
        </w:rPr>
        <w:t xml:space="preserve"> «Норка», «Лесные клады» (глава «Погоня»); </w:t>
      </w:r>
      <w:proofErr w:type="spellStart"/>
      <w:r w:rsidRPr="00F75250">
        <w:rPr>
          <w:rFonts w:ascii="Times New Roman" w:eastAsia="Times New Roman" w:hAnsi="Times New Roman"/>
          <w:color w:val="000000"/>
          <w:sz w:val="27"/>
          <w:szCs w:val="27"/>
        </w:rPr>
        <w:t>В.И.Соломатов</w:t>
      </w:r>
      <w:proofErr w:type="spellEnd"/>
      <w:r w:rsidRPr="00F75250">
        <w:rPr>
          <w:rFonts w:ascii="Times New Roman" w:eastAsia="Times New Roman" w:hAnsi="Times New Roman"/>
          <w:color w:val="000000"/>
          <w:sz w:val="27"/>
          <w:szCs w:val="27"/>
        </w:rPr>
        <w:t>, с</w:t>
      </w:r>
      <w:r w:rsidR="009B4386">
        <w:rPr>
          <w:rFonts w:ascii="Times New Roman" w:eastAsia="Times New Roman" w:hAnsi="Times New Roman"/>
          <w:color w:val="000000"/>
          <w:sz w:val="27"/>
          <w:szCs w:val="27"/>
        </w:rPr>
        <w:t>тихотворение «Тайга пылала…</w:t>
      </w:r>
      <w:r w:rsidRPr="00F75250">
        <w:rPr>
          <w:rFonts w:ascii="Times New Roman" w:eastAsia="Times New Roman" w:hAnsi="Times New Roman"/>
          <w:color w:val="000000"/>
          <w:sz w:val="27"/>
          <w:szCs w:val="27"/>
        </w:rPr>
        <w:t>».</w:t>
      </w:r>
      <w:proofErr w:type="gramEnd"/>
    </w:p>
    <w:p w14:paraId="47651016" w14:textId="77777777" w:rsidR="00F75250" w:rsidRPr="00F75250" w:rsidRDefault="00F75250" w:rsidP="00F75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F75250">
        <w:rPr>
          <w:rFonts w:ascii="Times New Roman" w:eastAsia="Times New Roman" w:hAnsi="Times New Roman"/>
          <w:color w:val="000000"/>
          <w:sz w:val="27"/>
          <w:szCs w:val="27"/>
        </w:rPr>
        <w:t>Изобразительно-выразительные средства языка; авторское отношение; психологизм; сказка – быль; сюжет произведения; пейзаж; двусложные размеры стиха.</w:t>
      </w:r>
      <w:proofErr w:type="gramEnd"/>
    </w:p>
    <w:p w14:paraId="0B26EE1E" w14:textId="77777777" w:rsidR="00F75250" w:rsidRPr="00F75250" w:rsidRDefault="00F75250" w:rsidP="00F75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5250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Стихи дальневосточных поэтов о природе.</w:t>
      </w:r>
    </w:p>
    <w:p w14:paraId="6F89AB5E" w14:textId="77777777" w:rsidR="00F75250" w:rsidRPr="00F75250" w:rsidRDefault="00F75250" w:rsidP="00F75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5250">
        <w:rPr>
          <w:rFonts w:ascii="Times New Roman" w:eastAsia="Times New Roman" w:hAnsi="Times New Roman"/>
          <w:color w:val="000000"/>
          <w:sz w:val="27"/>
          <w:szCs w:val="27"/>
        </w:rPr>
        <w:t xml:space="preserve">Стихотворения </w:t>
      </w:r>
      <w:proofErr w:type="spellStart"/>
      <w:r w:rsidRPr="00F75250">
        <w:rPr>
          <w:rFonts w:ascii="Times New Roman" w:eastAsia="Times New Roman" w:hAnsi="Times New Roman"/>
          <w:color w:val="000000"/>
          <w:sz w:val="27"/>
          <w:szCs w:val="27"/>
        </w:rPr>
        <w:t>П.С.Комарова</w:t>
      </w:r>
      <w:proofErr w:type="spellEnd"/>
      <w:r w:rsidRPr="00F75250">
        <w:rPr>
          <w:rFonts w:ascii="Times New Roman" w:eastAsia="Times New Roman" w:hAnsi="Times New Roman"/>
          <w:color w:val="000000"/>
          <w:sz w:val="27"/>
          <w:szCs w:val="27"/>
        </w:rPr>
        <w:t xml:space="preserve">; </w:t>
      </w:r>
      <w:proofErr w:type="spellStart"/>
      <w:r w:rsidRPr="00F75250">
        <w:rPr>
          <w:rFonts w:ascii="Times New Roman" w:eastAsia="Times New Roman" w:hAnsi="Times New Roman"/>
          <w:color w:val="000000"/>
          <w:sz w:val="27"/>
          <w:szCs w:val="27"/>
        </w:rPr>
        <w:t>Е.Кохана</w:t>
      </w:r>
      <w:proofErr w:type="spellEnd"/>
      <w:r w:rsidRPr="00F75250">
        <w:rPr>
          <w:rFonts w:ascii="Times New Roman" w:eastAsia="Times New Roman" w:hAnsi="Times New Roman"/>
          <w:color w:val="000000"/>
          <w:sz w:val="27"/>
          <w:szCs w:val="27"/>
        </w:rPr>
        <w:t xml:space="preserve">, </w:t>
      </w:r>
      <w:proofErr w:type="spellStart"/>
      <w:r w:rsidRPr="00F75250">
        <w:rPr>
          <w:rFonts w:ascii="Times New Roman" w:eastAsia="Times New Roman" w:hAnsi="Times New Roman"/>
          <w:color w:val="000000"/>
          <w:sz w:val="27"/>
          <w:szCs w:val="27"/>
        </w:rPr>
        <w:t>В.Суходольского</w:t>
      </w:r>
      <w:proofErr w:type="spellEnd"/>
      <w:r w:rsidRPr="00F75250">
        <w:rPr>
          <w:rFonts w:ascii="Times New Roman" w:eastAsia="Times New Roman" w:hAnsi="Times New Roman"/>
          <w:color w:val="000000"/>
          <w:sz w:val="27"/>
          <w:szCs w:val="27"/>
        </w:rPr>
        <w:t xml:space="preserve">, </w:t>
      </w:r>
      <w:proofErr w:type="spellStart"/>
      <w:r w:rsidRPr="00F75250">
        <w:rPr>
          <w:rFonts w:ascii="Times New Roman" w:eastAsia="Times New Roman" w:hAnsi="Times New Roman"/>
          <w:color w:val="000000"/>
          <w:sz w:val="27"/>
          <w:szCs w:val="27"/>
        </w:rPr>
        <w:t>Н.Капустняк</w:t>
      </w:r>
      <w:proofErr w:type="spellEnd"/>
      <w:r w:rsidRPr="00F75250">
        <w:rPr>
          <w:rFonts w:ascii="Times New Roman" w:eastAsia="Times New Roman" w:hAnsi="Times New Roman"/>
          <w:color w:val="000000"/>
          <w:sz w:val="27"/>
          <w:szCs w:val="27"/>
        </w:rPr>
        <w:t xml:space="preserve">, </w:t>
      </w:r>
      <w:proofErr w:type="spellStart"/>
      <w:r w:rsidRPr="00F75250">
        <w:rPr>
          <w:rFonts w:ascii="Times New Roman" w:eastAsia="Times New Roman" w:hAnsi="Times New Roman"/>
          <w:color w:val="000000"/>
          <w:sz w:val="27"/>
          <w:szCs w:val="27"/>
        </w:rPr>
        <w:t>В.Нефедьева</w:t>
      </w:r>
      <w:proofErr w:type="spellEnd"/>
      <w:r w:rsidRPr="00F75250">
        <w:rPr>
          <w:rFonts w:ascii="Times New Roman" w:eastAsia="Times New Roman" w:hAnsi="Times New Roman"/>
          <w:color w:val="000000"/>
          <w:sz w:val="27"/>
          <w:szCs w:val="27"/>
        </w:rPr>
        <w:t xml:space="preserve">, </w:t>
      </w:r>
      <w:proofErr w:type="spellStart"/>
      <w:r w:rsidRPr="00F75250">
        <w:rPr>
          <w:rFonts w:ascii="Times New Roman" w:eastAsia="Times New Roman" w:hAnsi="Times New Roman"/>
          <w:color w:val="000000"/>
          <w:sz w:val="27"/>
          <w:szCs w:val="27"/>
        </w:rPr>
        <w:t>Л.Школьника</w:t>
      </w:r>
      <w:proofErr w:type="spellEnd"/>
      <w:r w:rsidRPr="00F75250">
        <w:rPr>
          <w:rFonts w:ascii="Times New Roman" w:eastAsia="Times New Roman" w:hAnsi="Times New Roman"/>
          <w:color w:val="000000"/>
          <w:sz w:val="27"/>
          <w:szCs w:val="27"/>
        </w:rPr>
        <w:t xml:space="preserve">, </w:t>
      </w:r>
      <w:proofErr w:type="spellStart"/>
      <w:r w:rsidRPr="00F75250">
        <w:rPr>
          <w:rFonts w:ascii="Times New Roman" w:eastAsia="Times New Roman" w:hAnsi="Times New Roman"/>
          <w:color w:val="000000"/>
          <w:sz w:val="27"/>
          <w:szCs w:val="27"/>
        </w:rPr>
        <w:t>А.Урванцева</w:t>
      </w:r>
      <w:proofErr w:type="spellEnd"/>
      <w:r w:rsidRPr="00F75250">
        <w:rPr>
          <w:rFonts w:ascii="Times New Roman" w:eastAsia="Times New Roman" w:hAnsi="Times New Roman"/>
          <w:color w:val="000000"/>
          <w:sz w:val="27"/>
          <w:szCs w:val="27"/>
        </w:rPr>
        <w:t>.</w:t>
      </w:r>
    </w:p>
    <w:p w14:paraId="0F803761" w14:textId="77777777" w:rsidR="00F75250" w:rsidRPr="00F75250" w:rsidRDefault="00F75250" w:rsidP="00F75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5250">
        <w:rPr>
          <w:rFonts w:ascii="Times New Roman" w:eastAsia="Times New Roman" w:hAnsi="Times New Roman"/>
          <w:color w:val="000000"/>
          <w:sz w:val="27"/>
          <w:szCs w:val="27"/>
        </w:rPr>
        <w:t>Лирическое произведение; изобразительно-выразительные средства языка; авторское отношение; стихотворение-миниатюра; пейзаж; настроение стихотворения.</w:t>
      </w:r>
    </w:p>
    <w:p w14:paraId="44D92C06" w14:textId="77777777" w:rsidR="00F75250" w:rsidRPr="00F75250" w:rsidRDefault="00F75250" w:rsidP="00F75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5250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Тема войны в дальневосточной литературе.</w:t>
      </w:r>
    </w:p>
    <w:p w14:paraId="5A7ACD53" w14:textId="77777777" w:rsidR="00F75250" w:rsidRPr="00F75250" w:rsidRDefault="00F75250" w:rsidP="00F75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5250">
        <w:rPr>
          <w:rFonts w:ascii="Times New Roman" w:eastAsia="Times New Roman" w:hAnsi="Times New Roman"/>
          <w:color w:val="000000"/>
          <w:sz w:val="27"/>
          <w:szCs w:val="27"/>
        </w:rPr>
        <w:t xml:space="preserve">В.Н. Александровский, повесть «Друг мой </w:t>
      </w:r>
      <w:proofErr w:type="spellStart"/>
      <w:r w:rsidRPr="00F75250">
        <w:rPr>
          <w:rFonts w:ascii="Times New Roman" w:eastAsia="Times New Roman" w:hAnsi="Times New Roman"/>
          <w:color w:val="000000"/>
          <w:sz w:val="27"/>
          <w:szCs w:val="27"/>
        </w:rPr>
        <w:t>Омголон</w:t>
      </w:r>
      <w:proofErr w:type="spellEnd"/>
      <w:r w:rsidRPr="00F75250">
        <w:rPr>
          <w:rFonts w:ascii="Times New Roman" w:eastAsia="Times New Roman" w:hAnsi="Times New Roman"/>
          <w:color w:val="000000"/>
          <w:sz w:val="27"/>
          <w:szCs w:val="27"/>
        </w:rPr>
        <w:t xml:space="preserve">»; </w:t>
      </w:r>
      <w:proofErr w:type="spellStart"/>
      <w:r w:rsidRPr="00F75250">
        <w:rPr>
          <w:rFonts w:ascii="Times New Roman" w:eastAsia="Times New Roman" w:hAnsi="Times New Roman"/>
          <w:color w:val="000000"/>
          <w:sz w:val="27"/>
          <w:szCs w:val="27"/>
        </w:rPr>
        <w:t>А.Н.Максимов</w:t>
      </w:r>
      <w:proofErr w:type="spellEnd"/>
      <w:r w:rsidRPr="00F75250">
        <w:rPr>
          <w:rFonts w:ascii="Times New Roman" w:eastAsia="Times New Roman" w:hAnsi="Times New Roman"/>
          <w:color w:val="000000"/>
          <w:sz w:val="27"/>
          <w:szCs w:val="27"/>
        </w:rPr>
        <w:t xml:space="preserve"> «Лесные клады» (повесть «Танк </w:t>
      </w:r>
      <w:proofErr w:type="spellStart"/>
      <w:r w:rsidRPr="00F75250">
        <w:rPr>
          <w:rFonts w:ascii="Times New Roman" w:eastAsia="Times New Roman" w:hAnsi="Times New Roman"/>
          <w:color w:val="000000"/>
          <w:sz w:val="27"/>
          <w:szCs w:val="27"/>
        </w:rPr>
        <w:t>Москвиллы</w:t>
      </w:r>
      <w:proofErr w:type="spellEnd"/>
      <w:r w:rsidRPr="00F75250">
        <w:rPr>
          <w:rFonts w:ascii="Times New Roman" w:eastAsia="Times New Roman" w:hAnsi="Times New Roman"/>
          <w:color w:val="000000"/>
          <w:sz w:val="27"/>
          <w:szCs w:val="27"/>
        </w:rPr>
        <w:t xml:space="preserve">»); стихотворения </w:t>
      </w:r>
      <w:proofErr w:type="spellStart"/>
      <w:r w:rsidRPr="00F75250">
        <w:rPr>
          <w:rFonts w:ascii="Times New Roman" w:eastAsia="Times New Roman" w:hAnsi="Times New Roman"/>
          <w:color w:val="000000"/>
          <w:sz w:val="27"/>
          <w:szCs w:val="27"/>
        </w:rPr>
        <w:t>Б.П.Копалыгина</w:t>
      </w:r>
      <w:proofErr w:type="spellEnd"/>
      <w:r w:rsidRPr="00F75250">
        <w:rPr>
          <w:rFonts w:ascii="Times New Roman" w:eastAsia="Times New Roman" w:hAnsi="Times New Roman"/>
          <w:color w:val="000000"/>
          <w:sz w:val="27"/>
          <w:szCs w:val="27"/>
        </w:rPr>
        <w:t xml:space="preserve"> и </w:t>
      </w:r>
      <w:proofErr w:type="spellStart"/>
      <w:r w:rsidRPr="00F75250">
        <w:rPr>
          <w:rFonts w:ascii="Times New Roman" w:eastAsia="Times New Roman" w:hAnsi="Times New Roman"/>
          <w:color w:val="000000"/>
          <w:sz w:val="27"/>
          <w:szCs w:val="27"/>
        </w:rPr>
        <w:t>Н.Д.Наволочкина</w:t>
      </w:r>
      <w:proofErr w:type="spellEnd"/>
      <w:r w:rsidRPr="00F75250">
        <w:rPr>
          <w:rFonts w:ascii="Times New Roman" w:eastAsia="Times New Roman" w:hAnsi="Times New Roman"/>
          <w:color w:val="000000"/>
          <w:sz w:val="27"/>
          <w:szCs w:val="27"/>
        </w:rPr>
        <w:t>.</w:t>
      </w:r>
    </w:p>
    <w:p w14:paraId="3423DF9D" w14:textId="77777777" w:rsidR="00F75250" w:rsidRPr="00F75250" w:rsidRDefault="00F75250" w:rsidP="00F75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5250">
        <w:rPr>
          <w:rFonts w:ascii="Times New Roman" w:eastAsia="Times New Roman" w:hAnsi="Times New Roman"/>
          <w:color w:val="000000"/>
          <w:sz w:val="27"/>
          <w:szCs w:val="27"/>
        </w:rPr>
        <w:lastRenderedPageBreak/>
        <w:t>Повесть; гуманизм; историческая память; персонажи произведений; историзм; антитеза; авторское отношение.</w:t>
      </w:r>
    </w:p>
    <w:p w14:paraId="5F466A8B" w14:textId="77777777" w:rsidR="00F75250" w:rsidRPr="00F75250" w:rsidRDefault="00F75250" w:rsidP="00F75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5250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Сатирические басни.</w:t>
      </w:r>
    </w:p>
    <w:p w14:paraId="2B722E8A" w14:textId="77777777" w:rsidR="00F75250" w:rsidRPr="00F75250" w:rsidRDefault="00F75250" w:rsidP="00F75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5250">
        <w:rPr>
          <w:rFonts w:ascii="Times New Roman" w:eastAsia="Times New Roman" w:hAnsi="Times New Roman"/>
          <w:color w:val="000000"/>
          <w:sz w:val="27"/>
          <w:szCs w:val="27"/>
        </w:rPr>
        <w:t xml:space="preserve">Басни </w:t>
      </w:r>
      <w:proofErr w:type="spellStart"/>
      <w:r w:rsidRPr="00F75250">
        <w:rPr>
          <w:rFonts w:ascii="Times New Roman" w:eastAsia="Times New Roman" w:hAnsi="Times New Roman"/>
          <w:color w:val="000000"/>
          <w:sz w:val="27"/>
          <w:szCs w:val="27"/>
        </w:rPr>
        <w:t>Н.И.Фотьева</w:t>
      </w:r>
      <w:proofErr w:type="spellEnd"/>
      <w:r w:rsidRPr="00F75250">
        <w:rPr>
          <w:rFonts w:ascii="Times New Roman" w:eastAsia="Times New Roman" w:hAnsi="Times New Roman"/>
          <w:color w:val="000000"/>
          <w:sz w:val="27"/>
          <w:szCs w:val="27"/>
        </w:rPr>
        <w:t>.</w:t>
      </w:r>
    </w:p>
    <w:p w14:paraId="56702804" w14:textId="77777777" w:rsidR="00F75250" w:rsidRPr="00F75250" w:rsidRDefault="00F75250" w:rsidP="00F752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75250">
        <w:rPr>
          <w:rFonts w:ascii="Times New Roman" w:eastAsia="Times New Roman" w:hAnsi="Times New Roman"/>
          <w:color w:val="000000"/>
          <w:sz w:val="27"/>
          <w:szCs w:val="27"/>
        </w:rPr>
        <w:t>Басня; сатира; мораль; аллегория.</w:t>
      </w:r>
    </w:p>
    <w:p w14:paraId="28FAB3F6" w14:textId="77777777" w:rsidR="00F75250" w:rsidRDefault="00F75250" w:rsidP="00243D5E">
      <w:pPr>
        <w:tabs>
          <w:tab w:val="left" w:pos="3930"/>
        </w:tabs>
        <w:rPr>
          <w:rFonts w:ascii="TM Times New Roman" w:hAnsi="TM Times New Roman" w:cs="TM Times New Roman"/>
          <w:b/>
          <w:sz w:val="24"/>
          <w:szCs w:val="24"/>
        </w:rPr>
      </w:pPr>
    </w:p>
    <w:p w14:paraId="34D6AF39" w14:textId="77777777" w:rsidR="00F75250" w:rsidRDefault="00F75250" w:rsidP="00243D5E">
      <w:pPr>
        <w:tabs>
          <w:tab w:val="left" w:pos="3930"/>
        </w:tabs>
        <w:rPr>
          <w:rFonts w:ascii="TM Times New Roman" w:hAnsi="TM Times New Roman" w:cs="TM Times New Roman"/>
          <w:b/>
          <w:sz w:val="24"/>
          <w:szCs w:val="24"/>
        </w:rPr>
      </w:pPr>
    </w:p>
    <w:p w14:paraId="2B0CE2CB" w14:textId="77777777" w:rsidR="00F75250" w:rsidRDefault="00F75250" w:rsidP="00243D5E">
      <w:pPr>
        <w:tabs>
          <w:tab w:val="left" w:pos="3930"/>
        </w:tabs>
        <w:rPr>
          <w:rFonts w:ascii="TM Times New Roman" w:hAnsi="TM Times New Roman" w:cs="TM Times New Roman"/>
          <w:b/>
          <w:sz w:val="24"/>
          <w:szCs w:val="24"/>
        </w:rPr>
      </w:pPr>
    </w:p>
    <w:p w14:paraId="28654B5B" w14:textId="77777777" w:rsidR="00F75250" w:rsidRDefault="00F75250" w:rsidP="00243D5E">
      <w:pPr>
        <w:tabs>
          <w:tab w:val="left" w:pos="3930"/>
        </w:tabs>
        <w:rPr>
          <w:rFonts w:ascii="TM Times New Roman" w:hAnsi="TM Times New Roman" w:cs="TM Times New Roman"/>
          <w:b/>
          <w:sz w:val="24"/>
          <w:szCs w:val="24"/>
        </w:rPr>
      </w:pPr>
    </w:p>
    <w:p w14:paraId="7E9E33BC" w14:textId="77777777" w:rsidR="00243D5E" w:rsidRDefault="00243D5E" w:rsidP="00243D5E">
      <w:pPr>
        <w:tabs>
          <w:tab w:val="left" w:pos="3930"/>
        </w:tabs>
        <w:ind w:left="720"/>
        <w:rPr>
          <w:rFonts w:ascii="TM Times New Roman" w:hAnsi="TM Times New Roman" w:cs="TM Times New Roman"/>
          <w:b/>
          <w:sz w:val="24"/>
          <w:szCs w:val="24"/>
        </w:rPr>
      </w:pPr>
      <w:r>
        <w:rPr>
          <w:rFonts w:ascii="TM Times New Roman" w:hAnsi="TM Times New Roman" w:cs="TM Times New Roman"/>
          <w:b/>
          <w:sz w:val="24"/>
          <w:szCs w:val="24"/>
        </w:rPr>
        <w:t>Учебно – тематический план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50"/>
        <w:gridCol w:w="3008"/>
        <w:gridCol w:w="7"/>
        <w:gridCol w:w="810"/>
        <w:gridCol w:w="11"/>
        <w:gridCol w:w="559"/>
        <w:gridCol w:w="1305"/>
        <w:gridCol w:w="1875"/>
        <w:gridCol w:w="50"/>
      </w:tblGrid>
      <w:tr w:rsidR="00227E86" w14:paraId="612E515B" w14:textId="0481C7B7" w:rsidTr="00D24BEF">
        <w:trPr>
          <w:trHeight w:val="2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33B513" w14:textId="77777777" w:rsidR="00227E86" w:rsidRPr="002E2FC8" w:rsidRDefault="00227E86" w:rsidP="00D24BEF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b/>
                <w:sz w:val="24"/>
                <w:szCs w:val="24"/>
              </w:rPr>
            </w:pPr>
            <w:r w:rsidRPr="002E2FC8">
              <w:rPr>
                <w:rFonts w:ascii="TM Times New Roman" w:hAnsi="TM Times New Roman" w:cs="TM Times New Roman"/>
                <w:b/>
                <w:sz w:val="24"/>
                <w:szCs w:val="24"/>
              </w:rPr>
              <w:t>№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38AC13" w14:textId="16DC150D" w:rsidR="00227E86" w:rsidRPr="002E2FC8" w:rsidRDefault="00227E86" w:rsidP="00D24BEF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b/>
                <w:sz w:val="24"/>
                <w:szCs w:val="24"/>
              </w:rPr>
            </w:pPr>
            <w:r w:rsidRPr="002E2FC8">
              <w:rPr>
                <w:rFonts w:ascii="TM Times New Roman" w:hAnsi="TM Times New Roman" w:cs="TM 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73258" w14:textId="540D84B5" w:rsidR="00227E86" w:rsidRPr="002E2FC8" w:rsidRDefault="00227E86" w:rsidP="00D24BEF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b/>
                <w:sz w:val="24"/>
                <w:szCs w:val="24"/>
              </w:rPr>
            </w:pPr>
            <w:r w:rsidRPr="002E2FC8">
              <w:rPr>
                <w:rFonts w:ascii="TM Times New Roman" w:hAnsi="TM Times New Roman" w:cs="TM 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7035" w14:textId="43C00A98" w:rsidR="00227E86" w:rsidRPr="002E2FC8" w:rsidRDefault="00227E86" w:rsidP="00D24BEF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b/>
                <w:sz w:val="24"/>
                <w:szCs w:val="24"/>
              </w:rPr>
            </w:pPr>
            <w:r w:rsidRPr="002E2FC8">
              <w:rPr>
                <w:rFonts w:ascii="TM Times New Roman" w:hAnsi="TM Times New Roman" w:cs="TM Times New Roman"/>
                <w:b/>
                <w:sz w:val="24"/>
                <w:szCs w:val="24"/>
              </w:rPr>
              <w:t xml:space="preserve">   Из них</w:t>
            </w:r>
          </w:p>
        </w:tc>
      </w:tr>
      <w:tr w:rsidR="00227E86" w14:paraId="53462C57" w14:textId="1103EBBF" w:rsidTr="00D24BEF">
        <w:trPr>
          <w:trHeight w:val="55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5321" w14:textId="77777777" w:rsidR="00227E86" w:rsidRPr="002E2FC8" w:rsidRDefault="00227E86" w:rsidP="00D24BEF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b/>
                <w:sz w:val="24"/>
                <w:szCs w:val="24"/>
              </w:rPr>
            </w:pPr>
          </w:p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E7F7" w14:textId="77777777" w:rsidR="00227E86" w:rsidRPr="002E2FC8" w:rsidRDefault="00227E86" w:rsidP="00D24BEF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B371" w14:textId="77777777" w:rsidR="00227E86" w:rsidRPr="002E2FC8" w:rsidRDefault="00227E86" w:rsidP="00D24BEF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BF2E" w14:textId="62318A88" w:rsidR="00227E86" w:rsidRPr="002E2FC8" w:rsidRDefault="00227E86" w:rsidP="00D24BEF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b/>
                <w:sz w:val="24"/>
                <w:szCs w:val="24"/>
              </w:rPr>
            </w:pPr>
            <w:r w:rsidRPr="002E2FC8">
              <w:rPr>
                <w:rFonts w:ascii="TM Times New Roman" w:hAnsi="TM Times New Roman" w:cs="TM Times New Roman"/>
                <w:b/>
                <w:sz w:val="24"/>
                <w:szCs w:val="24"/>
              </w:rPr>
              <w:t>Аудиторные часы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BF0C" w14:textId="538F8E21" w:rsidR="00227E86" w:rsidRPr="002E2FC8" w:rsidRDefault="00227E86" w:rsidP="00D24BEF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b/>
                <w:sz w:val="24"/>
                <w:szCs w:val="24"/>
              </w:rPr>
            </w:pPr>
            <w:r w:rsidRPr="002E2FC8">
              <w:rPr>
                <w:rFonts w:ascii="TM Times New Roman" w:hAnsi="TM Times New Roman" w:cs="TM Times New Roman"/>
                <w:b/>
                <w:sz w:val="24"/>
                <w:szCs w:val="24"/>
              </w:rPr>
              <w:t>Внеаудиторные часы</w:t>
            </w:r>
          </w:p>
        </w:tc>
      </w:tr>
      <w:tr w:rsidR="00227E86" w14:paraId="3D3E1076" w14:textId="481EF1E2" w:rsidTr="00D24B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81AD" w14:textId="50AF014A" w:rsidR="00227E86" w:rsidRPr="002E2FC8" w:rsidRDefault="00227E86" w:rsidP="00D24BEF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2E2FC8">
              <w:rPr>
                <w:rFonts w:ascii="TM Times New Roman" w:hAnsi="TM Times New Roman" w:cs="TM Times New Roman"/>
                <w:sz w:val="24"/>
                <w:szCs w:val="24"/>
              </w:rPr>
              <w:t>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B78A" w14:textId="454C7695" w:rsidR="00227E86" w:rsidRPr="002E2FC8" w:rsidRDefault="00227E86" w:rsidP="00D24BEF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2E2FC8">
              <w:rPr>
                <w:rFonts w:ascii="TM Times New Roman" w:hAnsi="TM Times New Roman" w:cs="TM Times New Roman"/>
                <w:sz w:val="24"/>
                <w:szCs w:val="24"/>
              </w:rPr>
              <w:t>Сказки народов Приамурья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152B" w14:textId="6F1566CB" w:rsidR="00227E86" w:rsidRPr="002E2FC8" w:rsidRDefault="00227E86" w:rsidP="00D24BEF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2E2FC8">
              <w:rPr>
                <w:rFonts w:ascii="TM Times New Roman" w:hAnsi="TM Times New Roman" w:cs="TM 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5C97" w14:textId="25230AE8" w:rsidR="00227E86" w:rsidRPr="002E2FC8" w:rsidRDefault="00DA1333" w:rsidP="00D24BEF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2E2FC8">
              <w:rPr>
                <w:rFonts w:ascii="TM Times New Roman" w:hAnsi="TM Times New Roman" w:cs="TM 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43E4" w14:textId="06415EC5" w:rsidR="00227E86" w:rsidRPr="002E2FC8" w:rsidRDefault="00DA1333" w:rsidP="00D24BEF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2E2FC8">
              <w:rPr>
                <w:rFonts w:ascii="TM Times New Roman" w:hAnsi="TM Times New Roman" w:cs="TM Times New Roman"/>
                <w:sz w:val="24"/>
                <w:szCs w:val="24"/>
              </w:rPr>
              <w:t>0</w:t>
            </w:r>
          </w:p>
        </w:tc>
      </w:tr>
      <w:tr w:rsidR="00227E86" w14:paraId="6FDE5966" w14:textId="745EA246" w:rsidTr="00D24B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A44DA" w14:textId="4D491C40" w:rsidR="00227E86" w:rsidRPr="002E2FC8" w:rsidRDefault="00227E86" w:rsidP="00D24BEF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2E2FC8">
              <w:rPr>
                <w:rFonts w:ascii="TM Times New Roman" w:hAnsi="TM Times New Roman" w:cs="TM Times New Roman"/>
                <w:sz w:val="24"/>
                <w:szCs w:val="24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36F6" w14:textId="77777777" w:rsidR="00227E86" w:rsidRPr="002E2FC8" w:rsidRDefault="00227E86" w:rsidP="00D24BEF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2E2FC8">
              <w:rPr>
                <w:rFonts w:ascii="TM Times New Roman" w:hAnsi="TM Times New Roman" w:cs="TM Times New Roman"/>
                <w:sz w:val="24"/>
                <w:szCs w:val="24"/>
              </w:rPr>
              <w:t>Литературная сказка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7DC6" w14:textId="5541F4CC" w:rsidR="00227E86" w:rsidRPr="002E2FC8" w:rsidRDefault="00D24BEF" w:rsidP="00D24BEF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2E2FC8">
              <w:rPr>
                <w:rFonts w:ascii="TM Times New Roman" w:hAnsi="TM Times New Roman" w:cs="TM 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8FD7" w14:textId="0AF12E5E" w:rsidR="00227E86" w:rsidRPr="002E2FC8" w:rsidRDefault="00155751" w:rsidP="00D24BEF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2E2FC8">
              <w:rPr>
                <w:rFonts w:ascii="TM Times New Roman" w:hAnsi="TM Times New Roman" w:cs="TM Times New Roman"/>
                <w:sz w:val="24"/>
                <w:szCs w:val="24"/>
              </w:rPr>
              <w:t>7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3FA7" w14:textId="50FC04F8" w:rsidR="00227E86" w:rsidRPr="002E2FC8" w:rsidRDefault="00155751" w:rsidP="00D24BEF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2E2FC8">
              <w:rPr>
                <w:rFonts w:ascii="TM Times New Roman" w:hAnsi="TM Times New Roman" w:cs="TM Times New Roman"/>
                <w:sz w:val="24"/>
                <w:szCs w:val="24"/>
              </w:rPr>
              <w:t>1</w:t>
            </w:r>
          </w:p>
        </w:tc>
      </w:tr>
      <w:tr w:rsidR="00227E86" w14:paraId="070208BA" w14:textId="2D719391" w:rsidTr="00D24B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9CC2" w14:textId="510DC42D" w:rsidR="00227E86" w:rsidRPr="002E2FC8" w:rsidRDefault="00227E86" w:rsidP="00D24BEF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2E2FC8">
              <w:rPr>
                <w:rFonts w:ascii="TM Times New Roman" w:hAnsi="TM Times New Roman" w:cs="TM Times New Roman"/>
                <w:sz w:val="24"/>
                <w:szCs w:val="24"/>
              </w:rP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22C1" w14:textId="410EEE5C" w:rsidR="00227E86" w:rsidRPr="002E2FC8" w:rsidRDefault="00227E86" w:rsidP="00D24BEF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2E2FC8">
              <w:rPr>
                <w:rFonts w:ascii="TM Times New Roman" w:hAnsi="TM Times New Roman" w:cs="TM Times New Roman"/>
                <w:sz w:val="24"/>
                <w:szCs w:val="24"/>
              </w:rPr>
              <w:t>Понятие</w:t>
            </w:r>
            <w:r w:rsidR="00F75250" w:rsidRPr="002E2FC8">
              <w:rPr>
                <w:rFonts w:ascii="TM Times New Roman" w:hAnsi="TM Times New Roman" w:cs="TM Times New Roman"/>
                <w:sz w:val="24"/>
                <w:szCs w:val="24"/>
              </w:rPr>
              <w:t xml:space="preserve"> о </w:t>
            </w:r>
            <w:r w:rsidRPr="002E2FC8">
              <w:rPr>
                <w:rFonts w:ascii="TM Times New Roman" w:hAnsi="TM Times New Roman" w:cs="TM Times New Roman"/>
                <w:sz w:val="24"/>
                <w:szCs w:val="24"/>
              </w:rPr>
              <w:t xml:space="preserve"> книжной графике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85CC" w14:textId="07B82AB0" w:rsidR="00227E86" w:rsidRPr="002E2FC8" w:rsidRDefault="00227E86" w:rsidP="00D24BEF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2E2FC8">
              <w:rPr>
                <w:rFonts w:ascii="TM Times New Roman" w:hAnsi="TM Times New Roman" w:cs="TM 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434F" w14:textId="6875D2DC" w:rsidR="00227E86" w:rsidRPr="002E2FC8" w:rsidRDefault="00155751" w:rsidP="00D24BEF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2E2FC8">
              <w:rPr>
                <w:rFonts w:ascii="TM Times New Roman" w:hAnsi="TM Times New Roman" w:cs="TM Times New Roman"/>
                <w:sz w:val="24"/>
                <w:szCs w:val="24"/>
              </w:rPr>
              <w:t>0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FFC8" w14:textId="5C9430F8" w:rsidR="00227E86" w:rsidRPr="002E2FC8" w:rsidRDefault="00155751" w:rsidP="00D24BEF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2E2FC8">
              <w:rPr>
                <w:rFonts w:ascii="TM Times New Roman" w:hAnsi="TM Times New Roman" w:cs="TM Times New Roman"/>
                <w:sz w:val="24"/>
                <w:szCs w:val="24"/>
              </w:rPr>
              <w:t>1</w:t>
            </w:r>
          </w:p>
        </w:tc>
      </w:tr>
      <w:tr w:rsidR="00227E86" w14:paraId="05A9A476" w14:textId="0FC0F415" w:rsidTr="00D24B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8D67" w14:textId="648430C1" w:rsidR="00227E86" w:rsidRPr="002E2FC8" w:rsidRDefault="00227E86" w:rsidP="00D24BEF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2E2FC8">
              <w:rPr>
                <w:rFonts w:ascii="TM Times New Roman" w:hAnsi="TM Times New Roman" w:cs="TM Times New Roman"/>
                <w:sz w:val="24"/>
                <w:szCs w:val="24"/>
              </w:rP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5C95" w14:textId="77777777" w:rsidR="00227E86" w:rsidRPr="002E2FC8" w:rsidRDefault="00227E86" w:rsidP="00D24BEF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2E2FC8">
              <w:rPr>
                <w:rFonts w:ascii="TM Times New Roman" w:hAnsi="TM Times New Roman" w:cs="TM Times New Roman"/>
                <w:sz w:val="24"/>
                <w:szCs w:val="24"/>
              </w:rPr>
              <w:t>Малые жанры в русском фольклоре на Дальнем Востоке.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5B4B" w14:textId="1BB6F894" w:rsidR="00227E86" w:rsidRPr="002E2FC8" w:rsidRDefault="00D24BEF" w:rsidP="00D24BEF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2E2FC8">
              <w:rPr>
                <w:rFonts w:ascii="TM Times New Roman" w:hAnsi="TM Times New Roman" w:cs="TM 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3C86" w14:textId="6E4ED9D8" w:rsidR="00227E86" w:rsidRPr="002E2FC8" w:rsidRDefault="00DA1333" w:rsidP="00D24BEF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2E2FC8">
              <w:rPr>
                <w:rFonts w:ascii="TM Times New Roman" w:hAnsi="TM Times New Roman" w:cs="TM 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784E" w14:textId="08259686" w:rsidR="00227E86" w:rsidRPr="002E2FC8" w:rsidRDefault="00DA1333" w:rsidP="00D24BEF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2E2FC8">
              <w:rPr>
                <w:rFonts w:ascii="TM Times New Roman" w:hAnsi="TM Times New Roman" w:cs="TM Times New Roman"/>
                <w:sz w:val="24"/>
                <w:szCs w:val="24"/>
              </w:rPr>
              <w:t>0</w:t>
            </w:r>
          </w:p>
        </w:tc>
      </w:tr>
      <w:tr w:rsidR="00227E86" w14:paraId="17B391D4" w14:textId="7AF18164" w:rsidTr="00D24B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FEA9" w14:textId="00347F0D" w:rsidR="00227E86" w:rsidRPr="002E2FC8" w:rsidRDefault="00227E86" w:rsidP="00D24BEF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2E2FC8">
              <w:rPr>
                <w:rFonts w:ascii="TM Times New Roman" w:hAnsi="TM Times New Roman" w:cs="TM Times New Roman"/>
                <w:sz w:val="24"/>
                <w:szCs w:val="24"/>
              </w:rPr>
              <w:t>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D9D5" w14:textId="77777777" w:rsidR="00227E86" w:rsidRPr="002E2FC8" w:rsidRDefault="00227E86" w:rsidP="00D24BEF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2E2FC8">
              <w:rPr>
                <w:rFonts w:ascii="TM Times New Roman" w:hAnsi="TM Times New Roman" w:cs="TM Times New Roman"/>
                <w:sz w:val="24"/>
                <w:szCs w:val="24"/>
              </w:rPr>
              <w:t>Родной край в творчестве дальневосточных писателей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63D9" w14:textId="063B966E" w:rsidR="00227E86" w:rsidRPr="002E2FC8" w:rsidRDefault="00D24BEF" w:rsidP="00D24BEF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2E2FC8">
              <w:rPr>
                <w:rFonts w:ascii="TM Times New Roman" w:hAnsi="TM Times New Roman" w:cs="TM Times New Roman"/>
                <w:sz w:val="24"/>
                <w:szCs w:val="24"/>
              </w:rPr>
              <w:t>9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4583" w14:textId="7AE46585" w:rsidR="00227E86" w:rsidRPr="002E2FC8" w:rsidRDefault="00155751" w:rsidP="00D24BEF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2E2FC8">
              <w:rPr>
                <w:rFonts w:ascii="TM Times New Roman" w:hAnsi="TM Times New Roman" w:cs="TM Times New Roman"/>
                <w:sz w:val="24"/>
                <w:szCs w:val="24"/>
              </w:rPr>
              <w:t>8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D4BD" w14:textId="482DAD19" w:rsidR="00227E86" w:rsidRPr="002E2FC8" w:rsidRDefault="00155751" w:rsidP="00D24BEF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2E2FC8">
              <w:rPr>
                <w:rFonts w:ascii="TM Times New Roman" w:hAnsi="TM Times New Roman" w:cs="TM Times New Roman"/>
                <w:sz w:val="24"/>
                <w:szCs w:val="24"/>
              </w:rPr>
              <w:t>1</w:t>
            </w:r>
          </w:p>
        </w:tc>
      </w:tr>
      <w:tr w:rsidR="00227E86" w14:paraId="79A38516" w14:textId="5C9E5544" w:rsidTr="00D24BE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3680" w14:textId="44D2400F" w:rsidR="00227E86" w:rsidRPr="002E2FC8" w:rsidRDefault="00227E86" w:rsidP="00D24BEF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2E2FC8">
              <w:rPr>
                <w:rFonts w:ascii="TM Times New Roman" w:hAnsi="TM Times New Roman" w:cs="TM Times New Roman"/>
                <w:sz w:val="24"/>
                <w:szCs w:val="24"/>
              </w:rPr>
              <w:t>6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E7FB" w14:textId="77777777" w:rsidR="00227E86" w:rsidRPr="002E2FC8" w:rsidRDefault="00227E86" w:rsidP="00D24BEF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2E2FC8">
              <w:rPr>
                <w:rFonts w:ascii="TM Times New Roman" w:hAnsi="TM Times New Roman" w:cs="TM Times New Roman"/>
                <w:sz w:val="24"/>
                <w:szCs w:val="24"/>
              </w:rPr>
              <w:t>Произведения дальневосточных писателей о Великой Отечественной войне.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941D" w14:textId="13EDB4D9" w:rsidR="00227E86" w:rsidRPr="002E2FC8" w:rsidRDefault="00DA1333" w:rsidP="00D24BEF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2E2FC8">
              <w:rPr>
                <w:rFonts w:ascii="TM Times New Roman" w:hAnsi="TM Times New Roman" w:cs="TM 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79BB" w14:textId="0FF21395" w:rsidR="00227E86" w:rsidRPr="002E2FC8" w:rsidRDefault="00DA1333" w:rsidP="00D24BEF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2E2FC8">
              <w:rPr>
                <w:rFonts w:ascii="TM Times New Roman" w:hAnsi="TM Times New Roman" w:cs="TM Times New Roman"/>
                <w:sz w:val="24"/>
                <w:szCs w:val="24"/>
              </w:rPr>
              <w:t>8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FF8C" w14:textId="4D410963" w:rsidR="00227E86" w:rsidRPr="002E2FC8" w:rsidRDefault="00DA1333" w:rsidP="00D24BEF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2E2FC8">
              <w:rPr>
                <w:rFonts w:ascii="TM Times New Roman" w:hAnsi="TM Times New Roman" w:cs="TM Times New Roman"/>
                <w:sz w:val="24"/>
                <w:szCs w:val="24"/>
              </w:rPr>
              <w:t>0</w:t>
            </w:r>
          </w:p>
        </w:tc>
      </w:tr>
      <w:tr w:rsidR="00D24BEF" w14:paraId="756D345A" w14:textId="286B4792" w:rsidTr="00DA1333">
        <w:trPr>
          <w:trHeight w:val="33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9555" w14:textId="5808EE09" w:rsidR="00D24BEF" w:rsidRPr="002E2FC8" w:rsidRDefault="00D24BEF" w:rsidP="00D24BEF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2E2FC8">
              <w:rPr>
                <w:rFonts w:ascii="TM Times New Roman" w:hAnsi="TM Times New Roman" w:cs="TM Times New Roman"/>
                <w:sz w:val="24"/>
                <w:szCs w:val="24"/>
              </w:rPr>
              <w:t>7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A9AB0A" w14:textId="33E0F44D" w:rsidR="00D24BEF" w:rsidRPr="002E2FC8" w:rsidRDefault="00D24BEF" w:rsidP="00D24BEF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2E2FC8">
              <w:rPr>
                <w:rFonts w:ascii="TM Times New Roman" w:hAnsi="TM Times New Roman" w:cs="TM Times New Roman"/>
                <w:sz w:val="24"/>
                <w:szCs w:val="24"/>
              </w:rPr>
              <w:t>Сатирические басни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DE81F5" w14:textId="213F9591" w:rsidR="00D24BEF" w:rsidRPr="002E2FC8" w:rsidRDefault="00DA1333" w:rsidP="00D24BEF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2E2FC8">
              <w:rPr>
                <w:rFonts w:ascii="TM Times New Roman" w:hAnsi="TM Times New Roman" w:cs="TM 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D6A470" w14:textId="4D697BA9" w:rsidR="00D24BEF" w:rsidRPr="002E2FC8" w:rsidRDefault="00DA1333" w:rsidP="00D24BEF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2E2FC8">
              <w:rPr>
                <w:rFonts w:ascii="TM Times New Roman" w:hAnsi="TM Times New Roman" w:cs="TM 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1BE1AFA" w14:textId="6A0354BC" w:rsidR="00D24BEF" w:rsidRPr="002E2FC8" w:rsidRDefault="00D24BEF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6A56BE1" w14:textId="5311EECF" w:rsidR="00D24BEF" w:rsidRPr="002E2FC8" w:rsidRDefault="00DA1333">
            <w:pPr>
              <w:spacing w:after="160" w:line="259" w:lineRule="auto"/>
              <w:rPr>
                <w:sz w:val="24"/>
                <w:szCs w:val="24"/>
              </w:rPr>
            </w:pPr>
            <w:r w:rsidRPr="002E2FC8">
              <w:rPr>
                <w:sz w:val="24"/>
                <w:szCs w:val="24"/>
              </w:rPr>
              <w:t>0</w:t>
            </w:r>
          </w:p>
        </w:tc>
      </w:tr>
      <w:tr w:rsidR="00DA1333" w14:paraId="6811F9B8" w14:textId="77777777" w:rsidTr="00DA1333">
        <w:trPr>
          <w:trHeight w:val="1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95CF" w14:textId="14A60919" w:rsidR="00DA1333" w:rsidRPr="002E2FC8" w:rsidRDefault="00DA1333" w:rsidP="00D24BEF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2E2FC8">
              <w:rPr>
                <w:rFonts w:ascii="TM Times New Roman" w:hAnsi="TM Times New Roman" w:cs="TM Times New Roman"/>
                <w:sz w:val="24"/>
                <w:szCs w:val="24"/>
              </w:rPr>
              <w:t>8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BCF074" w14:textId="40B7C439" w:rsidR="00DA1333" w:rsidRPr="002E2FC8" w:rsidRDefault="00DA1333" w:rsidP="00D24BEF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2E2FC8">
              <w:rPr>
                <w:rFonts w:ascii="TM Times New Roman" w:hAnsi="TM Times New Roman" w:cs="TM 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616C35" w14:textId="64EF84C3" w:rsidR="00DA1333" w:rsidRPr="002E2FC8" w:rsidRDefault="00DA1333" w:rsidP="00D24BEF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2E2FC8">
              <w:rPr>
                <w:rFonts w:ascii="TM Times New Roman" w:hAnsi="TM Times New Roman" w:cs="TM 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80ED78" w14:textId="53C526AC" w:rsidR="00DA1333" w:rsidRPr="002E2FC8" w:rsidRDefault="00DA1333" w:rsidP="00D24BEF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2E2FC8">
              <w:rPr>
                <w:rFonts w:ascii="TM Times New Roman" w:hAnsi="TM Times New Roman" w:cs="TM 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622E19F" w14:textId="77777777" w:rsidR="00DA1333" w:rsidRPr="002E2FC8" w:rsidRDefault="00DA1333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5336601C" w14:textId="72035EDA" w:rsidR="00DA1333" w:rsidRPr="002E2FC8" w:rsidRDefault="00DA1333">
            <w:pPr>
              <w:spacing w:after="160" w:line="259" w:lineRule="auto"/>
              <w:rPr>
                <w:sz w:val="24"/>
                <w:szCs w:val="24"/>
              </w:rPr>
            </w:pPr>
            <w:r w:rsidRPr="002E2FC8">
              <w:rPr>
                <w:sz w:val="24"/>
                <w:szCs w:val="24"/>
              </w:rPr>
              <w:t>0</w:t>
            </w:r>
          </w:p>
        </w:tc>
      </w:tr>
      <w:tr w:rsidR="00D24BEF" w14:paraId="0750637A" w14:textId="77777777" w:rsidTr="00D24BE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1"/>
          <w:wBefore w:w="3565" w:type="dxa"/>
          <w:wAfter w:w="46" w:type="dxa"/>
          <w:trHeight w:val="100"/>
        </w:trPr>
        <w:tc>
          <w:tcPr>
            <w:tcW w:w="4560" w:type="dxa"/>
            <w:gridSpan w:val="5"/>
            <w:tcBorders>
              <w:top w:val="single" w:sz="4" w:space="0" w:color="auto"/>
            </w:tcBorders>
          </w:tcPr>
          <w:p w14:paraId="5DFB2892" w14:textId="77777777" w:rsidR="00D24BEF" w:rsidRDefault="00D24BEF" w:rsidP="00D24BEF">
            <w:pPr>
              <w:tabs>
                <w:tab w:val="left" w:pos="3930"/>
              </w:tabs>
              <w:rPr>
                <w:rFonts w:ascii="TM Times New Roman" w:hAnsi="TM Times New Roman" w:cs="TM Times New Roman"/>
                <w:b/>
                <w:sz w:val="24"/>
                <w:szCs w:val="24"/>
              </w:rPr>
            </w:pPr>
          </w:p>
        </w:tc>
      </w:tr>
    </w:tbl>
    <w:p w14:paraId="797E4C10" w14:textId="77777777" w:rsidR="00243D5E" w:rsidRDefault="00243D5E" w:rsidP="00243D5E">
      <w:pPr>
        <w:tabs>
          <w:tab w:val="left" w:pos="3930"/>
        </w:tabs>
        <w:ind w:left="720"/>
        <w:rPr>
          <w:rFonts w:ascii="TM Times New Roman" w:hAnsi="TM Times New Roman" w:cs="TM Times New Roman"/>
          <w:b/>
          <w:sz w:val="24"/>
          <w:szCs w:val="24"/>
        </w:rPr>
      </w:pPr>
    </w:p>
    <w:p w14:paraId="7D390D40" w14:textId="77777777" w:rsidR="00243D5E" w:rsidRDefault="00243D5E" w:rsidP="00243D5E">
      <w:pPr>
        <w:tabs>
          <w:tab w:val="left" w:pos="3930"/>
        </w:tabs>
        <w:ind w:left="720"/>
        <w:rPr>
          <w:rFonts w:ascii="TM Times New Roman" w:hAnsi="TM Times New Roman" w:cs="TM Times New Roman"/>
          <w:b/>
          <w:sz w:val="24"/>
          <w:szCs w:val="24"/>
        </w:rPr>
      </w:pPr>
    </w:p>
    <w:p w14:paraId="51BF92C4" w14:textId="77777777" w:rsidR="00155751" w:rsidRDefault="00155751" w:rsidP="00243D5E">
      <w:pPr>
        <w:tabs>
          <w:tab w:val="left" w:pos="3930"/>
        </w:tabs>
        <w:ind w:left="720"/>
        <w:rPr>
          <w:rFonts w:ascii="TM Times New Roman" w:hAnsi="TM Times New Roman" w:cs="TM Times New Roman"/>
          <w:b/>
          <w:sz w:val="24"/>
          <w:szCs w:val="24"/>
        </w:rPr>
      </w:pPr>
    </w:p>
    <w:p w14:paraId="3D6E56D3" w14:textId="77777777" w:rsidR="00155751" w:rsidRDefault="00155751" w:rsidP="00243D5E">
      <w:pPr>
        <w:tabs>
          <w:tab w:val="left" w:pos="3930"/>
        </w:tabs>
        <w:ind w:left="720"/>
        <w:rPr>
          <w:rFonts w:ascii="TM Times New Roman" w:hAnsi="TM Times New Roman" w:cs="TM Times New Roman"/>
          <w:b/>
          <w:sz w:val="24"/>
          <w:szCs w:val="24"/>
        </w:rPr>
      </w:pPr>
    </w:p>
    <w:p w14:paraId="4D05AC87" w14:textId="77777777" w:rsidR="00155751" w:rsidRDefault="00155751" w:rsidP="00243D5E">
      <w:pPr>
        <w:tabs>
          <w:tab w:val="left" w:pos="3930"/>
        </w:tabs>
        <w:ind w:left="720"/>
        <w:rPr>
          <w:rFonts w:ascii="TM Times New Roman" w:hAnsi="TM Times New Roman" w:cs="TM Times New Roman"/>
          <w:b/>
          <w:sz w:val="24"/>
          <w:szCs w:val="24"/>
        </w:rPr>
      </w:pPr>
    </w:p>
    <w:p w14:paraId="6DB882A5" w14:textId="77777777" w:rsidR="00155751" w:rsidRDefault="00155751" w:rsidP="00243D5E">
      <w:pPr>
        <w:tabs>
          <w:tab w:val="left" w:pos="3930"/>
        </w:tabs>
        <w:ind w:left="720"/>
        <w:rPr>
          <w:rFonts w:ascii="TM Times New Roman" w:hAnsi="TM Times New Roman" w:cs="TM Times New Roman"/>
          <w:b/>
          <w:sz w:val="24"/>
          <w:szCs w:val="24"/>
        </w:rPr>
      </w:pPr>
    </w:p>
    <w:p w14:paraId="01D7EE8B" w14:textId="77777777" w:rsidR="002E2FC8" w:rsidRDefault="002E2FC8" w:rsidP="00243D5E">
      <w:pPr>
        <w:tabs>
          <w:tab w:val="left" w:pos="3930"/>
        </w:tabs>
        <w:ind w:left="720"/>
        <w:rPr>
          <w:rFonts w:ascii="TM Times New Roman" w:hAnsi="TM Times New Roman" w:cs="TM Times New Roman"/>
          <w:b/>
          <w:sz w:val="24"/>
          <w:szCs w:val="24"/>
        </w:rPr>
      </w:pPr>
    </w:p>
    <w:p w14:paraId="10BE51CE" w14:textId="77777777" w:rsidR="00243D5E" w:rsidRDefault="00243D5E" w:rsidP="00243D5E">
      <w:pPr>
        <w:tabs>
          <w:tab w:val="left" w:pos="3930"/>
        </w:tabs>
        <w:ind w:left="720"/>
        <w:rPr>
          <w:rFonts w:ascii="TM Times New Roman" w:hAnsi="TM Times New Roman" w:cs="TM Times New Roman"/>
          <w:b/>
          <w:sz w:val="24"/>
          <w:szCs w:val="24"/>
        </w:rPr>
      </w:pPr>
      <w:bookmarkStart w:id="0" w:name="_GoBack"/>
      <w:bookmarkEnd w:id="0"/>
      <w:r>
        <w:rPr>
          <w:rFonts w:ascii="TM Times New Roman" w:hAnsi="TM Times New Roman" w:cs="TM 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570"/>
        <w:gridCol w:w="3828"/>
        <w:gridCol w:w="570"/>
        <w:gridCol w:w="993"/>
        <w:gridCol w:w="1275"/>
        <w:gridCol w:w="1418"/>
        <w:gridCol w:w="1424"/>
      </w:tblGrid>
      <w:tr w:rsidR="00227E86" w14:paraId="00B30CF3" w14:textId="3E787A6A" w:rsidTr="009B438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018F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b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ADDC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b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7B68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b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1E40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b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2C14" w14:textId="5A52D6A8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b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E944" w14:textId="666CB3B6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b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0D86" w14:textId="71A5F936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b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227E86" w14:paraId="2E71B9AF" w14:textId="3CFC9F6D" w:rsidTr="009B438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845C" w14:textId="0A948BD0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8401" w14:textId="1B57493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b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b/>
                <w:sz w:val="24"/>
                <w:szCs w:val="24"/>
              </w:rPr>
              <w:t>Сказки народов Приамурья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F840" w14:textId="65438D60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b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b/>
                <w:sz w:val="24"/>
                <w:szCs w:val="24"/>
              </w:rPr>
              <w:t>3ч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7993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03CC" w14:textId="1DB4199F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BA3" w14:textId="4ECA3F44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F8F5" w14:textId="365624C5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</w:tr>
      <w:tr w:rsidR="00227E86" w14:paraId="2D8333F1" w14:textId="4F67991B" w:rsidTr="009B438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469D" w14:textId="2A6FA1C8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DF49" w14:textId="75F45550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proofErr w:type="gramStart"/>
            <w:r>
              <w:rPr>
                <w:rFonts w:ascii="TM Times New Roman" w:hAnsi="TM Times New Roman" w:cs="TM Times New Roman"/>
                <w:sz w:val="24"/>
                <w:szCs w:val="24"/>
              </w:rPr>
              <w:t>Реальное</w:t>
            </w:r>
            <w:proofErr w:type="gramEnd"/>
            <w:r>
              <w:rPr>
                <w:rFonts w:ascii="TM Times New Roman" w:hAnsi="TM Times New Roman" w:cs="TM Times New Roman"/>
                <w:sz w:val="24"/>
                <w:szCs w:val="24"/>
              </w:rPr>
              <w:t xml:space="preserve"> и фантастическое в сказках. Отражение в них национальной культуры и быта.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BCB9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F0CE" w14:textId="2932946F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E262" w14:textId="228ECA48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9163" w14:textId="71A39F4E" w:rsidR="00227E86" w:rsidRDefault="002315E4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Беседа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934C" w14:textId="21CD7881" w:rsidR="00227E86" w:rsidRDefault="006211D0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1 уровень</w:t>
            </w:r>
          </w:p>
        </w:tc>
      </w:tr>
      <w:tr w:rsidR="00227E86" w14:paraId="09FD1C57" w14:textId="7144B96D" w:rsidTr="009B438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FE8E" w14:textId="2D96613E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7284" w14:textId="6719DAAC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M Times New Roman" w:hAnsi="TM Times New Roman" w:cs="TM Times New Roman"/>
                <w:sz w:val="24"/>
                <w:szCs w:val="24"/>
              </w:rPr>
              <w:t>Ангадяка</w:t>
            </w:r>
            <w:proofErr w:type="gramStart"/>
            <w:r>
              <w:rPr>
                <w:rFonts w:ascii="TM Times New Roman" w:hAnsi="TM Times New Roman" w:cs="TM 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M Times New Roman" w:hAnsi="TM Times New Roman" w:cs="TM Times New Roman"/>
                <w:sz w:val="24"/>
                <w:szCs w:val="24"/>
              </w:rPr>
              <w:t>-</w:t>
            </w:r>
            <w:proofErr w:type="gramEnd"/>
            <w:r>
              <w:rPr>
                <w:rFonts w:ascii="TM Times New Roman" w:hAnsi="TM Times New Roman" w:cs="TM Times New Roman"/>
                <w:sz w:val="24"/>
                <w:szCs w:val="24"/>
              </w:rPr>
              <w:t xml:space="preserve"> сиротка» Типичность сюжета сказки. Роль эпитета в ней. Герои национальных сказок. 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FF20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7246" w14:textId="6BDBBA19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C6D0" w14:textId="5AF2EAA5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FC2B" w14:textId="777FA7AF" w:rsidR="00227E86" w:rsidRDefault="002315E4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7D3C" w14:textId="6294A5A8" w:rsidR="00227E86" w:rsidRDefault="006211D0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1 уровень</w:t>
            </w:r>
          </w:p>
        </w:tc>
      </w:tr>
      <w:tr w:rsidR="00701986" w14:paraId="1FF38B1F" w14:textId="7FF363B3" w:rsidTr="009B4386">
        <w:trPr>
          <w:trHeight w:val="99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34E4F6" w14:textId="6AF3810B" w:rsidR="00701986" w:rsidRDefault="007019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40836A" w14:textId="77777777" w:rsidR="00701986" w:rsidRDefault="007019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M Times New Roman" w:hAnsi="TM Times New Roman" w:cs="TM Times New Roman"/>
                <w:sz w:val="24"/>
                <w:szCs w:val="24"/>
              </w:rPr>
              <w:t>Жестокий</w:t>
            </w:r>
            <w:proofErr w:type="gramEnd"/>
            <w:r>
              <w:rPr>
                <w:rFonts w:ascii="TM Times New Roman" w:hAnsi="TM Times New Roman" w:cs="TM 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 Times New Roman" w:hAnsi="TM Times New Roman" w:cs="TM Times New Roman"/>
                <w:sz w:val="24"/>
                <w:szCs w:val="24"/>
              </w:rPr>
              <w:t>Мудур-Мэргэн</w:t>
            </w:r>
            <w:proofErr w:type="spellEnd"/>
            <w:r>
              <w:rPr>
                <w:rFonts w:ascii="TM Times New Roman" w:hAnsi="TM Times New Roman" w:cs="TM Times New Roman"/>
                <w:sz w:val="24"/>
                <w:szCs w:val="24"/>
              </w:rPr>
              <w:t>» Волшебные герои и волшебные события в сказке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FE4F60" w14:textId="77777777" w:rsidR="00701986" w:rsidRDefault="007019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7F5DC" w14:textId="76CEF915" w:rsidR="00701986" w:rsidRDefault="007019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FC69F" w14:textId="3420A883" w:rsidR="00701986" w:rsidRDefault="007019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3A976" w14:textId="685E87C8" w:rsidR="00701986" w:rsidRDefault="007019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4C270" w14:textId="77C4BE25" w:rsidR="00701986" w:rsidRDefault="00155751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2</w:t>
            </w:r>
            <w:r w:rsidR="00701986">
              <w:rPr>
                <w:rFonts w:ascii="TM Times New Roman" w:hAnsi="TM Times New Roman" w:cs="TM Times New Roman"/>
                <w:sz w:val="24"/>
                <w:szCs w:val="24"/>
              </w:rPr>
              <w:t xml:space="preserve"> уровень</w:t>
            </w:r>
          </w:p>
        </w:tc>
      </w:tr>
      <w:tr w:rsidR="00227E86" w14:paraId="71D1D509" w14:textId="63E418A1" w:rsidTr="009B438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F0B0" w14:textId="08F9E31C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b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7445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b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b/>
                <w:sz w:val="24"/>
                <w:szCs w:val="24"/>
              </w:rPr>
              <w:t>Литературная сказка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36DC" w14:textId="4D2D328F" w:rsidR="00227E86" w:rsidRDefault="007019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b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b/>
                <w:sz w:val="24"/>
                <w:szCs w:val="24"/>
              </w:rPr>
              <w:t>8</w:t>
            </w:r>
            <w:r w:rsidR="00227E86">
              <w:rPr>
                <w:rFonts w:ascii="TM Times New Roman" w:hAnsi="TM Times New Roman" w:cs="TM Times New Roman"/>
                <w:b/>
                <w:sz w:val="24"/>
                <w:szCs w:val="24"/>
              </w:rPr>
              <w:t>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6DD1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A0DF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82D2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BF71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</w:tr>
      <w:tr w:rsidR="00227E86" w14:paraId="7E845D0D" w14:textId="326A1B8E" w:rsidTr="009B4386">
        <w:trPr>
          <w:trHeight w:val="20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CFFBCA" w14:textId="1587462E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4</w:t>
            </w:r>
          </w:p>
          <w:p w14:paraId="19E6BE25" w14:textId="3772086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FCCA5D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 xml:space="preserve">Литературная сказка, её связь с народной сказкой. </w:t>
            </w:r>
            <w:proofErr w:type="spellStart"/>
            <w:r>
              <w:rPr>
                <w:rFonts w:ascii="TM Times New Roman" w:hAnsi="TM Times New Roman" w:cs="TM Times New Roman"/>
                <w:sz w:val="24"/>
                <w:szCs w:val="24"/>
              </w:rPr>
              <w:t>Д.Д.Нагишкин</w:t>
            </w:r>
            <w:proofErr w:type="spellEnd"/>
            <w:r>
              <w:rPr>
                <w:rFonts w:ascii="TM Times New Roman" w:hAnsi="TM Times New Roman" w:cs="TM Times New Roman"/>
                <w:sz w:val="24"/>
                <w:szCs w:val="24"/>
              </w:rPr>
              <w:t xml:space="preserve"> «Амурские сказки»</w:t>
            </w:r>
          </w:p>
          <w:p w14:paraId="44195F4B" w14:textId="245E6ADE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M Times New Roman" w:hAnsi="TM Times New Roman" w:cs="TM Times New Roman"/>
                <w:sz w:val="24"/>
                <w:szCs w:val="24"/>
              </w:rPr>
              <w:t>Храбрый</w:t>
            </w:r>
            <w:proofErr w:type="gramEnd"/>
            <w:r>
              <w:rPr>
                <w:rFonts w:ascii="TM Times New Roman" w:hAnsi="TM Times New Roman" w:cs="TM 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M Times New Roman" w:hAnsi="TM Times New Roman" w:cs="TM Times New Roman"/>
                <w:sz w:val="24"/>
                <w:szCs w:val="24"/>
              </w:rPr>
              <w:t>Азмун</w:t>
            </w:r>
            <w:proofErr w:type="spellEnd"/>
            <w:r>
              <w:rPr>
                <w:rFonts w:ascii="TM Times New Roman" w:hAnsi="TM Times New Roman" w:cs="TM Times New Roman"/>
                <w:sz w:val="24"/>
                <w:szCs w:val="24"/>
              </w:rPr>
              <w:t xml:space="preserve">» - нивхская героическая сказка.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465636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1</w:t>
            </w:r>
          </w:p>
          <w:p w14:paraId="1C698F86" w14:textId="772E66F5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3C1E7" w14:textId="4E0A44A5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27390" w14:textId="63ED8AFF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355A2" w14:textId="7201D1AA" w:rsidR="00227E86" w:rsidRPr="00155751" w:rsidRDefault="00DA1333" w:rsidP="0015575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Художественный пересказ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FF7B2" w14:textId="60570A6B" w:rsidR="00227E86" w:rsidRDefault="006211D0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1 уровень</w:t>
            </w:r>
          </w:p>
        </w:tc>
      </w:tr>
      <w:tr w:rsidR="00897945" w14:paraId="45B9EE63" w14:textId="77777777" w:rsidTr="009B4386">
        <w:trPr>
          <w:trHeight w:val="6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BAD68" w14:textId="5F7B3559" w:rsidR="00897945" w:rsidRDefault="007019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84327" w14:textId="4483DA5C" w:rsidR="00897945" w:rsidRDefault="00992AD5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Прославление в ней храбрости и героизма, утверждение подвига ради людей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A4F6E0" w14:textId="115CDA49" w:rsidR="00897945" w:rsidRDefault="00992AD5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FC2B1" w14:textId="77777777" w:rsidR="00897945" w:rsidRDefault="00897945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FCFFE8" w14:textId="77777777" w:rsidR="00897945" w:rsidRDefault="00897945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227A5" w14:textId="7C194F3D" w:rsidR="00897945" w:rsidRPr="00155751" w:rsidRDefault="00DA1333" w:rsidP="0015575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Ответ на вопросы учебника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7BFE8" w14:textId="1571F2E1" w:rsidR="00897945" w:rsidRDefault="00DA1333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1 уровень</w:t>
            </w:r>
          </w:p>
        </w:tc>
      </w:tr>
      <w:tr w:rsidR="00227E86" w14:paraId="2AB4B9CA" w14:textId="18BE2ABA" w:rsidTr="009B438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0255" w14:textId="50802C0D" w:rsidR="00227E86" w:rsidRDefault="007019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3376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«Семь страхов». Осуждение в сказке человеческой трусости и утверждение высоких черт характера: настойчивости, целеустремлённости, самоопределения.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F704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3F0A" w14:textId="05E0A1AE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380D" w14:textId="5C32BB32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2743" w14:textId="616049DB" w:rsidR="00227E86" w:rsidRPr="00155751" w:rsidRDefault="00DA1333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155751">
              <w:rPr>
                <w:rFonts w:ascii="TM Times New Roman" w:hAnsi="TM Times New Roman" w:cs="TM Times New Roman"/>
                <w:sz w:val="24"/>
                <w:szCs w:val="24"/>
              </w:rPr>
              <w:t>Художественный пересказ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EAD9" w14:textId="6D32D7E7" w:rsidR="00227E86" w:rsidRDefault="006211D0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1 уровень</w:t>
            </w:r>
          </w:p>
        </w:tc>
      </w:tr>
      <w:tr w:rsidR="00227E86" w14:paraId="0CFAFF45" w14:textId="2A337966" w:rsidTr="009B438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4169" w14:textId="4BF18216" w:rsidR="00227E86" w:rsidRDefault="007019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60D7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M Times New Roman" w:hAnsi="TM Times New Roman" w:cs="TM Times New Roman"/>
                <w:sz w:val="24"/>
                <w:szCs w:val="24"/>
              </w:rPr>
              <w:t>Недобрая</w:t>
            </w:r>
            <w:proofErr w:type="gramEnd"/>
            <w:r>
              <w:rPr>
                <w:rFonts w:ascii="TM Times New Roman" w:hAnsi="TM Times New Roman" w:cs="TM Times New Roman"/>
                <w:sz w:val="24"/>
                <w:szCs w:val="24"/>
              </w:rPr>
              <w:t xml:space="preserve"> Ладо». Высмеивание в сказке человеческих пороков, мысль о неотвратимости наказания за </w:t>
            </w:r>
            <w:proofErr w:type="spellStart"/>
            <w:r>
              <w:rPr>
                <w:rFonts w:ascii="TM Times New Roman" w:hAnsi="TM Times New Roman" w:cs="TM Times New Roman"/>
                <w:sz w:val="24"/>
                <w:szCs w:val="24"/>
              </w:rPr>
              <w:t>безделие</w:t>
            </w:r>
            <w:proofErr w:type="spellEnd"/>
            <w:r>
              <w:rPr>
                <w:rFonts w:ascii="TM Times New Roman" w:hAnsi="TM Times New Roman" w:cs="TM Times New Roman"/>
                <w:sz w:val="24"/>
                <w:szCs w:val="24"/>
              </w:rPr>
              <w:t xml:space="preserve"> и лень, за зло, причиненное людям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F025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A5B0" w14:textId="5956579E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4081" w14:textId="117F2895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808A" w14:textId="6C7E727B" w:rsidR="00227E86" w:rsidRPr="00155751" w:rsidRDefault="00DA1333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155751">
              <w:rPr>
                <w:rFonts w:ascii="TM Times New Roman" w:hAnsi="TM Times New Roman" w:cs="TM Times New Roman"/>
                <w:sz w:val="24"/>
                <w:szCs w:val="24"/>
              </w:rPr>
              <w:t>Составление сказки о животных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0D7B" w14:textId="3F355561" w:rsidR="00227E86" w:rsidRDefault="00155751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2</w:t>
            </w:r>
            <w:r w:rsidR="006211D0">
              <w:rPr>
                <w:rFonts w:ascii="TM Times New Roman" w:hAnsi="TM Times New Roman" w:cs="TM Times New Roman"/>
                <w:sz w:val="24"/>
                <w:szCs w:val="24"/>
              </w:rPr>
              <w:t xml:space="preserve"> уровень</w:t>
            </w:r>
          </w:p>
        </w:tc>
      </w:tr>
      <w:tr w:rsidR="00227E86" w14:paraId="57F7E3F9" w14:textId="09A2EFD8" w:rsidTr="009B438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A5AD" w14:textId="41BC7911" w:rsidR="00227E86" w:rsidRDefault="007019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8</w:t>
            </w:r>
          </w:p>
          <w:p w14:paraId="1D23ACC0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  <w:p w14:paraId="7CA6FF7D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  <w:p w14:paraId="2DA45207" w14:textId="7A7D1B5B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9483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«Хвастун» Высмеивание в сказке хвастовства и глупой доверчивости.</w:t>
            </w:r>
          </w:p>
          <w:p w14:paraId="4FAD2162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Роль в произведении «зоологической маски»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847E" w14:textId="48D718EF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A85B" w14:textId="5F02768B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B30F" w14:textId="213FE839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EDA4" w14:textId="0CAE214F" w:rsidR="00227E86" w:rsidRPr="00155751" w:rsidRDefault="00DA1333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155751">
              <w:rPr>
                <w:rFonts w:ascii="TM Times New Roman" w:hAnsi="TM Times New Roman" w:cs="TM Times New Roman"/>
                <w:sz w:val="24"/>
                <w:szCs w:val="24"/>
              </w:rPr>
              <w:t>Письменный ответ на вопрос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E1DF" w14:textId="39752315" w:rsidR="00227E86" w:rsidRDefault="006211D0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1 уровень</w:t>
            </w:r>
          </w:p>
        </w:tc>
      </w:tr>
      <w:tr w:rsidR="00227E86" w14:paraId="2CB990B3" w14:textId="57010EE3" w:rsidTr="009B4386">
        <w:trPr>
          <w:trHeight w:val="114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1781" w14:textId="432D6DB6" w:rsidR="00227E86" w:rsidRDefault="007019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EB55" w14:textId="5840395E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 xml:space="preserve">А.Л </w:t>
            </w:r>
            <w:proofErr w:type="spellStart"/>
            <w:r>
              <w:rPr>
                <w:rFonts w:ascii="TM Times New Roman" w:hAnsi="TM Times New Roman" w:cs="TM Times New Roman"/>
                <w:sz w:val="24"/>
                <w:szCs w:val="24"/>
              </w:rPr>
              <w:t>Вальдю</w:t>
            </w:r>
            <w:proofErr w:type="spellEnd"/>
            <w:r>
              <w:rPr>
                <w:rFonts w:ascii="TM Times New Roman" w:hAnsi="TM Times New Roman" w:cs="TM Times New Roman"/>
                <w:sz w:val="24"/>
                <w:szCs w:val="24"/>
              </w:rPr>
              <w:t xml:space="preserve">. «Сказки бабушки </w:t>
            </w:r>
            <w:proofErr w:type="spellStart"/>
            <w:r>
              <w:rPr>
                <w:rFonts w:ascii="TM Times New Roman" w:hAnsi="TM Times New Roman" w:cs="TM Times New Roman"/>
                <w:sz w:val="24"/>
                <w:szCs w:val="24"/>
              </w:rPr>
              <w:t>Лайги</w:t>
            </w:r>
            <w:proofErr w:type="spellEnd"/>
            <w:r>
              <w:rPr>
                <w:rFonts w:ascii="TM Times New Roman" w:hAnsi="TM Times New Roman" w:cs="TM Times New Roman"/>
                <w:sz w:val="24"/>
                <w:szCs w:val="24"/>
              </w:rPr>
              <w:t>»: «Смелая девочка Носка» Прославление в сказке храбрости и мудрости.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0826" w14:textId="1A7907A1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2FF0" w14:textId="3889872F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4D10" w14:textId="7AED4550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F7E2" w14:textId="4851E28B" w:rsidR="00227E86" w:rsidRDefault="00705CCC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705CCC">
              <w:rPr>
                <w:rFonts w:ascii="TM Times New Roman" w:hAnsi="TM Times New Roman" w:cs="TM Times New Roman"/>
                <w:sz w:val="24"/>
                <w:szCs w:val="24"/>
              </w:rPr>
              <w:t>Составление характеристики героя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035D" w14:textId="5DCFBEC9" w:rsidR="00227E86" w:rsidRDefault="006211D0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1 уровень</w:t>
            </w:r>
          </w:p>
        </w:tc>
      </w:tr>
      <w:tr w:rsidR="00227E86" w14:paraId="3F2E4B01" w14:textId="7B7EEC03" w:rsidTr="009B4386">
        <w:trPr>
          <w:trHeight w:val="10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6027" w14:textId="06AAF5E4" w:rsidR="00227E86" w:rsidRDefault="007019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6BCC" w14:textId="33A0EC35" w:rsidR="00227E86" w:rsidRPr="00155751" w:rsidRDefault="00992AD5" w:rsidP="009B4386">
            <w:pPr>
              <w:tabs>
                <w:tab w:val="left" w:pos="3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751">
              <w:rPr>
                <w:rFonts w:ascii="Times New Roman" w:hAnsi="Times New Roman"/>
                <w:color w:val="000000"/>
                <w:sz w:val="27"/>
                <w:szCs w:val="27"/>
              </w:rPr>
              <w:t>Э.Д. Кириченко «Сказки дремучей тайги»</w:t>
            </w:r>
            <w:r w:rsidR="00227E86" w:rsidRPr="00155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2A5A" w14:textId="4F937E30" w:rsidR="00227E86" w:rsidRDefault="007019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B636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F53B" w14:textId="531F27EF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BA71" w14:textId="21480465" w:rsidR="00227E86" w:rsidRDefault="00705CCC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705CCC">
              <w:rPr>
                <w:rFonts w:ascii="TM Times New Roman" w:hAnsi="TM Times New Roman" w:cs="TM 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1824" w14:textId="09559452" w:rsidR="00227E86" w:rsidRDefault="00751A39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 xml:space="preserve">1 </w:t>
            </w:r>
            <w:r w:rsidR="006211D0">
              <w:rPr>
                <w:rFonts w:ascii="TM Times New Roman" w:hAnsi="TM Times New Roman" w:cs="TM Times New Roman"/>
                <w:sz w:val="24"/>
                <w:szCs w:val="24"/>
              </w:rPr>
              <w:t>уровень</w:t>
            </w:r>
          </w:p>
        </w:tc>
      </w:tr>
      <w:tr w:rsidR="00992AD5" w14:paraId="5453A74D" w14:textId="77777777" w:rsidTr="009B4386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9A50" w14:textId="67A7D02B" w:rsidR="00992AD5" w:rsidRDefault="007019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C12F" w14:textId="21E7AD61" w:rsidR="00992AD5" w:rsidRPr="00155751" w:rsidRDefault="00992AD5" w:rsidP="00155751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 Особенности сказок-зарисовок о дальневосточной тайге, правда и вымысел в сказках</w:t>
            </w:r>
            <w:r w:rsidR="00701986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04E8" w14:textId="685CE62E" w:rsidR="00992AD5" w:rsidRDefault="007019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3A82" w14:textId="77777777" w:rsidR="00992AD5" w:rsidRDefault="00992AD5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5B60" w14:textId="77777777" w:rsidR="00992AD5" w:rsidRDefault="00992AD5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5D05" w14:textId="51A6FDF1" w:rsidR="00992AD5" w:rsidRDefault="00155751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7F46" w14:textId="681EF1E1" w:rsidR="00992AD5" w:rsidRDefault="00155751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3</w:t>
            </w:r>
            <w:r w:rsidR="00751A39">
              <w:rPr>
                <w:rFonts w:ascii="TM Times New Roman" w:hAnsi="TM Times New Roman" w:cs="TM Times New Roman"/>
                <w:sz w:val="24"/>
                <w:szCs w:val="24"/>
              </w:rPr>
              <w:t xml:space="preserve"> уровень</w:t>
            </w:r>
          </w:p>
        </w:tc>
      </w:tr>
      <w:tr w:rsidR="00227E86" w14:paraId="415F1B86" w14:textId="2977EA08" w:rsidTr="009B438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FA2B" w14:textId="56311393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b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26F9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b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b/>
                <w:sz w:val="24"/>
                <w:szCs w:val="24"/>
              </w:rPr>
              <w:t>Понятие о книжной графике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191D" w14:textId="263CF72E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b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b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54A2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C8A8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ADF9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FD49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</w:tr>
      <w:tr w:rsidR="00227E86" w14:paraId="5BEA409C" w14:textId="2F56C531" w:rsidTr="009B4386">
        <w:trPr>
          <w:trHeight w:val="211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5FB5D" w14:textId="1DFC3F2B" w:rsidR="00227E86" w:rsidRDefault="007019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48F4E1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Сказки малочисленных народов Дальнего Востока в творчестве художников.</w:t>
            </w:r>
          </w:p>
          <w:p w14:paraId="599F115F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 xml:space="preserve">Г.И </w:t>
            </w:r>
            <w:proofErr w:type="spellStart"/>
            <w:r>
              <w:rPr>
                <w:rFonts w:ascii="TM Times New Roman" w:hAnsi="TM Times New Roman" w:cs="TM Times New Roman"/>
                <w:sz w:val="24"/>
                <w:szCs w:val="24"/>
              </w:rPr>
              <w:t>Павлишин</w:t>
            </w:r>
            <w:proofErr w:type="spellEnd"/>
            <w:r>
              <w:rPr>
                <w:rFonts w:ascii="TM Times New Roman" w:hAnsi="TM Times New Roman" w:cs="TM Times New Roman"/>
                <w:sz w:val="24"/>
                <w:szCs w:val="24"/>
              </w:rPr>
              <w:t xml:space="preserve"> как иллюстратор сказок.</w:t>
            </w:r>
          </w:p>
          <w:p w14:paraId="35165462" w14:textId="216B35C5" w:rsidR="00227E86" w:rsidRPr="000F59B3" w:rsidRDefault="00227E86" w:rsidP="00155751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 xml:space="preserve"> Книжная графика Эльвиры Кириченко.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4D33F7" w14:textId="177FA1F5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7C826" w14:textId="7A34569B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62C60" w14:textId="2D3971B3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13F29" w14:textId="473442D9" w:rsidR="00227E86" w:rsidRDefault="004B454B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Урок-выставка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7C364" w14:textId="557A58A1" w:rsidR="00227E86" w:rsidRDefault="00155751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3</w:t>
            </w:r>
            <w:r w:rsidR="00705CCC">
              <w:rPr>
                <w:rFonts w:ascii="TM Times New Roman" w:hAnsi="TM Times New Roman" w:cs="TM Times New Roman"/>
                <w:sz w:val="24"/>
                <w:szCs w:val="24"/>
              </w:rPr>
              <w:t xml:space="preserve"> </w:t>
            </w:r>
            <w:r w:rsidR="006211D0">
              <w:rPr>
                <w:rFonts w:ascii="TM Times New Roman" w:hAnsi="TM Times New Roman" w:cs="TM Times New Roman"/>
                <w:sz w:val="24"/>
                <w:szCs w:val="24"/>
              </w:rPr>
              <w:t>уровень</w:t>
            </w:r>
          </w:p>
        </w:tc>
      </w:tr>
      <w:tr w:rsidR="00227E86" w14:paraId="21E42170" w14:textId="266F9DF5" w:rsidTr="009B438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87F8" w14:textId="384F48DA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b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F562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b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b/>
                <w:sz w:val="24"/>
                <w:szCs w:val="24"/>
              </w:rPr>
              <w:t>Малые жанры в русском фольклоре на Дальнем Востоке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8499" w14:textId="13401E57" w:rsidR="00227E86" w:rsidRPr="00D24BEF" w:rsidRDefault="007019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b/>
                <w:sz w:val="24"/>
                <w:szCs w:val="24"/>
              </w:rPr>
            </w:pPr>
            <w:r w:rsidRPr="00D24BEF">
              <w:rPr>
                <w:rFonts w:ascii="TM Times New Roman" w:hAnsi="TM Times New Roman" w:cs="TM Times New Roman"/>
                <w:b/>
                <w:sz w:val="24"/>
                <w:szCs w:val="24"/>
              </w:rPr>
              <w:t>2</w:t>
            </w:r>
            <w:r w:rsidR="00227E86" w:rsidRPr="00D24BEF">
              <w:rPr>
                <w:rFonts w:ascii="TM Times New Roman" w:hAnsi="TM Times New Roman" w:cs="TM Times New Roman"/>
                <w:b/>
                <w:sz w:val="24"/>
                <w:szCs w:val="24"/>
              </w:rPr>
              <w:t>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ACCE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6920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C811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968C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</w:tr>
      <w:tr w:rsidR="00227E86" w14:paraId="1E96D282" w14:textId="0E9B4AD6" w:rsidTr="009B438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E4B5" w14:textId="690C0894" w:rsidR="00227E86" w:rsidRDefault="004B454B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13-14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A79C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Пословицы, поговори, считалки, дразнилки. Небылицы.</w:t>
            </w:r>
          </w:p>
          <w:p w14:paraId="7F64B375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 xml:space="preserve">«Ехала деревня мимо мужика» Составитель </w:t>
            </w:r>
            <w:proofErr w:type="spellStart"/>
            <w:r>
              <w:rPr>
                <w:rFonts w:ascii="TM Times New Roman" w:hAnsi="TM Times New Roman" w:cs="TM Times New Roman"/>
                <w:sz w:val="24"/>
                <w:szCs w:val="24"/>
              </w:rPr>
              <w:t>С.А.Красноштанов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7AA7" w14:textId="10162D1E" w:rsidR="00227E86" w:rsidRDefault="007019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AE2F" w14:textId="2B1D05E6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832C" w14:textId="567669AC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55BB" w14:textId="77777777" w:rsidR="00701986" w:rsidRDefault="002315E4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Практикум</w:t>
            </w:r>
          </w:p>
          <w:p w14:paraId="0C46C73F" w14:textId="12343900" w:rsidR="00227E86" w:rsidRDefault="007019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701986">
              <w:rPr>
                <w:rFonts w:ascii="TM Times New Roman" w:hAnsi="TM Times New Roman" w:cs="TM Times New Roman"/>
                <w:sz w:val="24"/>
                <w:szCs w:val="24"/>
              </w:rPr>
              <w:t>Конкурс загадок, скороговорок</w:t>
            </w:r>
            <w:r w:rsidR="002315E4">
              <w:rPr>
                <w:rFonts w:ascii="TM Times New Roman" w:hAnsi="TM Times New Roman" w:cs="TM Times New Roman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9C47" w14:textId="6E5A8765" w:rsidR="00227E86" w:rsidRDefault="00155751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2</w:t>
            </w:r>
            <w:r w:rsidR="006211D0">
              <w:rPr>
                <w:rFonts w:ascii="TM Times New Roman" w:hAnsi="TM Times New Roman" w:cs="TM Times New Roman"/>
                <w:sz w:val="24"/>
                <w:szCs w:val="24"/>
              </w:rPr>
              <w:t xml:space="preserve"> уровень</w:t>
            </w:r>
          </w:p>
        </w:tc>
      </w:tr>
      <w:tr w:rsidR="00227E86" w14:paraId="6AD956E8" w14:textId="718233E5" w:rsidTr="009B438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81EC" w14:textId="31E84D83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b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F328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b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b/>
                <w:sz w:val="24"/>
                <w:szCs w:val="24"/>
              </w:rPr>
              <w:t>Родной край в творчестве дальневосточных писателей.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16C1" w14:textId="680C1A17" w:rsidR="00227E86" w:rsidRDefault="004B454B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b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b/>
                <w:sz w:val="24"/>
                <w:szCs w:val="24"/>
              </w:rPr>
              <w:t>9</w:t>
            </w:r>
            <w:r w:rsidR="00227E86">
              <w:rPr>
                <w:rFonts w:ascii="TM Times New Roman" w:hAnsi="TM Times New Roman" w:cs="TM Times New Roman"/>
                <w:b/>
                <w:sz w:val="24"/>
                <w:szCs w:val="24"/>
              </w:rPr>
              <w:t>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C00E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C00A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0949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CBCF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</w:tr>
      <w:tr w:rsidR="00227E86" w14:paraId="733BAD3D" w14:textId="4B50822A" w:rsidTr="009B438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424E" w14:textId="245B9DB8" w:rsidR="00227E86" w:rsidRDefault="004B454B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15</w:t>
            </w:r>
          </w:p>
          <w:p w14:paraId="540FA3A5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  <w:p w14:paraId="7705CDC6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  <w:p w14:paraId="34B42728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  <w:p w14:paraId="7E4EF7AE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B95C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Родной край в творчестве дальневосточных писателей.</w:t>
            </w:r>
          </w:p>
          <w:p w14:paraId="0353CEAD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proofErr w:type="spellStart"/>
            <w:r>
              <w:rPr>
                <w:rFonts w:ascii="TM Times New Roman" w:hAnsi="TM Times New Roman" w:cs="TM Times New Roman"/>
                <w:sz w:val="24"/>
                <w:szCs w:val="24"/>
              </w:rPr>
              <w:t>В.К.Арсеньев</w:t>
            </w:r>
            <w:proofErr w:type="spellEnd"/>
            <w:r>
              <w:rPr>
                <w:rFonts w:ascii="TM Times New Roman" w:hAnsi="TM Times New Roman" w:cs="TM Times New Roman"/>
                <w:sz w:val="24"/>
                <w:szCs w:val="24"/>
              </w:rPr>
              <w:t>. «Встречи в тайге»: «Пчёлы и муравьи», «Лесной лакомка», «Лесное предание».</w:t>
            </w:r>
          </w:p>
          <w:p w14:paraId="412C6491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 xml:space="preserve"> Особенности изображения природы и обитателей тайги в книге Арсеньева.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DE7A" w14:textId="5FBD2A4B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6807" w14:textId="6B89C921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75ED" w14:textId="34A0DC5C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965D" w14:textId="40E0AB9F" w:rsidR="00227E86" w:rsidRDefault="00705CCC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705CCC">
              <w:rPr>
                <w:rFonts w:ascii="TM Times New Roman" w:hAnsi="TM Times New Roman" w:cs="TM Times New Roman"/>
                <w:sz w:val="24"/>
                <w:szCs w:val="24"/>
              </w:rPr>
              <w:t>Художественный пересказ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6769" w14:textId="740FF09F" w:rsidR="00227E86" w:rsidRDefault="006211D0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1 уровень</w:t>
            </w:r>
          </w:p>
        </w:tc>
      </w:tr>
      <w:tr w:rsidR="00227E86" w14:paraId="6C93A44A" w14:textId="59F22566" w:rsidTr="009B4386">
        <w:trPr>
          <w:trHeight w:val="24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FAAF" w14:textId="324E9AB4" w:rsidR="00227E86" w:rsidRDefault="004B454B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16-17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BFCC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proofErr w:type="spellStart"/>
            <w:r>
              <w:rPr>
                <w:rFonts w:ascii="TM Times New Roman" w:hAnsi="TM Times New Roman" w:cs="TM Times New Roman"/>
                <w:sz w:val="24"/>
                <w:szCs w:val="24"/>
              </w:rPr>
              <w:t>В.П.Сысоев</w:t>
            </w:r>
            <w:proofErr w:type="spellEnd"/>
            <w:r>
              <w:rPr>
                <w:rFonts w:ascii="TM Times New Roman" w:hAnsi="TM Times New Roman" w:cs="TM Times New Roman"/>
                <w:sz w:val="24"/>
                <w:szCs w:val="24"/>
              </w:rPr>
              <w:t xml:space="preserve">. «Золотая </w:t>
            </w:r>
            <w:proofErr w:type="spellStart"/>
            <w:r>
              <w:rPr>
                <w:rFonts w:ascii="TM Times New Roman" w:hAnsi="TM Times New Roman" w:cs="TM Times New Roman"/>
                <w:sz w:val="24"/>
                <w:szCs w:val="24"/>
              </w:rPr>
              <w:t>Ригма</w:t>
            </w:r>
            <w:proofErr w:type="spellEnd"/>
            <w:r>
              <w:rPr>
                <w:rFonts w:ascii="TM Times New Roman" w:hAnsi="TM Times New Roman" w:cs="TM Times New Roman"/>
                <w:sz w:val="24"/>
                <w:szCs w:val="24"/>
              </w:rPr>
              <w:t>»</w:t>
            </w:r>
          </w:p>
          <w:p w14:paraId="65E1E619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Занимательность сюжета повести.</w:t>
            </w:r>
          </w:p>
          <w:p w14:paraId="264549FD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 xml:space="preserve">Психологизм в изображении </w:t>
            </w:r>
            <w:proofErr w:type="spellStart"/>
            <w:r>
              <w:rPr>
                <w:rFonts w:ascii="TM Times New Roman" w:hAnsi="TM Times New Roman" w:cs="TM Times New Roman"/>
                <w:sz w:val="24"/>
                <w:szCs w:val="24"/>
              </w:rPr>
              <w:t>Ригмы</w:t>
            </w:r>
            <w:proofErr w:type="spellEnd"/>
            <w:r>
              <w:rPr>
                <w:rFonts w:ascii="TM Times New Roman" w:hAnsi="TM Times New Roman" w:cs="TM Times New Roman"/>
                <w:sz w:val="24"/>
                <w:szCs w:val="24"/>
              </w:rPr>
              <w:t>.</w:t>
            </w:r>
          </w:p>
          <w:p w14:paraId="4B3440E2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Роль пейзажа.</w:t>
            </w:r>
          </w:p>
          <w:p w14:paraId="47F5FD1B" w14:textId="07E732EF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 xml:space="preserve"> Проблема взаимоотношения человека с миром природы, его ответственность за тех, «…кого мы приручаем к себе»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BC20F" w14:textId="72B9203F" w:rsidR="00227E86" w:rsidRDefault="004B454B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9FAF" w14:textId="1351A5E8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8C8D" w14:textId="1D9E1252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14EB" w14:textId="77777777" w:rsidR="00705CCC" w:rsidRPr="00705CCC" w:rsidRDefault="00705CCC" w:rsidP="00705CCC">
            <w:pPr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705CCC">
              <w:rPr>
                <w:rFonts w:ascii="TM Times New Roman" w:hAnsi="TM Times New Roman" w:cs="TM Times New Roman"/>
                <w:sz w:val="24"/>
                <w:szCs w:val="24"/>
              </w:rPr>
              <w:t>Составление плана.</w:t>
            </w:r>
          </w:p>
          <w:p w14:paraId="15E8592F" w14:textId="77777777" w:rsidR="00705CCC" w:rsidRPr="00705CCC" w:rsidRDefault="00705CCC" w:rsidP="00705CCC">
            <w:pPr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705CCC">
              <w:rPr>
                <w:rFonts w:ascii="TM Times New Roman" w:hAnsi="TM Times New Roman" w:cs="TM Times New Roman"/>
                <w:sz w:val="24"/>
                <w:szCs w:val="24"/>
              </w:rPr>
              <w:t>Выборочный, сжатый, подробный пересказ.</w:t>
            </w:r>
          </w:p>
          <w:p w14:paraId="33E7E606" w14:textId="1A327ACF" w:rsidR="00227E86" w:rsidRDefault="00227E86" w:rsidP="009B4386">
            <w:pPr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965E" w14:textId="228F04B7" w:rsidR="00227E86" w:rsidRDefault="006211D0" w:rsidP="009B4386">
            <w:pPr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1 уровень</w:t>
            </w:r>
          </w:p>
        </w:tc>
      </w:tr>
      <w:tr w:rsidR="004B454B" w14:paraId="2C8D63A5" w14:textId="77777777" w:rsidTr="009B4386">
        <w:trPr>
          <w:trHeight w:val="15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FF22" w14:textId="0C91CB4D" w:rsidR="004B454B" w:rsidRDefault="004B454B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18-19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E6FB" w14:textId="77777777" w:rsidR="004B454B" w:rsidRPr="004B454B" w:rsidRDefault="004B454B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B454B">
              <w:rPr>
                <w:rFonts w:ascii="TM Times New Roman" w:hAnsi="TM Times New Roman" w:cs="TM Times New Roman"/>
                <w:sz w:val="24"/>
                <w:szCs w:val="24"/>
              </w:rPr>
              <w:t>Анатолий Максимов. Повесть «Норка». Сходство повести со сказкой-былью.</w:t>
            </w:r>
          </w:p>
          <w:p w14:paraId="5E3BB123" w14:textId="30BA9AD3" w:rsidR="004B454B" w:rsidRDefault="004B454B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B454B">
              <w:rPr>
                <w:rFonts w:ascii="TM Times New Roman" w:hAnsi="TM Times New Roman" w:cs="TM Times New Roman"/>
                <w:sz w:val="24"/>
                <w:szCs w:val="24"/>
              </w:rPr>
              <w:t>Способы изображения мира живой природы. Природоохранная идея произведения.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7A3C" w14:textId="6A8C0D8B" w:rsidR="004B454B" w:rsidRDefault="004B454B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2690" w14:textId="77777777" w:rsidR="004B454B" w:rsidRDefault="004B454B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4930" w14:textId="77777777" w:rsidR="004B454B" w:rsidRDefault="004B454B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FCD9" w14:textId="77777777" w:rsidR="00705CCC" w:rsidRPr="00705CCC" w:rsidRDefault="00705CCC" w:rsidP="00705CCC">
            <w:pPr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705CCC">
              <w:rPr>
                <w:rFonts w:ascii="TM Times New Roman" w:hAnsi="TM Times New Roman" w:cs="TM Times New Roman"/>
                <w:sz w:val="24"/>
                <w:szCs w:val="24"/>
              </w:rPr>
              <w:t>Подробный и выборочный пересказ</w:t>
            </w:r>
          </w:p>
          <w:p w14:paraId="06F99F57" w14:textId="139D3541" w:rsidR="004B454B" w:rsidRDefault="00705CCC" w:rsidP="009B4386">
            <w:pPr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705CCC">
              <w:rPr>
                <w:rFonts w:ascii="TM Times New Roman" w:hAnsi="TM Times New Roman" w:cs="TM Times New Roman"/>
                <w:sz w:val="24"/>
                <w:szCs w:val="24"/>
              </w:rPr>
              <w:t>Иллюстрирование произведения</w:t>
            </w:r>
            <w:proofErr w:type="gramStart"/>
            <w:r w:rsidR="00155751">
              <w:rPr>
                <w:rFonts w:ascii="TM Times New Roman" w:hAnsi="TM Times New Roman" w:cs="TM Times New Roman"/>
                <w:sz w:val="24"/>
                <w:szCs w:val="24"/>
              </w:rPr>
              <w:t>.</w:t>
            </w:r>
            <w:proofErr w:type="gramEnd"/>
            <w:r w:rsidR="00155751">
              <w:rPr>
                <w:rFonts w:ascii="TM Times New Roman" w:hAnsi="TM Times New Roman" w:cs="TM Times New Roman"/>
                <w:sz w:val="24"/>
                <w:szCs w:val="24"/>
              </w:rPr>
              <w:t xml:space="preserve"> (</w:t>
            </w:r>
            <w:proofErr w:type="gramStart"/>
            <w:r w:rsidR="00155751">
              <w:rPr>
                <w:rFonts w:ascii="TM Times New Roman" w:hAnsi="TM Times New Roman" w:cs="TM Times New Roman"/>
                <w:sz w:val="24"/>
                <w:szCs w:val="24"/>
              </w:rPr>
              <w:t>в</w:t>
            </w:r>
            <w:proofErr w:type="gramEnd"/>
            <w:r w:rsidR="00155751">
              <w:rPr>
                <w:rFonts w:ascii="TM Times New Roman" w:hAnsi="TM Times New Roman" w:cs="TM Times New Roman"/>
                <w:sz w:val="24"/>
                <w:szCs w:val="24"/>
              </w:rPr>
              <w:t>ыставка)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5249" w14:textId="77777777" w:rsidR="00155751" w:rsidRDefault="00155751" w:rsidP="009B4386">
            <w:pPr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  <w:p w14:paraId="502E6813" w14:textId="77777777" w:rsidR="00155751" w:rsidRDefault="00155751" w:rsidP="009B4386">
            <w:pPr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  <w:p w14:paraId="1F5B8B87" w14:textId="77777777" w:rsidR="00155751" w:rsidRDefault="00155751" w:rsidP="009B4386">
            <w:pPr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  <w:p w14:paraId="16047FBB" w14:textId="77777777" w:rsidR="00155751" w:rsidRDefault="00155751" w:rsidP="009B4386">
            <w:pPr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  <w:p w14:paraId="45A4D990" w14:textId="77777777" w:rsidR="00155751" w:rsidRDefault="00155751" w:rsidP="009B4386">
            <w:pPr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  <w:p w14:paraId="31628B79" w14:textId="5BE26878" w:rsidR="004B454B" w:rsidRDefault="00155751" w:rsidP="009B4386">
            <w:pPr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3</w:t>
            </w:r>
            <w:r w:rsidR="00705CCC">
              <w:rPr>
                <w:rFonts w:ascii="TM Times New Roman" w:hAnsi="TM Times New Roman" w:cs="TM Times New Roman"/>
                <w:sz w:val="24"/>
                <w:szCs w:val="24"/>
              </w:rPr>
              <w:t xml:space="preserve"> уровень</w:t>
            </w:r>
          </w:p>
        </w:tc>
      </w:tr>
      <w:tr w:rsidR="004B454B" w14:paraId="6A3DF6FB" w14:textId="77777777" w:rsidTr="009B4386">
        <w:trPr>
          <w:trHeight w:val="124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40BA" w14:textId="50310FA1" w:rsidR="004B454B" w:rsidRDefault="004B454B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010D" w14:textId="5E6C0379" w:rsidR="004B454B" w:rsidRPr="004B454B" w:rsidRDefault="004B454B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B454B">
              <w:rPr>
                <w:rFonts w:ascii="TM Times New Roman" w:hAnsi="TM Times New Roman" w:cs="TM Times New Roman"/>
                <w:sz w:val="24"/>
                <w:szCs w:val="24"/>
              </w:rPr>
              <w:t xml:space="preserve">Повесть </w:t>
            </w:r>
            <w:proofErr w:type="spellStart"/>
            <w:r w:rsidRPr="004B454B">
              <w:rPr>
                <w:rFonts w:ascii="TM Times New Roman" w:hAnsi="TM Times New Roman" w:cs="TM Times New Roman"/>
                <w:sz w:val="24"/>
                <w:szCs w:val="24"/>
              </w:rPr>
              <w:t>А.Максимова</w:t>
            </w:r>
            <w:proofErr w:type="spellEnd"/>
            <w:r w:rsidRPr="004B454B">
              <w:rPr>
                <w:rFonts w:ascii="TM Times New Roman" w:hAnsi="TM Times New Roman" w:cs="TM Times New Roman"/>
                <w:sz w:val="24"/>
                <w:szCs w:val="24"/>
              </w:rPr>
              <w:t xml:space="preserve"> «Лесные клады», глава «Погоня». История дружбы Вероломного и Потапа. Взаимоотношения человека и животного.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35A0" w14:textId="199BB802" w:rsidR="004B454B" w:rsidRDefault="004B454B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1629" w14:textId="77777777" w:rsidR="004B454B" w:rsidRDefault="004B454B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1754" w14:textId="77777777" w:rsidR="004B454B" w:rsidRDefault="004B454B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FC34" w14:textId="0BDC126A" w:rsidR="004B454B" w:rsidRDefault="00705CCC" w:rsidP="009B4386">
            <w:pPr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 xml:space="preserve">Диспут. </w:t>
            </w:r>
            <w:r w:rsidRPr="00705CCC">
              <w:rPr>
                <w:rFonts w:ascii="TM Times New Roman" w:hAnsi="TM Times New Roman" w:cs="TM Times New Roman"/>
                <w:sz w:val="24"/>
                <w:szCs w:val="24"/>
              </w:rPr>
              <w:t>Ответ на проблемный вопрос</w:t>
            </w:r>
            <w:r>
              <w:rPr>
                <w:rFonts w:ascii="TM Times New Roman" w:hAnsi="TM Times New Roman" w:cs="TM Times New Roman"/>
                <w:sz w:val="24"/>
                <w:szCs w:val="24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5F7C" w14:textId="5897CA85" w:rsidR="004B454B" w:rsidRDefault="00155751" w:rsidP="009B4386">
            <w:pPr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2</w:t>
            </w:r>
            <w:r w:rsidR="00751A39">
              <w:rPr>
                <w:rFonts w:ascii="TM Times New Roman" w:hAnsi="TM Times New Roman" w:cs="TM Times New Roman"/>
                <w:sz w:val="24"/>
                <w:szCs w:val="24"/>
              </w:rPr>
              <w:t xml:space="preserve"> уровень</w:t>
            </w:r>
          </w:p>
        </w:tc>
      </w:tr>
      <w:tr w:rsidR="004B454B" w14:paraId="5853F3CF" w14:textId="77777777" w:rsidTr="009B4386">
        <w:trPr>
          <w:trHeight w:val="1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03B5" w14:textId="05317858" w:rsidR="004B454B" w:rsidRDefault="004B454B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F7B7" w14:textId="3D2567F5" w:rsidR="004B454B" w:rsidRPr="004B454B" w:rsidRDefault="004B454B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4B454B">
              <w:rPr>
                <w:rFonts w:ascii="TM Times New Roman" w:hAnsi="TM Times New Roman" w:cs="TM Times New Roman"/>
                <w:sz w:val="24"/>
                <w:szCs w:val="24"/>
              </w:rPr>
              <w:t xml:space="preserve">Стихотворение Виктора </w:t>
            </w:r>
            <w:proofErr w:type="spellStart"/>
            <w:r w:rsidRPr="004B454B">
              <w:rPr>
                <w:rFonts w:ascii="TM Times New Roman" w:hAnsi="TM Times New Roman" w:cs="TM Times New Roman"/>
                <w:sz w:val="24"/>
                <w:szCs w:val="24"/>
              </w:rPr>
              <w:t>Соломатова</w:t>
            </w:r>
            <w:proofErr w:type="spellEnd"/>
            <w:r w:rsidRPr="004B454B">
              <w:rPr>
                <w:rFonts w:ascii="TM Times New Roman" w:hAnsi="TM Times New Roman" w:cs="TM Times New Roman"/>
                <w:sz w:val="24"/>
                <w:szCs w:val="24"/>
              </w:rPr>
              <w:t xml:space="preserve"> «Тайга пылала...». Проблематика произведения. Авторская позиция в нем.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13D4" w14:textId="314C59F9" w:rsidR="004B454B" w:rsidRDefault="004B454B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7885" w14:textId="77777777" w:rsidR="004B454B" w:rsidRDefault="004B454B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4B41" w14:textId="77777777" w:rsidR="004B454B" w:rsidRDefault="004B454B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B44A" w14:textId="11B667C1" w:rsidR="004B454B" w:rsidRDefault="00705CCC" w:rsidP="009B4386">
            <w:pPr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705CCC">
              <w:rPr>
                <w:rFonts w:ascii="TM Times New Roman" w:hAnsi="TM Times New Roman" w:cs="TM Times New Roman"/>
                <w:sz w:val="24"/>
                <w:szCs w:val="24"/>
              </w:rPr>
              <w:t>Выразительное чтение, определение размера стиха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2CC8" w14:textId="48359D3B" w:rsidR="004B454B" w:rsidRDefault="00751A39" w:rsidP="009B4386">
            <w:pPr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1 уровень</w:t>
            </w:r>
          </w:p>
        </w:tc>
      </w:tr>
      <w:tr w:rsidR="00227E86" w14:paraId="78F889B2" w14:textId="21426599" w:rsidTr="009B438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92A8" w14:textId="1BD8821C" w:rsidR="00227E86" w:rsidRDefault="009B43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23</w:t>
            </w:r>
          </w:p>
          <w:p w14:paraId="1E9126E7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  <w:p w14:paraId="418E26BD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  <w:p w14:paraId="0570EAB1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  <w:p w14:paraId="57E84D75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  <w:p w14:paraId="31C91E28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  <w:p w14:paraId="0B96B349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A753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proofErr w:type="spellStart"/>
            <w:r>
              <w:rPr>
                <w:rFonts w:ascii="TM Times New Roman" w:hAnsi="TM Times New Roman" w:cs="TM Times New Roman"/>
                <w:sz w:val="24"/>
                <w:szCs w:val="24"/>
              </w:rPr>
              <w:t>П.С.Комаров</w:t>
            </w:r>
            <w:proofErr w:type="spellEnd"/>
            <w:r>
              <w:rPr>
                <w:rFonts w:ascii="TM Times New Roman" w:hAnsi="TM Times New Roman" w:cs="TM Times New Roman"/>
                <w:sz w:val="24"/>
                <w:szCs w:val="24"/>
              </w:rPr>
              <w:t xml:space="preserve">. Стихотворения: «Мой город», «Сторонка родная, где прожиты годы…», «Шалаш в тайге»… Историческое прошлое нашего края в поэзии Комарова. </w:t>
            </w:r>
          </w:p>
          <w:p w14:paraId="5CE7F0A5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Поэтические картины дальневосточной природы. Живописность художественных миниатюр.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CD72" w14:textId="3FB31746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0652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9B02" w14:textId="6E3AA738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D42A" w14:textId="541272B1" w:rsidR="00227E86" w:rsidRDefault="00705CCC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705CCC">
              <w:rPr>
                <w:rFonts w:ascii="TM Times New Roman" w:hAnsi="TM Times New Roman" w:cs="TM Times New Roman"/>
                <w:sz w:val="24"/>
                <w:szCs w:val="24"/>
                <w:u w:val="single"/>
              </w:rPr>
              <w:t>Чтение наизусть.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6312" w14:textId="63B4AB2F" w:rsidR="00227E86" w:rsidRDefault="006211D0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1 уровень</w:t>
            </w:r>
          </w:p>
        </w:tc>
      </w:tr>
      <w:tr w:rsidR="00227E86" w14:paraId="1E77A2AC" w14:textId="40255DC4" w:rsidTr="009B438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65A6" w14:textId="6B0D75C5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b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9867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b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b/>
                <w:sz w:val="24"/>
                <w:szCs w:val="24"/>
              </w:rPr>
              <w:t>Тема Великой Отечественной войны в дальневосточной литературе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6E12" w14:textId="14CB63C9" w:rsidR="00227E86" w:rsidRDefault="00D24BEF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b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b/>
                <w:sz w:val="24"/>
                <w:szCs w:val="24"/>
              </w:rPr>
              <w:t>8</w:t>
            </w:r>
            <w:r w:rsidR="00227E86">
              <w:rPr>
                <w:rFonts w:ascii="TM Times New Roman" w:hAnsi="TM Times New Roman" w:cs="TM Times New Roman"/>
                <w:b/>
                <w:sz w:val="24"/>
                <w:szCs w:val="24"/>
              </w:rPr>
              <w:t>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B3C2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DFD5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DDB9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F2D4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</w:tr>
      <w:tr w:rsidR="009B4386" w14:paraId="346F7D11" w14:textId="1192ABED" w:rsidTr="009B4386">
        <w:trPr>
          <w:trHeight w:val="4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5FB9" w14:textId="174F4BF1" w:rsidR="009B4386" w:rsidRDefault="009B43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24</w:t>
            </w:r>
          </w:p>
          <w:p w14:paraId="5E4AB87F" w14:textId="6EA23106" w:rsidR="009B4386" w:rsidRDefault="009B43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9E15" w14:textId="33C92B5A" w:rsidR="009B4386" w:rsidRDefault="009B43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proofErr w:type="spellStart"/>
            <w:r>
              <w:rPr>
                <w:rFonts w:ascii="TM Times New Roman" w:hAnsi="TM Times New Roman" w:cs="TM Times New Roman"/>
                <w:sz w:val="24"/>
                <w:szCs w:val="24"/>
              </w:rPr>
              <w:t>В.Н.Александровский</w:t>
            </w:r>
            <w:proofErr w:type="spellEnd"/>
            <w:r>
              <w:rPr>
                <w:rFonts w:ascii="TM Times New Roman" w:hAnsi="TM Times New Roman" w:cs="TM Times New Roman"/>
                <w:sz w:val="24"/>
                <w:szCs w:val="24"/>
              </w:rPr>
              <w:t xml:space="preserve">. Повесть «Друг мой </w:t>
            </w:r>
            <w:proofErr w:type="spellStart"/>
            <w:r>
              <w:rPr>
                <w:rFonts w:ascii="TM Times New Roman" w:hAnsi="TM Times New Roman" w:cs="TM Times New Roman"/>
                <w:sz w:val="24"/>
                <w:szCs w:val="24"/>
              </w:rPr>
              <w:t>Омголон</w:t>
            </w:r>
            <w:proofErr w:type="spellEnd"/>
            <w:r>
              <w:rPr>
                <w:rFonts w:ascii="TM Times New Roman" w:hAnsi="TM Times New Roman" w:cs="TM Times New Roman"/>
                <w:sz w:val="24"/>
                <w:szCs w:val="24"/>
              </w:rPr>
              <w:t>».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FA4626" w14:textId="583B2E5C" w:rsidR="009B4386" w:rsidRDefault="00D24BEF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49F14" w14:textId="298440CB" w:rsidR="009B4386" w:rsidRDefault="009B43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D88D6" w14:textId="5E029A1F" w:rsidR="009B4386" w:rsidRDefault="009B43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89640" w14:textId="77777777" w:rsidR="00705CCC" w:rsidRPr="00705CCC" w:rsidRDefault="00705CCC" w:rsidP="00705CCC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705CCC">
              <w:rPr>
                <w:rFonts w:ascii="TM Times New Roman" w:hAnsi="TM Times New Roman" w:cs="TM Times New Roman"/>
                <w:sz w:val="24"/>
                <w:szCs w:val="24"/>
              </w:rPr>
              <w:t>Ответ на вопрос учебника</w:t>
            </w:r>
          </w:p>
          <w:p w14:paraId="5D468236" w14:textId="5EA4C35C" w:rsidR="009B4386" w:rsidRDefault="00705CCC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705CCC">
              <w:rPr>
                <w:rFonts w:ascii="TM Times New Roman" w:hAnsi="TM Times New Roman" w:cs="TM 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A4EC8" w14:textId="25180796" w:rsidR="009B4386" w:rsidRDefault="009B43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1 уровень</w:t>
            </w:r>
          </w:p>
        </w:tc>
      </w:tr>
      <w:tr w:rsidR="009B4386" w14:paraId="5774B062" w14:textId="77777777" w:rsidTr="009B4386">
        <w:trPr>
          <w:trHeight w:val="2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91B9" w14:textId="58210C0E" w:rsidR="009B4386" w:rsidRDefault="009B43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5732" w14:textId="58AD4C2E" w:rsidR="009B4386" w:rsidRDefault="009B43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 xml:space="preserve">История дружбы коня </w:t>
            </w:r>
            <w:proofErr w:type="spellStart"/>
            <w:r>
              <w:rPr>
                <w:rFonts w:ascii="TM Times New Roman" w:hAnsi="TM Times New Roman" w:cs="TM Times New Roman"/>
                <w:sz w:val="24"/>
                <w:szCs w:val="24"/>
              </w:rPr>
              <w:t>Омголона</w:t>
            </w:r>
            <w:proofErr w:type="spellEnd"/>
            <w:r>
              <w:rPr>
                <w:rFonts w:ascii="TM Times New Roman" w:hAnsi="TM Times New Roman" w:cs="TM Times New Roman"/>
                <w:sz w:val="24"/>
                <w:szCs w:val="24"/>
              </w:rPr>
              <w:t xml:space="preserve"> и 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1612" w14:textId="716E5789" w:rsidR="009B4386" w:rsidRDefault="00D24BEF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8296" w14:textId="77777777" w:rsidR="009B4386" w:rsidRDefault="009B43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8A5B" w14:textId="77777777" w:rsidR="009B4386" w:rsidRDefault="009B43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CB67" w14:textId="77777777" w:rsidR="009B4386" w:rsidRDefault="009B43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227C" w14:textId="1EDABA9B" w:rsidR="009B4386" w:rsidRDefault="00751A39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1 уровень</w:t>
            </w:r>
          </w:p>
        </w:tc>
      </w:tr>
      <w:tr w:rsidR="009B4386" w14:paraId="1BE4DB5E" w14:textId="77777777" w:rsidTr="009B4386">
        <w:trPr>
          <w:trHeight w:val="4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CABC" w14:textId="3444612A" w:rsidR="009B4386" w:rsidRDefault="009B43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26</w:t>
            </w:r>
          </w:p>
          <w:p w14:paraId="3E203BCA" w14:textId="77777777" w:rsidR="009B4386" w:rsidRDefault="009B43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8467" w14:textId="000FFC7F" w:rsidR="009B4386" w:rsidRDefault="009B43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фронтового разведчика Алексея Коркина.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6351" w14:textId="312113FD" w:rsidR="009B4386" w:rsidRDefault="00D24BEF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1D08" w14:textId="77777777" w:rsidR="009B4386" w:rsidRDefault="009B43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6018" w14:textId="77777777" w:rsidR="009B4386" w:rsidRDefault="009B43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6EA8" w14:textId="09A68A92" w:rsidR="009B4386" w:rsidRDefault="00705CCC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705CCC">
              <w:rPr>
                <w:rFonts w:ascii="TM Times New Roman" w:hAnsi="TM Times New Roman" w:cs="TM Times New Roman"/>
                <w:sz w:val="24"/>
                <w:szCs w:val="24"/>
              </w:rPr>
              <w:t>Пересказ заданной сцены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0497" w14:textId="17B1E63F" w:rsidR="009B4386" w:rsidRDefault="00751A39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1уровень</w:t>
            </w:r>
          </w:p>
        </w:tc>
      </w:tr>
      <w:tr w:rsidR="009B4386" w14:paraId="7BC63062" w14:textId="77777777" w:rsidTr="009B4386">
        <w:trPr>
          <w:trHeight w:val="5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3310" w14:textId="1AB81964" w:rsidR="009B4386" w:rsidRDefault="00D24BEF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27</w:t>
            </w:r>
          </w:p>
          <w:p w14:paraId="4D5EC223" w14:textId="090833CE" w:rsidR="009B4386" w:rsidRDefault="009B43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9E64" w14:textId="5FFAF21E" w:rsidR="009B4386" w:rsidRDefault="009B43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Мастерство писателя в изображении характеров.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4ED4" w14:textId="5D089611" w:rsidR="009B4386" w:rsidRDefault="00D24BEF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CF18" w14:textId="77777777" w:rsidR="009B4386" w:rsidRDefault="009B43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8868" w14:textId="77777777" w:rsidR="009B4386" w:rsidRDefault="009B43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02EE" w14:textId="60274C3E" w:rsidR="009B4386" w:rsidRDefault="00705CCC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705CCC">
              <w:rPr>
                <w:rFonts w:ascii="TM Times New Roman" w:hAnsi="TM Times New Roman" w:cs="TM Times New Roman"/>
                <w:sz w:val="24"/>
                <w:szCs w:val="24"/>
              </w:rPr>
              <w:t>Подтверждение тезиса примерами из текст</w:t>
            </w:r>
            <w:proofErr w:type="gramStart"/>
            <w:r w:rsidRPr="00705CCC">
              <w:rPr>
                <w:rFonts w:ascii="TM Times New Roman" w:hAnsi="TM Times New Roman" w:cs="TM Times New Roman"/>
                <w:sz w:val="24"/>
                <w:szCs w:val="24"/>
              </w:rPr>
              <w:t>а</w:t>
            </w:r>
            <w:r w:rsidR="00155751">
              <w:rPr>
                <w:rFonts w:ascii="TM Times New Roman" w:hAnsi="TM Times New Roman" w:cs="TM Times New Roman"/>
                <w:sz w:val="24"/>
                <w:szCs w:val="24"/>
              </w:rPr>
              <w:t>(</w:t>
            </w:r>
            <w:proofErr w:type="gramEnd"/>
            <w:r w:rsidR="00155751">
              <w:rPr>
                <w:rFonts w:ascii="TM Times New Roman" w:hAnsi="TM Times New Roman" w:cs="TM Times New Roman"/>
                <w:sz w:val="24"/>
                <w:szCs w:val="24"/>
              </w:rPr>
              <w:t>работа в группах)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35C1" w14:textId="5A2E77C8" w:rsidR="009B4386" w:rsidRDefault="00155751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2</w:t>
            </w:r>
            <w:r w:rsidR="00751A39">
              <w:rPr>
                <w:rFonts w:ascii="TM Times New Roman" w:hAnsi="TM Times New Roman" w:cs="TM Times New Roman"/>
                <w:sz w:val="24"/>
                <w:szCs w:val="24"/>
              </w:rPr>
              <w:t xml:space="preserve"> уровень</w:t>
            </w:r>
          </w:p>
        </w:tc>
      </w:tr>
      <w:tr w:rsidR="009B4386" w14:paraId="1DD797D3" w14:textId="77777777" w:rsidTr="009B4386">
        <w:trPr>
          <w:trHeight w:val="25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32B3" w14:textId="6A531571" w:rsidR="009B4386" w:rsidRDefault="009B43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F00A" w14:textId="21B966A8" w:rsidR="009B4386" w:rsidRDefault="009B4386" w:rsidP="009B4386">
            <w:pPr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Авторское отношение к войне.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A8DF" w14:textId="23B2C39B" w:rsidR="009B4386" w:rsidRDefault="00D24BEF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2270" w14:textId="77777777" w:rsidR="009B4386" w:rsidRDefault="009B43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2211" w14:textId="77777777" w:rsidR="009B4386" w:rsidRDefault="009B43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B7ED" w14:textId="3EFAA42C" w:rsidR="009B4386" w:rsidRDefault="00705CCC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705CCC">
              <w:rPr>
                <w:rFonts w:ascii="TM Times New Roman" w:hAnsi="TM Times New Roman" w:cs="TM Times New Roman"/>
                <w:sz w:val="24"/>
                <w:szCs w:val="24"/>
              </w:rPr>
              <w:t>Ответ на проблемный вопрос</w:t>
            </w:r>
            <w:r w:rsidR="00155751">
              <w:rPr>
                <w:rFonts w:ascii="TM Times New Roman" w:hAnsi="TM Times New Roman" w:cs="TM Times New Roman"/>
                <w:sz w:val="24"/>
                <w:szCs w:val="24"/>
              </w:rPr>
              <w:t xml:space="preserve"> (работа в группах)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B918" w14:textId="2D0BF675" w:rsidR="009B4386" w:rsidRDefault="00155751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2</w:t>
            </w:r>
            <w:r w:rsidR="00751A39">
              <w:rPr>
                <w:rFonts w:ascii="TM Times New Roman" w:hAnsi="TM Times New Roman" w:cs="TM Times New Roman"/>
                <w:sz w:val="24"/>
                <w:szCs w:val="24"/>
              </w:rPr>
              <w:t xml:space="preserve"> уровень</w:t>
            </w:r>
          </w:p>
        </w:tc>
      </w:tr>
      <w:tr w:rsidR="009B4386" w14:paraId="1CD98A2E" w14:textId="77777777" w:rsidTr="009B4386">
        <w:trPr>
          <w:trHeight w:val="4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B9F9" w14:textId="106A80BF" w:rsidR="009B4386" w:rsidRDefault="009B43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5242" w14:textId="514A12A0" w:rsidR="009B4386" w:rsidRDefault="009B4386" w:rsidP="009B4386">
            <w:pPr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 xml:space="preserve"> Пейзаж в произведении.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8EC9" w14:textId="1C06E694" w:rsidR="009B4386" w:rsidRDefault="00D24BEF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8292" w14:textId="77777777" w:rsidR="009B4386" w:rsidRDefault="009B43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F4CF" w14:textId="77777777" w:rsidR="009B4386" w:rsidRDefault="009B43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4D8A" w14:textId="37218792" w:rsidR="009B4386" w:rsidRDefault="00705CCC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Творческая работа по определению художественно-изобразите</w:t>
            </w:r>
            <w:r>
              <w:rPr>
                <w:rFonts w:ascii="TM Times New Roman" w:hAnsi="TM Times New Roman" w:cs="TM Times New Roman"/>
                <w:sz w:val="24"/>
                <w:szCs w:val="24"/>
              </w:rPr>
              <w:lastRenderedPageBreak/>
              <w:t>льных</w:t>
            </w:r>
            <w:r w:rsidR="00751A39">
              <w:rPr>
                <w:rFonts w:ascii="TM Times New Roman" w:hAnsi="TM Times New Roman" w:cs="TM 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84A4" w14:textId="2AF30314" w:rsidR="009B4386" w:rsidRDefault="00155751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lastRenderedPageBreak/>
              <w:t>2</w:t>
            </w:r>
            <w:r w:rsidR="00751A39">
              <w:rPr>
                <w:rFonts w:ascii="TM Times New Roman" w:hAnsi="TM Times New Roman" w:cs="TM Times New Roman"/>
                <w:sz w:val="24"/>
                <w:szCs w:val="24"/>
              </w:rPr>
              <w:t xml:space="preserve"> уровень</w:t>
            </w:r>
          </w:p>
        </w:tc>
      </w:tr>
      <w:tr w:rsidR="00227E86" w14:paraId="74B8FDC4" w14:textId="4C0D2486" w:rsidTr="00D24BEF">
        <w:trPr>
          <w:trHeight w:val="12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C799" w14:textId="5471238C" w:rsidR="00227E86" w:rsidRDefault="00D24BEF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lastRenderedPageBreak/>
              <w:t>30-31.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0AED" w14:textId="23017573" w:rsidR="00227E86" w:rsidRDefault="009B43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9B4386">
              <w:rPr>
                <w:rFonts w:ascii="TM Times New Roman" w:hAnsi="TM Times New Roman" w:cs="TM Times New Roman"/>
                <w:sz w:val="24"/>
                <w:szCs w:val="24"/>
              </w:rPr>
              <w:t xml:space="preserve">Глава «Танк </w:t>
            </w:r>
            <w:proofErr w:type="spellStart"/>
            <w:r w:rsidRPr="009B4386">
              <w:rPr>
                <w:rFonts w:ascii="TM Times New Roman" w:hAnsi="TM Times New Roman" w:cs="TM Times New Roman"/>
                <w:sz w:val="24"/>
                <w:szCs w:val="24"/>
              </w:rPr>
              <w:t>Москвилы</w:t>
            </w:r>
            <w:proofErr w:type="spellEnd"/>
            <w:r w:rsidRPr="009B4386">
              <w:rPr>
                <w:rFonts w:ascii="TM Times New Roman" w:hAnsi="TM Times New Roman" w:cs="TM Times New Roman"/>
                <w:sz w:val="24"/>
                <w:szCs w:val="24"/>
              </w:rPr>
              <w:t xml:space="preserve">» из повести «Лесные клады» </w:t>
            </w:r>
            <w:proofErr w:type="spellStart"/>
            <w:r w:rsidRPr="009B4386">
              <w:rPr>
                <w:rFonts w:ascii="TM Times New Roman" w:hAnsi="TM Times New Roman" w:cs="TM Times New Roman"/>
                <w:sz w:val="24"/>
                <w:szCs w:val="24"/>
              </w:rPr>
              <w:t>А.Максимова</w:t>
            </w:r>
            <w:proofErr w:type="spellEnd"/>
            <w:r w:rsidRPr="009B4386">
              <w:rPr>
                <w:rFonts w:ascii="TM Times New Roman" w:hAnsi="TM Times New Roman" w:cs="TM Times New Roman"/>
                <w:sz w:val="24"/>
                <w:szCs w:val="24"/>
              </w:rPr>
              <w:t>. Тема исторического прошлого в главе. Противоречивость главного героя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17D7" w14:textId="4FC88A5D" w:rsidR="00227E86" w:rsidRDefault="00D24BEF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62C1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632C" w14:textId="77777777" w:rsidR="00227E86" w:rsidRDefault="00227E86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BB04" w14:textId="77777777" w:rsidR="00227E86" w:rsidRDefault="00751A39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Выразительно чтение.</w:t>
            </w:r>
          </w:p>
          <w:p w14:paraId="16B47FC1" w14:textId="2F2E0D64" w:rsidR="00751A39" w:rsidRDefault="00751A39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Диспут.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08AA" w14:textId="29326BCD" w:rsidR="00227E86" w:rsidRDefault="00155751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2</w:t>
            </w:r>
            <w:r w:rsidR="00751A39">
              <w:rPr>
                <w:rFonts w:ascii="TM Times New Roman" w:hAnsi="TM Times New Roman" w:cs="TM Times New Roman"/>
                <w:sz w:val="24"/>
                <w:szCs w:val="24"/>
              </w:rPr>
              <w:t xml:space="preserve"> уровень</w:t>
            </w:r>
          </w:p>
        </w:tc>
      </w:tr>
      <w:tr w:rsidR="00D24BEF" w14:paraId="3588B4D9" w14:textId="77777777" w:rsidTr="00D24BEF">
        <w:trPr>
          <w:trHeight w:val="6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BFAB" w14:textId="5FC54D29" w:rsidR="00D24BEF" w:rsidRDefault="00D24BEF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32-33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ED11" w14:textId="260371E3" w:rsidR="00D24BEF" w:rsidRPr="009B4386" w:rsidRDefault="00D24BEF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D24BEF">
              <w:rPr>
                <w:rFonts w:ascii="TM Times New Roman" w:hAnsi="TM Times New Roman" w:cs="TM Times New Roman"/>
                <w:b/>
                <w:sz w:val="24"/>
                <w:szCs w:val="24"/>
              </w:rPr>
              <w:t>Сатирические басни Николая Фотьева</w:t>
            </w:r>
            <w:r w:rsidRPr="00D24BEF">
              <w:rPr>
                <w:rFonts w:ascii="TM Times New Roman" w:hAnsi="TM Times New Roman" w:cs="TM Times New Roman"/>
                <w:sz w:val="24"/>
                <w:szCs w:val="24"/>
              </w:rPr>
              <w:t xml:space="preserve"> Осмеяние угодничества и добровольного раболепия.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9F3B" w14:textId="1D4D9494" w:rsidR="00D24BEF" w:rsidRPr="00D24BEF" w:rsidRDefault="00D24BEF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b/>
                <w:sz w:val="24"/>
                <w:szCs w:val="24"/>
              </w:rPr>
            </w:pPr>
            <w:r w:rsidRPr="00D24BEF">
              <w:rPr>
                <w:rFonts w:ascii="TM Times New Roman" w:hAnsi="TM Times New Roman" w:cs="TM Times New Roman"/>
                <w:b/>
                <w:sz w:val="24"/>
                <w:szCs w:val="24"/>
              </w:rPr>
              <w:t>2ч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9697" w14:textId="77777777" w:rsidR="00D24BEF" w:rsidRDefault="00D24BEF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F7DF" w14:textId="77777777" w:rsidR="00D24BEF" w:rsidRDefault="00D24BEF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F7C2" w14:textId="14C47399" w:rsidR="00D24BEF" w:rsidRDefault="00751A39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proofErr w:type="spellStart"/>
            <w:r>
              <w:rPr>
                <w:rFonts w:ascii="TM Times New Roman" w:hAnsi="TM Times New Roman" w:cs="TM 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M Times New Roman" w:hAnsi="TM Times New Roman" w:cs="TM Times New Roman"/>
                <w:sz w:val="24"/>
                <w:szCs w:val="24"/>
              </w:rPr>
              <w:t xml:space="preserve"> басни.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ADD6" w14:textId="55D516C3" w:rsidR="00D24BEF" w:rsidRDefault="00155751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2</w:t>
            </w:r>
            <w:r w:rsidR="00751A39">
              <w:rPr>
                <w:rFonts w:ascii="TM Times New Roman" w:hAnsi="TM Times New Roman" w:cs="TM Times New Roman"/>
                <w:sz w:val="24"/>
                <w:szCs w:val="24"/>
              </w:rPr>
              <w:t xml:space="preserve"> уровень</w:t>
            </w:r>
          </w:p>
        </w:tc>
      </w:tr>
      <w:tr w:rsidR="00D24BEF" w14:paraId="2130A139" w14:textId="77777777" w:rsidTr="009B4386">
        <w:trPr>
          <w:trHeight w:val="12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CC19" w14:textId="554BB5A1" w:rsidR="00D24BEF" w:rsidRDefault="00D24BEF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>
              <w:rPr>
                <w:rFonts w:ascii="TM Times New Roman" w:hAnsi="TM Times New Roman" w:cs="TM Times New Roman"/>
                <w:sz w:val="24"/>
                <w:szCs w:val="24"/>
              </w:rPr>
              <w:t>34.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AC27" w14:textId="3198BDCE" w:rsidR="00D24BEF" w:rsidRPr="00D24BEF" w:rsidRDefault="00D24BEF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  <w:r w:rsidRPr="00D24BEF">
              <w:rPr>
                <w:rFonts w:ascii="TM Times New Roman" w:hAnsi="TM Times New Roman" w:cs="TM 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428A" w14:textId="4449A491" w:rsidR="00D24BEF" w:rsidRPr="00D24BEF" w:rsidRDefault="00D24BEF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b/>
                <w:sz w:val="24"/>
                <w:szCs w:val="24"/>
              </w:rPr>
            </w:pPr>
            <w:r w:rsidRPr="00D24BEF">
              <w:rPr>
                <w:rFonts w:ascii="TM Times New Roman" w:hAnsi="TM Times New Roman" w:cs="TM Times New Roman"/>
                <w:b/>
                <w:sz w:val="24"/>
                <w:szCs w:val="24"/>
              </w:rPr>
              <w:t>1ч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70F6" w14:textId="77777777" w:rsidR="00D24BEF" w:rsidRDefault="00D24BEF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7C7C" w14:textId="77777777" w:rsidR="00D24BEF" w:rsidRDefault="00D24BEF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8933" w14:textId="77777777" w:rsidR="00D24BEF" w:rsidRDefault="00D24BEF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2F6F" w14:textId="77777777" w:rsidR="00D24BEF" w:rsidRDefault="00D24BEF" w:rsidP="009B4386">
            <w:pPr>
              <w:tabs>
                <w:tab w:val="left" w:pos="3930"/>
              </w:tabs>
              <w:spacing w:after="0" w:line="240" w:lineRule="auto"/>
              <w:rPr>
                <w:rFonts w:ascii="TM Times New Roman" w:hAnsi="TM Times New Roman" w:cs="TM Times New Roman"/>
                <w:sz w:val="24"/>
                <w:szCs w:val="24"/>
              </w:rPr>
            </w:pPr>
          </w:p>
        </w:tc>
      </w:tr>
      <w:tr w:rsidR="00D24BEF" w14:paraId="20B9FD28" w14:textId="57A71964" w:rsidTr="00D24BEF">
        <w:tblPrEx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10078" w:type="dxa"/>
            <w:gridSpan w:val="7"/>
            <w:tcBorders>
              <w:left w:val="nil"/>
              <w:bottom w:val="nil"/>
              <w:right w:val="nil"/>
            </w:tcBorders>
          </w:tcPr>
          <w:p w14:paraId="4085E8C5" w14:textId="77777777" w:rsidR="00D24BEF" w:rsidRDefault="00D24BEF" w:rsidP="009B4386">
            <w:pPr>
              <w:ind w:left="1106"/>
            </w:pPr>
          </w:p>
        </w:tc>
      </w:tr>
      <w:tr w:rsidR="00D24BEF" w14:paraId="6F0F2F91" w14:textId="77777777" w:rsidTr="00D24BEF">
        <w:tblPrEx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100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141FA8" w14:textId="77777777" w:rsidR="00D24BEF" w:rsidRDefault="00D24BEF" w:rsidP="009B4386">
            <w:pPr>
              <w:ind w:left="1106"/>
            </w:pPr>
          </w:p>
        </w:tc>
      </w:tr>
    </w:tbl>
    <w:p w14:paraId="08518281" w14:textId="5801FEFE" w:rsidR="003B5A7B" w:rsidRPr="003B5A7B" w:rsidRDefault="00751A39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Предметные</w:t>
      </w:r>
      <w:r w:rsidR="003B5A7B" w:rsidRPr="003B5A7B">
        <w:rPr>
          <w:rFonts w:asciiTheme="majorBidi" w:hAnsiTheme="majorBidi" w:cstheme="majorBidi"/>
          <w:b/>
          <w:bCs/>
          <w:sz w:val="24"/>
          <w:szCs w:val="24"/>
        </w:rPr>
        <w:t xml:space="preserve"> результат</w:t>
      </w:r>
      <w:r>
        <w:rPr>
          <w:rFonts w:asciiTheme="majorBidi" w:hAnsiTheme="majorBidi" w:cstheme="majorBidi"/>
          <w:b/>
          <w:bCs/>
          <w:sz w:val="24"/>
          <w:szCs w:val="24"/>
        </w:rPr>
        <w:t>ы образования</w:t>
      </w:r>
      <w:r w:rsidR="003B5A7B" w:rsidRPr="003B5A7B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576D095F" w14:textId="77777777" w:rsidR="00751A39" w:rsidRDefault="009C650D">
      <w:pPr>
        <w:rPr>
          <w:rFonts w:ascii="Times New Roman" w:hAnsi="Times New Roman"/>
          <w:b/>
          <w:i/>
          <w:color w:val="000000"/>
          <w:sz w:val="24"/>
          <w:szCs w:val="24"/>
        </w:rPr>
      </w:pPr>
      <w:r w:rsidRPr="00751A39">
        <w:rPr>
          <w:rFonts w:ascii="Times New Roman" w:hAnsi="Times New Roman"/>
          <w:b/>
          <w:i/>
          <w:color w:val="000000"/>
          <w:sz w:val="24"/>
          <w:szCs w:val="24"/>
        </w:rPr>
        <w:t>Обучающийся научится:</w:t>
      </w:r>
    </w:p>
    <w:p w14:paraId="5747DCE8" w14:textId="77777777" w:rsidR="00751A39" w:rsidRDefault="00751A39">
      <w:pPr>
        <w:rPr>
          <w:rFonts w:ascii="Times New Roman" w:hAnsi="Times New Roman"/>
          <w:b/>
          <w:i/>
          <w:color w:val="000000"/>
          <w:sz w:val="24"/>
          <w:szCs w:val="24"/>
        </w:rPr>
      </w:pPr>
      <w:r w:rsidRPr="009C65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650D" w:rsidRPr="009C650D">
        <w:rPr>
          <w:rFonts w:ascii="Times New Roman" w:hAnsi="Times New Roman"/>
          <w:color w:val="000000"/>
          <w:sz w:val="24"/>
          <w:szCs w:val="24"/>
        </w:rPr>
        <w:t>-правильно, бегло и выразительно читать тексты художественных и публицистических произведений;</w:t>
      </w:r>
      <w:proofErr w:type="gramStart"/>
      <w:r w:rsidR="009C650D" w:rsidRPr="009C650D">
        <w:rPr>
          <w:rFonts w:ascii="Times New Roman" w:hAnsi="Times New Roman"/>
          <w:color w:val="000000"/>
          <w:sz w:val="24"/>
          <w:szCs w:val="24"/>
        </w:rPr>
        <w:br/>
        <w:t>-</w:t>
      </w:r>
      <w:proofErr w:type="gramEnd"/>
      <w:r w:rsidR="009C650D" w:rsidRPr="009C650D">
        <w:rPr>
          <w:rFonts w:ascii="Times New Roman" w:hAnsi="Times New Roman"/>
          <w:color w:val="000000"/>
          <w:sz w:val="24"/>
          <w:szCs w:val="24"/>
        </w:rPr>
        <w:t>создавать устные и письменные высказывания;</w:t>
      </w:r>
      <w:r w:rsidR="009C650D" w:rsidRPr="009C650D">
        <w:rPr>
          <w:rFonts w:ascii="Times New Roman" w:hAnsi="Times New Roman"/>
          <w:color w:val="000000"/>
          <w:sz w:val="24"/>
          <w:szCs w:val="24"/>
        </w:rPr>
        <w:br/>
        <w:t>-выразительно читать наизусть;</w:t>
      </w:r>
      <w:r w:rsidR="009C650D" w:rsidRPr="009C650D">
        <w:rPr>
          <w:rFonts w:ascii="Times New Roman" w:hAnsi="Times New Roman"/>
          <w:color w:val="000000"/>
          <w:sz w:val="24"/>
          <w:szCs w:val="24"/>
        </w:rPr>
        <w:br/>
        <w:t>-осмысливать и анализировать произведение, изучаемое в школе или самостоятельно прочитанное; аргументировать отзыв на прочитанное произведение;</w:t>
      </w:r>
      <w:r w:rsidR="009C650D" w:rsidRPr="009C650D">
        <w:rPr>
          <w:rFonts w:ascii="Times New Roman" w:hAnsi="Times New Roman"/>
          <w:color w:val="000000"/>
          <w:sz w:val="24"/>
          <w:szCs w:val="24"/>
        </w:rPr>
        <w:br/>
        <w:t>-обосновывать свое суждение, давать характеристики героям;</w:t>
      </w:r>
      <w:r w:rsidR="009C650D" w:rsidRPr="009C650D">
        <w:rPr>
          <w:rFonts w:ascii="Times New Roman" w:hAnsi="Times New Roman"/>
          <w:color w:val="000000"/>
          <w:sz w:val="24"/>
          <w:szCs w:val="24"/>
        </w:rPr>
        <w:br/>
        <w:t>-уметь составлять простой и сложный план изучаемого произведения;</w:t>
      </w:r>
      <w:r w:rsidR="009C650D" w:rsidRPr="009C650D">
        <w:rPr>
          <w:rFonts w:ascii="Times New Roman" w:hAnsi="Times New Roman"/>
          <w:color w:val="000000"/>
          <w:sz w:val="24"/>
          <w:szCs w:val="24"/>
        </w:rPr>
        <w:br/>
        <w:t>-умение пользоваться справочным аппаратом учебника;</w:t>
      </w:r>
      <w:r w:rsidR="009C650D" w:rsidRPr="009C650D">
        <w:rPr>
          <w:rFonts w:ascii="Times New Roman" w:hAnsi="Times New Roman"/>
          <w:color w:val="000000"/>
          <w:sz w:val="24"/>
          <w:szCs w:val="24"/>
        </w:rPr>
        <w:br/>
        <w:t>-знать базовые эстетические понятия и категории.</w:t>
      </w:r>
      <w:r w:rsidR="009C650D" w:rsidRPr="009C650D">
        <w:rPr>
          <w:rFonts w:ascii="Times New Roman" w:hAnsi="Times New Roman"/>
          <w:color w:val="000000"/>
          <w:sz w:val="24"/>
          <w:szCs w:val="24"/>
        </w:rPr>
        <w:br/>
      </w:r>
    </w:p>
    <w:p w14:paraId="0F4DAD56" w14:textId="7AF28B17" w:rsidR="009C650D" w:rsidRPr="009C650D" w:rsidRDefault="009C650D">
      <w:pPr>
        <w:rPr>
          <w:rFonts w:ascii="Times New Roman" w:hAnsi="Times New Roman"/>
          <w:sz w:val="24"/>
          <w:szCs w:val="24"/>
        </w:rPr>
      </w:pPr>
      <w:r w:rsidRPr="00751A39">
        <w:rPr>
          <w:rFonts w:ascii="Times New Roman" w:hAnsi="Times New Roman"/>
          <w:b/>
          <w:i/>
          <w:color w:val="000000"/>
          <w:sz w:val="24"/>
          <w:szCs w:val="24"/>
        </w:rPr>
        <w:t>Обучающийся получит возможность:</w:t>
      </w:r>
      <w:proofErr w:type="gramStart"/>
      <w:r w:rsidRPr="00751A39">
        <w:rPr>
          <w:rFonts w:ascii="Times New Roman" w:hAnsi="Times New Roman"/>
          <w:b/>
          <w:i/>
          <w:color w:val="000000"/>
          <w:sz w:val="24"/>
          <w:szCs w:val="24"/>
        </w:rPr>
        <w:br/>
      </w:r>
      <w:r w:rsidRPr="009C650D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9C650D">
        <w:rPr>
          <w:rFonts w:ascii="Times New Roman" w:hAnsi="Times New Roman"/>
          <w:color w:val="000000"/>
          <w:sz w:val="24"/>
          <w:szCs w:val="24"/>
        </w:rPr>
        <w:t>постичь красоту художественного произведения в его неповторимом своеобразии;</w:t>
      </w:r>
      <w:r w:rsidRPr="009C650D">
        <w:rPr>
          <w:rFonts w:ascii="Times New Roman" w:hAnsi="Times New Roman"/>
          <w:color w:val="000000"/>
          <w:sz w:val="24"/>
          <w:szCs w:val="24"/>
        </w:rPr>
        <w:br/>
        <w:t>-увидеть место художественного произведения в общелитературном процессе;</w:t>
      </w:r>
      <w:r w:rsidRPr="009C650D">
        <w:rPr>
          <w:rFonts w:ascii="Times New Roman" w:hAnsi="Times New Roman"/>
          <w:color w:val="000000"/>
          <w:sz w:val="24"/>
          <w:szCs w:val="24"/>
        </w:rPr>
        <w:br/>
        <w:t>-умение определять принадлежность произведения к одному из литературных родов, к одному из жанров.</w:t>
      </w:r>
    </w:p>
    <w:sectPr w:rsidR="009C650D" w:rsidRPr="009C650D" w:rsidSect="002E2FC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631"/>
    <w:rsid w:val="000F59B3"/>
    <w:rsid w:val="00155751"/>
    <w:rsid w:val="001E03CF"/>
    <w:rsid w:val="00227E86"/>
    <w:rsid w:val="002315E4"/>
    <w:rsid w:val="00243D5E"/>
    <w:rsid w:val="002E2FC8"/>
    <w:rsid w:val="003B5A7B"/>
    <w:rsid w:val="004B454B"/>
    <w:rsid w:val="00504FB8"/>
    <w:rsid w:val="00536D64"/>
    <w:rsid w:val="006211D0"/>
    <w:rsid w:val="00701986"/>
    <w:rsid w:val="00705CCC"/>
    <w:rsid w:val="00747106"/>
    <w:rsid w:val="00751A39"/>
    <w:rsid w:val="00897945"/>
    <w:rsid w:val="008C734C"/>
    <w:rsid w:val="00941C3D"/>
    <w:rsid w:val="00992AD5"/>
    <w:rsid w:val="009B4386"/>
    <w:rsid w:val="009C650D"/>
    <w:rsid w:val="00BB0631"/>
    <w:rsid w:val="00CD06A4"/>
    <w:rsid w:val="00D24BEF"/>
    <w:rsid w:val="00D55F1A"/>
    <w:rsid w:val="00DA1333"/>
    <w:rsid w:val="00F75250"/>
    <w:rsid w:val="00F9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C7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5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D5E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3C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992A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5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D5E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3C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992A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Пассар</dc:creator>
  <cp:keywords/>
  <dc:description/>
  <cp:lastModifiedBy>Пользователь</cp:lastModifiedBy>
  <cp:revision>23</cp:revision>
  <cp:lastPrinted>2019-10-29T10:53:00Z</cp:lastPrinted>
  <dcterms:created xsi:type="dcterms:W3CDTF">2018-08-31T12:22:00Z</dcterms:created>
  <dcterms:modified xsi:type="dcterms:W3CDTF">2019-11-18T04:54:00Z</dcterms:modified>
</cp:coreProperties>
</file>