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5A" w:rsidRDefault="00D9035A" w:rsidP="00D90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97" w:rsidRDefault="000E5F62" w:rsidP="000E5F62">
      <w:pPr>
        <w:spacing w:line="240" w:lineRule="auto"/>
        <w:ind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0E5F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8603604"/>
            <wp:effectExtent l="0" t="0" r="0" b="0"/>
            <wp:docPr id="1" name="Рисунок 1" descr="C:\Users\Administrator\Desktop\ТИТУЛЬНИК СКАН\Волкова\труд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ТИТУЛЬНИК СКАН\Волкова\труд 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7"/>
                    <a:stretch/>
                  </pic:blipFill>
                  <pic:spPr bwMode="auto">
                    <a:xfrm>
                      <a:off x="0" y="0"/>
                      <a:ext cx="6111873" cy="86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F97" w:rsidRDefault="00F75F97" w:rsidP="00D90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62" w:rsidRDefault="000E5F62" w:rsidP="002B137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F62" w:rsidRDefault="000E5F62" w:rsidP="002B137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35A" w:rsidRDefault="00D9035A" w:rsidP="002B1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213BE" w:rsidRDefault="00D9035A" w:rsidP="00D9035A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6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    Рабочая  программа</w:t>
      </w:r>
      <w:r w:rsidR="008726D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технологии для 7</w:t>
      </w:r>
      <w:r w:rsidR="00A86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класса специальной коррекционной школы 8 вида составлена на основании следующих </w:t>
      </w:r>
      <w:r w:rsidR="005213B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нормативно- правовых документов: </w:t>
      </w:r>
    </w:p>
    <w:p w:rsidR="005213BE" w:rsidRDefault="005213BE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297">
        <w:rPr>
          <w:rFonts w:ascii="Times New Roman" w:eastAsia="Times New Roman" w:hAnsi="Times New Roman" w:cs="Times New Roman"/>
          <w:sz w:val="24"/>
          <w:szCs w:val="24"/>
        </w:rPr>
        <w:t>-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 10.04.2002 г. № 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5213BE" w:rsidRDefault="005213BE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-программы специальных (коррекционных) образовательных учреждений</w:t>
      </w:r>
      <w:r w:rsidRPr="0059529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В.В.Во</w:t>
      </w:r>
      <w:r>
        <w:rPr>
          <w:rFonts w:ascii="Times New Roman" w:eastAsia="Times New Roman" w:hAnsi="Times New Roman" w:cs="Times New Roman"/>
          <w:sz w:val="24"/>
          <w:szCs w:val="24"/>
        </w:rPr>
        <w:t>ронковой;</w:t>
      </w:r>
    </w:p>
    <w:p w:rsidR="005213BE" w:rsidRDefault="005213BE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учебного плана образовательного учреждения.</w:t>
      </w:r>
    </w:p>
    <w:p w:rsidR="005213BE" w:rsidRPr="00595297" w:rsidRDefault="005213BE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</w:t>
      </w:r>
      <w:r w:rsidR="008726DD">
        <w:rPr>
          <w:rFonts w:ascii="Times New Roman" w:eastAsia="Times New Roman" w:hAnsi="Times New Roman" w:cs="Times New Roman"/>
          <w:sz w:val="24"/>
          <w:szCs w:val="24"/>
        </w:rPr>
        <w:t>овательного стандарта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D9035A" w:rsidRPr="00356D67" w:rsidRDefault="00D9035A" w:rsidP="00D9035A">
      <w:pPr>
        <w:spacing w:line="240" w:lineRule="auto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</w:rPr>
      </w:pPr>
    </w:p>
    <w:p w:rsidR="00DE42AC" w:rsidRPr="00285B16" w:rsidRDefault="00DE42AC" w:rsidP="00DE42AC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b/>
          <w:sz w:val="24"/>
          <w:szCs w:val="24"/>
        </w:rPr>
        <w:t xml:space="preserve">    Цель </w:t>
      </w:r>
      <w:r w:rsidRPr="00285B16">
        <w:rPr>
          <w:rFonts w:ascii="Times New Roman" w:hAnsi="Times New Roman" w:cs="Times New Roman"/>
          <w:sz w:val="24"/>
          <w:szCs w:val="24"/>
        </w:rPr>
        <w:t>курса «Технология» -</w:t>
      </w:r>
      <w:r w:rsidR="003430BD" w:rsidRPr="00285B16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430BD" w:rsidRPr="00285B16">
        <w:rPr>
          <w:rFonts w:ascii="Times New Roman" w:eastAsia="Times New Roman" w:hAnsi="Times New Roman" w:cs="Times New Roman"/>
          <w:sz w:val="24"/>
          <w:szCs w:val="24"/>
        </w:rPr>
        <w:t xml:space="preserve"> трудовой деятельн</w:t>
      </w:r>
      <w:r w:rsidR="003430BD" w:rsidRPr="00285B16">
        <w:rPr>
          <w:rFonts w:ascii="Times New Roman" w:hAnsi="Times New Roman" w:cs="Times New Roman"/>
          <w:sz w:val="24"/>
          <w:szCs w:val="24"/>
        </w:rPr>
        <w:t>ости учащихся и непосредственная их подготовка</w:t>
      </w:r>
      <w:r w:rsidR="003430BD" w:rsidRPr="00285B16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обучению.</w:t>
      </w:r>
    </w:p>
    <w:p w:rsidR="00285B16" w:rsidRDefault="00DE42AC" w:rsidP="00285B16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поставленной цели</w:t>
      </w:r>
      <w:r w:rsidR="00D9035A" w:rsidRPr="00285B16">
        <w:rPr>
          <w:rFonts w:ascii="Times New Roman" w:hAnsi="Times New Roman" w:cs="Times New Roman"/>
          <w:sz w:val="24"/>
          <w:szCs w:val="24"/>
        </w:rPr>
        <w:t xml:space="preserve"> и</w:t>
      </w:r>
      <w:r w:rsidR="00670C83" w:rsidRPr="00285B16">
        <w:rPr>
          <w:rFonts w:ascii="Times New Roman" w:hAnsi="Times New Roman" w:cs="Times New Roman"/>
          <w:sz w:val="24"/>
          <w:szCs w:val="24"/>
        </w:rPr>
        <w:t>зучения  технологии</w:t>
      </w:r>
      <w:r w:rsidR="00D9035A" w:rsidRPr="00285B16">
        <w:rPr>
          <w:rFonts w:ascii="Times New Roman" w:hAnsi="Times New Roman" w:cs="Times New Roman"/>
          <w:sz w:val="24"/>
          <w:szCs w:val="24"/>
        </w:rPr>
        <w:t xml:space="preserve">  необходимо решение следу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ющих практических  </w:t>
      </w:r>
      <w:r w:rsidR="00285B16" w:rsidRPr="00285B16">
        <w:rPr>
          <w:rFonts w:ascii="Times New Roman" w:hAnsi="Times New Roman" w:cs="Times New Roman"/>
          <w:b/>
          <w:sz w:val="24"/>
          <w:szCs w:val="24"/>
        </w:rPr>
        <w:t>задач</w:t>
      </w:r>
      <w:r w:rsidR="00285B16" w:rsidRPr="00285B16">
        <w:rPr>
          <w:rFonts w:ascii="Times New Roman" w:hAnsi="Times New Roman" w:cs="Times New Roman"/>
          <w:sz w:val="24"/>
          <w:szCs w:val="24"/>
        </w:rPr>
        <w:t>:</w:t>
      </w:r>
    </w:p>
    <w:p w:rsidR="00285B16" w:rsidRDefault="00285B16" w:rsidP="00285B16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-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 xml:space="preserve"> освоение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человека, путях получения профессии и постро</w:t>
      </w:r>
      <w:r>
        <w:rPr>
          <w:rFonts w:ascii="Times New Roman" w:hAnsi="Times New Roman" w:cs="Times New Roman"/>
          <w:sz w:val="24"/>
          <w:szCs w:val="24"/>
        </w:rPr>
        <w:t>ения профессиональной карьеры;</w:t>
      </w:r>
    </w:p>
    <w:p w:rsidR="00285B16" w:rsidRDefault="00285B16" w:rsidP="00285B16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- 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</w:t>
      </w:r>
      <w:r>
        <w:rPr>
          <w:rFonts w:ascii="Times New Roman" w:hAnsi="Times New Roman" w:cs="Times New Roman"/>
          <w:sz w:val="24"/>
          <w:szCs w:val="24"/>
        </w:rPr>
        <w:t>ом, личностными особенностями;</w:t>
      </w:r>
    </w:p>
    <w:p w:rsidR="00285B16" w:rsidRDefault="00285B16" w:rsidP="00285B16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- 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85B16" w:rsidRDefault="00285B16" w:rsidP="00285B16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- 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</w:t>
      </w:r>
      <w:r w:rsidRPr="00285B16">
        <w:rPr>
          <w:rFonts w:ascii="Times New Roman" w:hAnsi="Times New Roman" w:cs="Times New Roman"/>
          <w:sz w:val="24"/>
          <w:szCs w:val="24"/>
        </w:rPr>
        <w:lastRenderedPageBreak/>
        <w:t>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285B16" w:rsidRDefault="00285B16" w:rsidP="00285B16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-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 xml:space="preserve"> получение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опыта применения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  <w:r w:rsidRPr="00285B16">
        <w:rPr>
          <w:rFonts w:ascii="Times New Roman" w:hAnsi="Times New Roman" w:cs="Times New Roman"/>
          <w:sz w:val="24"/>
          <w:szCs w:val="24"/>
        </w:rPr>
        <w:br/>
      </w:r>
      <w:r w:rsidRPr="00285B16">
        <w:rPr>
          <w:rFonts w:ascii="Times New Roman" w:hAnsi="Times New Roman" w:cs="Times New Roman"/>
          <w:sz w:val="24"/>
          <w:szCs w:val="24"/>
        </w:rPr>
        <w:br/>
      </w:r>
    </w:p>
    <w:p w:rsidR="00D9035A" w:rsidRPr="00285B16" w:rsidRDefault="00D9035A" w:rsidP="00285B16">
      <w:p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Данная программа  реализуется</w:t>
      </w:r>
      <w:r w:rsidR="00670C8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2012-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2013г.</w:t>
      </w:r>
    </w:p>
    <w:p w:rsidR="00C329F9" w:rsidRDefault="00D9035A" w:rsidP="00500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Формой обучения является урок</w:t>
      </w:r>
      <w:r w:rsidR="00500A01">
        <w:rPr>
          <w:rFonts w:ascii="Times New Roman" w:hAnsi="Times New Roman" w:cs="Times New Roman"/>
          <w:sz w:val="24"/>
          <w:szCs w:val="24"/>
        </w:rPr>
        <w:t>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>Основныетехнологии:</w:t>
      </w:r>
    </w:p>
    <w:p w:rsidR="00500A01" w:rsidRPr="00595297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 xml:space="preserve">личностно-ориентированное, </w:t>
      </w:r>
    </w:p>
    <w:p w:rsidR="00500A01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95297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595297">
        <w:rPr>
          <w:rFonts w:ascii="Times New Roman" w:eastAsia="Times New Roman" w:hAnsi="Times New Roman" w:cs="Times New Roman"/>
          <w:sz w:val="24"/>
        </w:rPr>
        <w:t xml:space="preserve"> подход,</w:t>
      </w:r>
    </w:p>
    <w:p w:rsidR="00500A01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уровневая дифференциация,</w:t>
      </w:r>
    </w:p>
    <w:p w:rsidR="00500A01" w:rsidRPr="00500A01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00A01">
        <w:rPr>
          <w:rFonts w:ascii="Times New Roman" w:eastAsia="Times New Roman" w:hAnsi="Times New Roman" w:cs="Times New Roman"/>
          <w:sz w:val="24"/>
        </w:rPr>
        <w:t xml:space="preserve">информационно-коммуникативные, </w:t>
      </w:r>
    </w:p>
    <w:p w:rsidR="00500A01" w:rsidRPr="00595297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>Основными видами деятельностиучащихся</w:t>
      </w:r>
      <w:r w:rsidRPr="00595297">
        <w:rPr>
          <w:rFonts w:ascii="Times New Roman" w:eastAsia="Times New Roman" w:hAnsi="Times New Roman" w:cs="Times New Roman"/>
          <w:sz w:val="24"/>
        </w:rPr>
        <w:t xml:space="preserve"> по предмету являются: </w:t>
      </w:r>
    </w:p>
    <w:p w:rsidR="00500A01" w:rsidRPr="00595297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 xml:space="preserve">Беседа (диалог). </w:t>
      </w:r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Работа с книгой.</w:t>
      </w:r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Практическая  работа</w:t>
      </w:r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00A01">
        <w:rPr>
          <w:rFonts w:ascii="Times New Roman" w:eastAsia="Times New Roman" w:hAnsi="Times New Roman" w:cs="Times New Roman"/>
          <w:sz w:val="24"/>
        </w:rPr>
        <w:t>Самостоятельная работа</w:t>
      </w:r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по плакатам</w:t>
      </w:r>
    </w:p>
    <w:p w:rsidR="00500A01" w:rsidRP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 работ, планирование последовательности операций по технологической карте.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>Методы обучения</w:t>
      </w:r>
      <w:r w:rsidRPr="00595297">
        <w:rPr>
          <w:rFonts w:ascii="Times New Roman" w:eastAsia="Times New Roman" w:hAnsi="Times New Roman" w:cs="Times New Roman"/>
          <w:sz w:val="24"/>
        </w:rPr>
        <w:t>: беседа, словесные, практические, наглядные.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>Механизмы формирования  ключевых  компетенций</w:t>
      </w:r>
      <w:r w:rsidRPr="00595297">
        <w:rPr>
          <w:rFonts w:ascii="Times New Roman" w:eastAsia="Times New Roman" w:hAnsi="Times New Roman" w:cs="Times New Roman"/>
          <w:sz w:val="24"/>
        </w:rPr>
        <w:t>: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Демонстрация натуральных объектов</w:t>
      </w:r>
      <w:r>
        <w:rPr>
          <w:rFonts w:ascii="Times New Roman" w:eastAsia="Times New Roman" w:hAnsi="Times New Roman" w:cs="Times New Roman"/>
          <w:sz w:val="24"/>
        </w:rPr>
        <w:t xml:space="preserve">, опытов 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Наглядные пособия, раздаточный материал;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Создание увлекательных ситуаций;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Занимательные задания</w:t>
      </w:r>
      <w:r w:rsidRPr="00595297">
        <w:rPr>
          <w:rFonts w:ascii="Times New Roman" w:eastAsia="Times New Roman" w:hAnsi="Times New Roman" w:cs="Times New Roman"/>
          <w:sz w:val="24"/>
        </w:rPr>
        <w:t>;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Экскурсии</w:t>
      </w:r>
    </w:p>
    <w:p w:rsidR="00500A01" w:rsidRPr="00C329F9" w:rsidRDefault="00500A01" w:rsidP="00500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F9" w:rsidRDefault="00C329F9" w:rsidP="00C329F9">
      <w:pPr>
        <w:ind w:left="16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оценок обучающихся</w:t>
      </w:r>
    </w:p>
    <w:p w:rsidR="008726DD" w:rsidRDefault="008726DD" w:rsidP="00872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 теоретическую часть:</w:t>
      </w:r>
    </w:p>
    <w:p w:rsid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 ученику, если</w:t>
      </w:r>
      <w:r w:rsidR="008D42ED">
        <w:rPr>
          <w:rFonts w:ascii="Times New Roman" w:hAnsi="Times New Roman" w:cs="Times New Roman"/>
          <w:sz w:val="24"/>
          <w:szCs w:val="24"/>
        </w:rPr>
        <w:t xml:space="preserve">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8D42ED" w:rsidRDefault="008D42ED" w:rsidP="0087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8D42ED" w:rsidRDefault="008D42ED" w:rsidP="0087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8D42ED" w:rsidRDefault="008D42ED" w:rsidP="00872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787104" w:rsidRDefault="00175C64" w:rsidP="008D42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практическую работу:</w:t>
      </w:r>
    </w:p>
    <w:p w:rsid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 ученику, если качество выполненной работы  не соответствует технологическим требованиям. Работа выполнена с помощью учителя.</w:t>
      </w:r>
    </w:p>
    <w:p w:rsidR="00175C64" w:rsidRP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 ученику, если работа не выполнена.</w:t>
      </w:r>
    </w:p>
    <w:p w:rsidR="008726DD" w:rsidRDefault="00787104" w:rsidP="008726DD">
      <w:pPr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87104">
        <w:rPr>
          <w:rFonts w:ascii="Times New Roman" w:hAnsi="Times New Roman" w:cs="Times New Roman"/>
          <w:b/>
          <w:spacing w:val="-9"/>
          <w:sz w:val="24"/>
          <w:szCs w:val="24"/>
        </w:rPr>
        <w:t>О</w:t>
      </w:r>
      <w:r w:rsidR="003430BD">
        <w:rPr>
          <w:rFonts w:ascii="Times New Roman" w:hAnsi="Times New Roman" w:cs="Times New Roman"/>
          <w:b/>
          <w:spacing w:val="-9"/>
          <w:sz w:val="24"/>
          <w:szCs w:val="24"/>
        </w:rPr>
        <w:t>бо</w:t>
      </w:r>
      <w:r w:rsidR="008726DD">
        <w:rPr>
          <w:rFonts w:ascii="Times New Roman" w:hAnsi="Times New Roman" w:cs="Times New Roman"/>
          <w:b/>
          <w:spacing w:val="-9"/>
          <w:sz w:val="24"/>
          <w:szCs w:val="24"/>
        </w:rPr>
        <w:t>снование выбора</w:t>
      </w:r>
    </w:p>
    <w:p w:rsidR="008726DD" w:rsidRDefault="008726DD" w:rsidP="00872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допущена Министерством образования Российской Федерации и успешно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 при обучении технологии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в специальных (коррекционных) школах </w:t>
      </w:r>
      <w:r w:rsidRPr="0059529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а; в школе имеются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пособия для реализации данной программы. Программа учитывает особенности познавательной деятельности детей с ограниченными возможностями здоровья, направлена на  развитие личности учащихся, способствует их умственному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звитию.</w:t>
      </w:r>
    </w:p>
    <w:p w:rsidR="00B57ED0" w:rsidRDefault="00B57ED0" w:rsidP="00872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ED0" w:rsidRPr="00595297" w:rsidRDefault="00B57ED0" w:rsidP="00872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6DD" w:rsidRPr="00595297" w:rsidRDefault="008726DD" w:rsidP="00872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5A" w:rsidRPr="005213BE" w:rsidRDefault="00D9035A" w:rsidP="005213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Задачи предстоящего учебного года и план работы на четверть. Закрепление рабочих мест. Проверка оборудование в мастерской. Закрепление инструментов индивидуального пользования. Правила безопасной работы.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Промышленная швейная машина 22-А класса ПМЗ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Промышленная швейная машина 22-А класса ПМЗ, назначение, скорости, виды выполняемых операций, основные механизмы.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Заправление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верхней и нижней нитки. Регулятор строчки, назначение и действие. Работа на промышленной швейной машине. Организация рабочего места. Правила безопасной работы. Посадка во время работы: положение рук, ног, корпуса. Установка стула (напротив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игловодителя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>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Строчка на промышленной швейной машине по прямым и закругленным линиям. Одновременная и последовательная работа обеими руками.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Нажим на педаль, пуск и остановка машины, наматывание нитки на шпульку, заправка верхней и нижней ниток.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Подготовка машины к работе (наружный осмотр, наматывание нитки на шпульку, заправка верхней и нижней ниток).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lastRenderedPageBreak/>
        <w:t>Построение чертежа и раскрой женского и детского белья без плечевого шва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Изделие. </w:t>
      </w:r>
      <w:r w:rsidRPr="00B57ED0">
        <w:rPr>
          <w:rFonts w:ascii="Times New Roman" w:hAnsi="Times New Roman" w:cs="Times New Roman"/>
          <w:sz w:val="24"/>
          <w:szCs w:val="24"/>
        </w:rPr>
        <w:t xml:space="preserve">Ночная сорочка с прямоугольным, овальным или фигурным вырезом горловины, обработанным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обтачкой.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B57ED0">
        <w:rPr>
          <w:rFonts w:ascii="Times New Roman" w:hAnsi="Times New Roman" w:cs="Times New Roman"/>
          <w:sz w:val="24"/>
          <w:szCs w:val="24"/>
        </w:rPr>
        <w:t>. Получение пряжи из льняного волокна. Общее представление о прядильном производстве. Профессии прядильного производства. Ткани для пошива ночных сорочек. Фасоны выреза горловины. Мерки для построения чертежа выкройки. Названия контурных срезов и деталей. Расход ткани на изделие. Особенности складывания ткани при раскрое детского белья без плечевого шва. Производственный способ раскроя (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вразворот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>). Надставка-клин: допустимые соединение с основной деталью (по какой нити).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Построение чертежа в масштабе.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Снятие мерок. Изготовление выкройки в натуральную величину. Проверка выкройки. Раскладка выкройки на ткани, раскрой изделия с припусками на швы. Вырезание горловины и обтачки. Обозначение середины переда, спинки и рукава на основной детали и на обтачке.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Обработка </w:t>
      </w:r>
      <w:proofErr w:type="spellStart"/>
      <w:r w:rsidRPr="00B57ED0">
        <w:rPr>
          <w:rFonts w:ascii="Times New Roman" w:hAnsi="Times New Roman" w:cs="Times New Roman"/>
          <w:b/>
          <w:sz w:val="24"/>
          <w:szCs w:val="24"/>
        </w:rPr>
        <w:t>подкройной</w:t>
      </w:r>
      <w:proofErr w:type="spellEnd"/>
      <w:r w:rsidRPr="00B57ED0">
        <w:rPr>
          <w:rFonts w:ascii="Times New Roman" w:hAnsi="Times New Roman" w:cs="Times New Roman"/>
          <w:b/>
          <w:sz w:val="24"/>
          <w:szCs w:val="24"/>
        </w:rPr>
        <w:t xml:space="preserve"> обтачкой горловины ночной сорочки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Ночная сорочка с прямоугольным или фигурным вырезом горловины, обработанным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обтачкой.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Качество машинных игл. Дефект в строчке </w:t>
      </w:r>
      <w:proofErr w:type="gramStart"/>
      <w:r w:rsidRPr="00B57ED0">
        <w:rPr>
          <w:rFonts w:ascii="Times New Roman" w:hAnsi="Times New Roman" w:cs="Times New Roman"/>
          <w:sz w:val="24"/>
          <w:szCs w:val="24"/>
        </w:rPr>
        <w:t>при работе</w:t>
      </w:r>
      <w:proofErr w:type="gramEnd"/>
      <w:r w:rsidRPr="00B57ED0">
        <w:rPr>
          <w:rFonts w:ascii="Times New Roman" w:hAnsi="Times New Roman" w:cs="Times New Roman"/>
          <w:sz w:val="24"/>
          <w:szCs w:val="24"/>
        </w:rPr>
        <w:t xml:space="preserve"> искривленной или тупой иглой: виды, устранение. Неполадка в работе швейной машины, виды (слабая строчка, петляет сверху, петляет снизу), устранение.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Экскурсия. </w:t>
      </w:r>
      <w:r w:rsidRPr="00B57ED0">
        <w:rPr>
          <w:rFonts w:ascii="Times New Roman" w:hAnsi="Times New Roman" w:cs="Times New Roman"/>
          <w:sz w:val="24"/>
          <w:szCs w:val="24"/>
        </w:rPr>
        <w:t>Ткацкая фабрика, производство льняных тканей или магазин (ознакомление с ассортиментом льняных тканей).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на образце выреза горловины. Вырез по выбору - углом, каре или круглой (овальной) формы.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горловины и рукава обтачкой. Применение кружева, тесьмы. Обработка бокового среза запошивочным швом, нижнего -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>. Утюжка и складывание изделия.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Виды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Изготовление ночной сорочки без плечевого шва с горловиной, обработанной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или косой обтачкой. Карнавальный костюм.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Пошив </w:t>
      </w:r>
      <w:proofErr w:type="spellStart"/>
      <w:r w:rsidRPr="00B57ED0">
        <w:rPr>
          <w:rFonts w:ascii="Times New Roman" w:hAnsi="Times New Roman" w:cs="Times New Roman"/>
          <w:b/>
          <w:sz w:val="24"/>
          <w:szCs w:val="24"/>
        </w:rPr>
        <w:t>однодетального</w:t>
      </w:r>
      <w:proofErr w:type="spellEnd"/>
      <w:r w:rsidRPr="00B57ED0">
        <w:rPr>
          <w:rFonts w:ascii="Times New Roman" w:hAnsi="Times New Roman" w:cs="Times New Roman"/>
          <w:b/>
          <w:sz w:val="24"/>
          <w:szCs w:val="24"/>
        </w:rPr>
        <w:t xml:space="preserve"> изделия с прямыми срезами.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 Пооперационное разделение труда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Наволочка с клапаном.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Льняная ткань: изготовление, свойства (способность впитывать влагу и пропускать воздух), отношение к воде и теплу. Правила утюжки льняной ткани. Ткацкое производство (общее представление). Профессии.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Пооперационное разделение труда при пошиве изделия. Необходимость контроля за правильностью выполнения предшествующих операций. Швы, используемые при фабричном пошиве бельевого изделия.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Изучение свойств льняной ткани.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поперечного среза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закрытым срезом (ширина шва до </w:t>
      </w:r>
      <w:smartTag w:uri="urn:schemas-microsoft-com:office:smarttags" w:element="metricconverter">
        <w:smartTagPr>
          <w:attr w:name="ProductID" w:val="1 см"/>
        </w:smartTagPr>
        <w:r w:rsidRPr="00B57ED0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B57ED0">
        <w:rPr>
          <w:rFonts w:ascii="Times New Roman" w:hAnsi="Times New Roman" w:cs="Times New Roman"/>
          <w:sz w:val="24"/>
          <w:szCs w:val="24"/>
        </w:rPr>
        <w:t>). Разметка длины клапана. Складывание кроя для обработки боковых срезов двойным швом (или одним из швов, применяемых в производстве) одновременно с клапаном. Вывертывание, утюжка и складывание по стандарту изделия.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 xml:space="preserve">Обработка горловины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обтачкой по готовому крою.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5D8A" w:rsidRDefault="00515D8A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lastRenderedPageBreak/>
        <w:t>2 четверть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 инструментами и оборудованием.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Понятие о ткацком производстве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Ткацкое производство. Общее представление о профессии.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Выполнение полотняного, сатинового, саржевого переплетений из полосок бумаги, тесьмы, лент. Сопоставление переплетения соответствующей тканью.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обтачкой рамки пододеяльника Изделие. Пододеяльник.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Пододеяльник, назначение, стандартные размеры, ткани для пошива, название деталей и срезов, швы для обработки и соединения деталей. Утюжка пододеяльника.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обтачкой рамки пододеяльника на образце. (Обтачка раскраивается из выпада ткани.Внешний срез обтачки может быть обработан кружевом или шитьем).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Бригадный метод пошива постельного белья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Наволочка, простыня, пододеяльник с пооперационным разделением труда.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Основные стандартные размеры наволочек, простыней и пододеяльников. Ткани для пошива постельного белья. Пооперационное разделение труда при пошиве постельного белья. Качество пошива. Технические требования к готовой продукции.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Работа бригадным методом. Самоконтроль качества работы.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Изучение свойств льняных и хлопчатобумажных тканей.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B57ED0">
        <w:rPr>
          <w:rFonts w:ascii="Times New Roman" w:hAnsi="Times New Roman" w:cs="Times New Roman"/>
          <w:sz w:val="24"/>
          <w:szCs w:val="24"/>
        </w:rPr>
        <w:t>. Раскрой изделия. Пошив изделия бригадным методом. Проверка качества операций и готовых изделий. Утюжка и складывание изделий.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Построение чертежа, изготовление выкройки и раскрой поясного бельевого изделия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Брюки пижамные.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Пижама: назначение, ткани для пошива. Мерки для построения чертежа пижамных брюк. Название деталей изделия и контурных срезов. Особенности раскроя парных деталей. Расчет расхода ткани.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Снятие с себя мерок, построение чертежа выкройки. Проверка, вырезание, раскладка выкройки на ткани. Раскрой парных деталей.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Изготовление выкройки плечевого бельевого изделия и раскрой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Пижамная сорочка без плечевого шва с круглым вырезом горловины.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Пижама: фасоны, виды отделок. Использование выкройки сорочки без плечевого шва.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Моделирование выкройки.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Изменение выкройки ночной сорочки (уменьшение длины). Раскладка выкройки на ткани, проверка и раскрой изделия.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Соединение основных деталей в изделии поясного белья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 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Пижама детская (комплект из короткой сорочки и пижамных брюк).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Швы, применяемые при пошиве детской пижамы. Технические требования к выполнению запошивочного шва в бельевом изделии.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запошивочным швом шаговых и среднего срезов парных деталей. Обработка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закрытым срезом верхних и нижних срезов деталей.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Подготовка кроя к обработке. Обработка запошивочным швом боковых срезов. Обработка горловины косой обтачкой с применением отделки, срезов рукава -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закрытым срезом деталей.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Ремонт одежды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Штопка. Заплата.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Эстетика одежды.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Определение вида ремонта. Подбор ниток и тканей. Раскрой заплаты. Подготовка места наложения заплаты.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Пристрачивание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заплаты накладным швом на швейной машине. Выполнение штопки.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Пошив по готовому крою небольшой наволочки с клапаном.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на швейной машине.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Построение чертежа, изготовление выкройки и раскрой. Основы прямой юбки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Прямая юбка с шестью вытачками.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>Шерстяное волокно: вид, свойства (длина, сравнительная толщина (тонина), извитость, прочность), получение пряжи. Юбка: ткани для пошива, виды, фасоны, мерки для построения чертежа, название деталей и контурных срезов выкройки.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Умение. </w:t>
      </w:r>
      <w:r w:rsidRPr="00B57ED0">
        <w:rPr>
          <w:rFonts w:ascii="Times New Roman" w:hAnsi="Times New Roman" w:cs="Times New Roman"/>
          <w:sz w:val="24"/>
          <w:szCs w:val="24"/>
        </w:rPr>
        <w:t>Выбор фасона и ткани изделия, распознавание шерстяной ткани. Изменение выкройки в соответствии с фасоном. Раскрой.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 Лабораторная работа.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Определение волокон шерсти по внешнему виду, на ощупь, по характеру горения. Определение длины, извитости, тонины, прочности, шерстяных волокон.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Построение чертежа в масштабе по инструктажу.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Снятие мерок. Расчет раствора вытачек. Применение расчетов для получения выкройки на свой размер. Изготовление основы выкройки прямой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двухшовной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юбки.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Обработка складок в поясном женском и детском платье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 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Складка на платье.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Складка: виды (односторонняя, встречная, бантовая), назначение, конструкция, ширина и глубина. Расчет ширины ткани на юбку со складками. Отделка складок строчками.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складок на образце.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B57ED0">
        <w:rPr>
          <w:rFonts w:ascii="Times New Roman" w:hAnsi="Times New Roman" w:cs="Times New Roman"/>
          <w:sz w:val="24"/>
          <w:szCs w:val="24"/>
        </w:rPr>
        <w:t>. Разметка линий внутреннего и наружного сгибов ткани. Заметывание складок. Закрепление складок строчками. Утюжка складок.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Обработка застежек в боковом шве поясного изделия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Изделие. </w:t>
      </w:r>
      <w:r w:rsidRPr="00B57ED0">
        <w:rPr>
          <w:rFonts w:ascii="Times New Roman" w:hAnsi="Times New Roman" w:cs="Times New Roman"/>
          <w:sz w:val="24"/>
          <w:szCs w:val="24"/>
        </w:rPr>
        <w:t>Застежка в боковом шве поясного изделия (тесьма «молния», крючки).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Получение ткани из шерстяной пряжи. Пряжа чистошерстяная и полушерстяная. Свойства чистошерстяной ткани (прочность, способность к окраске, усадка, воздухопроницаемость, теплозащита</w:t>
      </w:r>
      <w:proofErr w:type="gramStart"/>
      <w:r w:rsidRPr="00B57ED0">
        <w:rPr>
          <w:rFonts w:ascii="Times New Roman" w:hAnsi="Times New Roman" w:cs="Times New Roman"/>
          <w:sz w:val="24"/>
          <w:szCs w:val="24"/>
        </w:rPr>
        <w:t>).действие</w:t>
      </w:r>
      <w:proofErr w:type="gramEnd"/>
      <w:r w:rsidRPr="00B57ED0">
        <w:rPr>
          <w:rFonts w:ascii="Times New Roman" w:hAnsi="Times New Roman" w:cs="Times New Roman"/>
          <w:sz w:val="24"/>
          <w:szCs w:val="24"/>
        </w:rPr>
        <w:t xml:space="preserve"> воды, тепла и щелочей на шерсть. Полушерстяная ткань (с добавлением волокон лавсана,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питрона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>). Правила утюжки шерстяной ткани.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Застежка в юбке: виды, длина, фурнитура, особенности обработки в юбках из разных тканей. Петли из ниток.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Определение чистошерстяных и полушерстяных тканей по внешним признакам (шерстистая поверхность), на ощупь, по разрыву и характеру горения нитей.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на образце застежки тесьмой «молния» и застежки на крючках.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среза припуска по шву для верхней и нижней стороны застежки. Обработка нижнего края застежки. Разметка мест для петель и крючков. Пришивание петель и крючков. Изготовление петель из ниток. Пришивание тесьмы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«молния к подогнутым краям застежки. Настрачивание краев застежки на тесьму «молния».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Обработка низа прямой юбки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Юбка.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низа юбки: виды, зависимость от фасона и ткани. Ширина подгиба.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среза ткани зигзагообразной строчкой.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Заметывание низа юбки. Обработка потайными петлеобразными и крестообразными стежками среза с подгибом и без подгиба края внутрь. Обработка среза тесьмой, косой обтачкой и зигзагообразной строчкой. Закрепление подгиба ручными стежками или машинной строчкой. Утюжка изделия.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Обработка притачным поясом или корсажной тесьмой верхнего среза прямой юбки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Юбка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двухшовная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прямая, слегка расширенная книзу, со складками или без складок.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Теоретические </w:t>
      </w:r>
      <w:proofErr w:type="spellStart"/>
      <w:r w:rsidRPr="00B57ED0">
        <w:rPr>
          <w:rFonts w:ascii="Times New Roman" w:hAnsi="Times New Roman" w:cs="Times New Roman"/>
          <w:b/>
          <w:sz w:val="24"/>
          <w:szCs w:val="24"/>
        </w:rPr>
        <w:t>сведения.</w:t>
      </w:r>
      <w:r w:rsidRPr="00B57ED0">
        <w:rPr>
          <w:rFonts w:ascii="Times New Roman" w:hAnsi="Times New Roman" w:cs="Times New Roman"/>
          <w:sz w:val="24"/>
          <w:szCs w:val="24"/>
        </w:rPr>
        <w:t>Краеобметочная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швейная машина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 xml:space="preserve">51-А класса ПМЗ-2: назначение, устройство, работа и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регулирбвка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механизмов, регулировка длины и ширины стежка, правила безопасной работы. Виды обработки верхнего среза юбок (притачным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поясом и корсажной тесьмой). Способы застегивания пояса (на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крючках и на пуговицах). Зависимость размера петли от диаметра пуговицы. Виды обработки срезов швов. Разутюженная и заутюженная вытачка. Название деталей кроя юбки и контурных срезов. Подготовка деталей кроя к пошиву.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Работа на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швейной машине. Выполнение потайных подшивочных стежков.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Обработка верхнего среза образца корсажной тесьмой. Обметывание петли по долевой и поперечной нитям. Регулировка </w:t>
      </w:r>
      <w:proofErr w:type="gramStart"/>
      <w:r w:rsidRPr="00B57ED0">
        <w:rPr>
          <w:rFonts w:ascii="Times New Roman" w:hAnsi="Times New Roman" w:cs="Times New Roman"/>
          <w:sz w:val="24"/>
          <w:szCs w:val="24"/>
        </w:rPr>
        <w:t>натяжения  верхней</w:t>
      </w:r>
      <w:proofErr w:type="gramEnd"/>
      <w:r w:rsidRPr="00B57ED0">
        <w:rPr>
          <w:rFonts w:ascii="Times New Roman" w:hAnsi="Times New Roman" w:cs="Times New Roman"/>
          <w:sz w:val="24"/>
          <w:szCs w:val="24"/>
        </w:rPr>
        <w:t xml:space="preserve"> и нижней нитей на промышленной швейной машине.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Прокладывание контрольных линий. Прокладывание контрольных стежков по контуру выкройки и линии бедер.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Сметывание основных деталей. Подготовка юбки к примерке. Примерка юбки. Обработка вытачек и складок. Стачивание боковых срезов, обработка застежки. Обработка и соединение притачного пояса с юбкой. Разметка и обметывание петли.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Обработка потайным подшивочными стежками или другим способом низа изделия. Изготовление и втачивание вешалки. Утюжка и складывание изделия.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Виды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 выбору пошив юбки прямой или расширенной книзу, почвой сорочки, простыни, пододеяльника. Выполнение заказа базового предприятия с пооперационным разделением труда.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 xml:space="preserve">Выполнение отдельных операций по изготовлению прямой юбки в масштабе </w:t>
      </w:r>
      <w:proofErr w:type="gramStart"/>
      <w:r w:rsidRPr="00B57ED0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B57ED0">
        <w:rPr>
          <w:rFonts w:ascii="Times New Roman" w:hAnsi="Times New Roman" w:cs="Times New Roman"/>
          <w:sz w:val="24"/>
          <w:szCs w:val="24"/>
        </w:rPr>
        <w:t xml:space="preserve"> 2. (Верхний срез юбки обрабатывается притачным поясом, низ -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закрытым срезом и застрачивается машинной строчкой).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Построение чертежа и раскрой расклешенной юбки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Изделия. </w:t>
      </w:r>
      <w:r w:rsidRPr="00B57ED0">
        <w:rPr>
          <w:rFonts w:ascii="Times New Roman" w:hAnsi="Times New Roman" w:cs="Times New Roman"/>
          <w:sz w:val="24"/>
          <w:szCs w:val="24"/>
        </w:rPr>
        <w:t>Юбка из клиньев. Юбка «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>. Юбка «солнце».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B57ED0">
        <w:rPr>
          <w:rFonts w:ascii="Times New Roman" w:hAnsi="Times New Roman" w:cs="Times New Roman"/>
          <w:sz w:val="24"/>
          <w:szCs w:val="24"/>
        </w:rPr>
        <w:t>. Юбка: фасоны, ткани для пошива (гладкокрашеные, пестротканые, меланжевые). Ткани с рисунком в клетку. Чертежи расклешенной юбки (мерки для построения линии, контурные срезы). Направление нитей основы в ткани при раскрое расклешенной юбки. Припуск на верхний подгиб.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Снятие мерок. Построение вспомогательных линий. Построение линий талии и низа по расчету для юбок «солнце» и «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>». Расчет размера, построение клина на чертеже. Раскладка выкройки, припуск на подгиб по верхнему срезу. Раскрой юбки.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Обработка оборок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Отделка на изделии (оборка).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Назначение оборки. Правила расчета длины ткани на оборку. Правила раскроя оборок. Виды обработки отлетного среза оборки.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Изготовление образца оборки.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B57ED0">
        <w:rPr>
          <w:rFonts w:ascii="Times New Roman" w:hAnsi="Times New Roman" w:cs="Times New Roman"/>
          <w:sz w:val="24"/>
          <w:szCs w:val="24"/>
        </w:rPr>
        <w:t xml:space="preserve">Обработка отлетного среза оборок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закрытым срезом, строчкой «зигзаг, двойной строчкой и окантовочным швом. Соединение оборок с изделием стачным или накладным швом. Втачивание оборок между деталями изделия.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 xml:space="preserve">Обработка верхнего среза расклешенной юбки швом </w:t>
      </w:r>
      <w:proofErr w:type="spellStart"/>
      <w:r w:rsidRPr="00B57ED0">
        <w:rPr>
          <w:rFonts w:ascii="Times New Roman" w:hAnsi="Times New Roman" w:cs="Times New Roman"/>
          <w:b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b/>
          <w:sz w:val="24"/>
          <w:szCs w:val="24"/>
        </w:rPr>
        <w:t xml:space="preserve"> с вкладыванием эластичной тесьмы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Изделие.</w:t>
      </w:r>
      <w:proofErr w:type="gramStart"/>
      <w:r w:rsidRPr="00B57ED0">
        <w:rPr>
          <w:rFonts w:ascii="Times New Roman" w:hAnsi="Times New Roman" w:cs="Times New Roman"/>
          <w:sz w:val="24"/>
          <w:szCs w:val="24"/>
        </w:rPr>
        <w:t>Юбка</w:t>
      </w:r>
      <w:proofErr w:type="gramEnd"/>
      <w:r w:rsidRPr="00B57ED0">
        <w:rPr>
          <w:rFonts w:ascii="Times New Roman" w:hAnsi="Times New Roman" w:cs="Times New Roman"/>
          <w:sz w:val="24"/>
          <w:szCs w:val="24"/>
        </w:rPr>
        <w:t xml:space="preserve"> расклешенная с оборкой или без нее.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Выравнивание и подрезка виза расклешенной юбки. Расположение швов. Использование обтачки при обработке верхнего среза под эластичную тесьму. Правила утюжки расклешенной юбки.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Подрезка виза юбки.обработка верхнего среза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закрытым срезом. Прокладывание строчек под тесьму. Вкладывание тесьмы. Обметывание и обработка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открытым срезом на машине низа юбки на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машине.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Виды работы.</w:t>
      </w:r>
      <w:r w:rsidRPr="00B57ED0">
        <w:rPr>
          <w:rFonts w:ascii="Times New Roman" w:hAnsi="Times New Roman" w:cs="Times New Roman"/>
          <w:sz w:val="24"/>
          <w:szCs w:val="24"/>
        </w:rPr>
        <w:t xml:space="preserve"> Изготовление юбок прямой и расклешенной, ночной сорочки, простыни, наволочки, пододеяльника. Выполнение заказов базового предприятия пооперационным разделением труда.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7ED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B57ED0" w:rsidRPr="00B57ED0" w:rsidRDefault="00B57ED0" w:rsidP="00B57E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ED0">
        <w:rPr>
          <w:rFonts w:ascii="Times New Roman" w:hAnsi="Times New Roman" w:cs="Times New Roman"/>
          <w:sz w:val="24"/>
          <w:szCs w:val="24"/>
        </w:rPr>
        <w:t xml:space="preserve">Выполнение отделочных операций по изготовлению образца расклешенной юбки в масштабе </w:t>
      </w:r>
      <w:proofErr w:type="gramStart"/>
      <w:r w:rsidRPr="00B57ED0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B57ED0">
        <w:rPr>
          <w:rFonts w:ascii="Times New Roman" w:hAnsi="Times New Roman" w:cs="Times New Roman"/>
          <w:sz w:val="24"/>
          <w:szCs w:val="24"/>
        </w:rPr>
        <w:t xml:space="preserve"> 2. (Выполняется по готовому крою. Верхний срез обрабатывается швом </w:t>
      </w:r>
      <w:proofErr w:type="spellStart"/>
      <w:r w:rsidRPr="00B57ED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57ED0">
        <w:rPr>
          <w:rFonts w:ascii="Times New Roman" w:hAnsi="Times New Roman" w:cs="Times New Roman"/>
          <w:sz w:val="24"/>
          <w:szCs w:val="24"/>
        </w:rPr>
        <w:t xml:space="preserve"> с закрытым срезом с вкладыванием эластичной тесьма. По низу юбки - оборка, обработанная окантовочным швом).</w:t>
      </w:r>
    </w:p>
    <w:p w:rsidR="00B76155" w:rsidRPr="00B57ED0" w:rsidRDefault="00B76155" w:rsidP="00B76155">
      <w:pPr>
        <w:rPr>
          <w:rFonts w:ascii="Times New Roman" w:hAnsi="Times New Roman" w:cs="Times New Roman"/>
          <w:sz w:val="24"/>
          <w:szCs w:val="24"/>
        </w:rPr>
      </w:pPr>
    </w:p>
    <w:p w:rsidR="007B6577" w:rsidRDefault="007B6577" w:rsidP="00D9035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8A" w:rsidRPr="00B57ED0" w:rsidRDefault="00515D8A" w:rsidP="00D90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374" w:rsidRPr="0025694F" w:rsidRDefault="00877374" w:rsidP="00877374">
      <w:pPr>
        <w:rPr>
          <w:rFonts w:ascii="Times New Roman" w:hAnsi="Times New Roman" w:cs="Times New Roman"/>
          <w:b/>
          <w:sz w:val="24"/>
          <w:szCs w:val="24"/>
        </w:rPr>
      </w:pPr>
      <w:r w:rsidRPr="00256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Учебно- тематический план</w:t>
      </w:r>
    </w:p>
    <w:tbl>
      <w:tblPr>
        <w:tblW w:w="1083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59"/>
        <w:gridCol w:w="857"/>
        <w:gridCol w:w="1713"/>
        <w:gridCol w:w="1552"/>
        <w:gridCol w:w="2209"/>
      </w:tblGrid>
      <w:tr w:rsidR="00877374" w:rsidTr="00F14559">
        <w:trPr>
          <w:trHeight w:val="450"/>
        </w:trPr>
        <w:tc>
          <w:tcPr>
            <w:tcW w:w="540" w:type="dxa"/>
            <w:vMerge w:val="restart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9" w:type="dxa"/>
            <w:vMerge w:val="restart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разделов</w:t>
            </w:r>
          </w:p>
        </w:tc>
        <w:tc>
          <w:tcPr>
            <w:tcW w:w="857" w:type="dxa"/>
            <w:vMerge w:val="restart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474" w:type="dxa"/>
            <w:gridSpan w:val="3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 на:</w:t>
            </w:r>
          </w:p>
        </w:tc>
      </w:tr>
      <w:tr w:rsidR="00877374" w:rsidTr="00F14559">
        <w:trPr>
          <w:trHeight w:val="945"/>
        </w:trPr>
        <w:tc>
          <w:tcPr>
            <w:tcW w:w="540" w:type="dxa"/>
            <w:vMerge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сочинения и др.</w:t>
            </w:r>
          </w:p>
        </w:tc>
        <w:tc>
          <w:tcPr>
            <w:tcW w:w="1552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09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учащихся, проектную, исследовательскую деятельность, экскурсии</w:t>
            </w:r>
          </w:p>
        </w:tc>
      </w:tr>
      <w:tr w:rsidR="00877374" w:rsidTr="00F14559">
        <w:trPr>
          <w:trHeight w:val="945"/>
        </w:trPr>
        <w:tc>
          <w:tcPr>
            <w:tcW w:w="540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B0F08" w:rsidRPr="0025694F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D75BC6" w:rsidRPr="00AF471A" w:rsidRDefault="00D75BC6" w:rsidP="00D7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1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AF471A" w:rsidRDefault="00AF47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AF471A" w:rsidRDefault="00AF47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 22-А класса ПМЗ</w:t>
            </w:r>
          </w:p>
          <w:p w:rsidR="00AF471A" w:rsidRDefault="00AF47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раскрой женского и детского белья без плечевого шва</w:t>
            </w:r>
          </w:p>
          <w:p w:rsidR="00AF471A" w:rsidRDefault="00AF47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 горловины ночной сорочки</w:t>
            </w:r>
          </w:p>
          <w:p w:rsidR="00AF471A" w:rsidRDefault="00AF47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  <w:p w:rsidR="00D75BC6" w:rsidRPr="005B0F08" w:rsidRDefault="00AF47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однодетального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прямыми срезами. Пооперационное разделение труда</w:t>
            </w:r>
          </w:p>
        </w:tc>
        <w:tc>
          <w:tcPr>
            <w:tcW w:w="857" w:type="dxa"/>
          </w:tcPr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B0F08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471A" w:rsidRPr="0025694F" w:rsidRDefault="005B0F08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75BC6" w:rsidRPr="0025694F" w:rsidRDefault="00D75BC6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0F08" w:rsidRPr="0025694F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08" w:rsidRPr="0044441D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0F08" w:rsidTr="00F14559">
        <w:trPr>
          <w:trHeight w:val="945"/>
        </w:trPr>
        <w:tc>
          <w:tcPr>
            <w:tcW w:w="540" w:type="dxa"/>
          </w:tcPr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Pr="0025694F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9" w:type="dxa"/>
          </w:tcPr>
          <w:p w:rsidR="005B0F08" w:rsidRDefault="005B0F08" w:rsidP="00D7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четверть </w:t>
            </w:r>
          </w:p>
          <w:p w:rsidR="005B0F08" w:rsidRDefault="005B0F08" w:rsidP="005B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5B0F08" w:rsidRDefault="005B0F08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ткацком производстве.</w:t>
            </w:r>
          </w:p>
          <w:p w:rsidR="005B0F08" w:rsidRDefault="005B0F08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 рамки пододеяльника.</w:t>
            </w:r>
          </w:p>
          <w:p w:rsidR="005B0F08" w:rsidRDefault="005B0F08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Бригадный метод пошива постельного белья.</w:t>
            </w:r>
          </w:p>
          <w:p w:rsidR="005B0F08" w:rsidRDefault="005B0F08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чертежа, изготовление выкройки и раскрой</w:t>
            </w:r>
            <w:r w:rsidR="00820399">
              <w:rPr>
                <w:rFonts w:ascii="Times New Roman" w:hAnsi="Times New Roman" w:cs="Times New Roman"/>
                <w:sz w:val="24"/>
                <w:szCs w:val="24"/>
              </w:rPr>
              <w:t xml:space="preserve"> поясного бельевого изделия.</w:t>
            </w:r>
          </w:p>
          <w:p w:rsidR="00820399" w:rsidRDefault="00820399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плечевого бельевого изделия и раскрой</w:t>
            </w:r>
          </w:p>
          <w:p w:rsidR="00820399" w:rsidRDefault="00820399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основных деталей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изделии поясного белья.</w:t>
            </w:r>
          </w:p>
          <w:p w:rsidR="00820399" w:rsidRPr="005B0F08" w:rsidRDefault="00820399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  <w:r w:rsidR="005C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5B0F08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5B0F08" w:rsidRDefault="005B0F08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B0F08" w:rsidRDefault="005B0F08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7D1A" w:rsidTr="00F14559">
        <w:trPr>
          <w:trHeight w:val="945"/>
        </w:trPr>
        <w:tc>
          <w:tcPr>
            <w:tcW w:w="540" w:type="dxa"/>
          </w:tcPr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144DC" w:rsidRPr="0025694F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59" w:type="dxa"/>
          </w:tcPr>
          <w:p w:rsidR="005C7D1A" w:rsidRDefault="005C7D1A" w:rsidP="00D7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5C7D1A" w:rsidRDefault="005C7D1A" w:rsidP="005C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5C7D1A" w:rsidRDefault="005C7D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A">
              <w:rPr>
                <w:rFonts w:ascii="Times New Roman" w:hAnsi="Times New Roman" w:cs="Times New Roman"/>
                <w:sz w:val="24"/>
                <w:szCs w:val="24"/>
              </w:rPr>
              <w:t>Построение чертежа, изготовление выкройки и раскрой</w:t>
            </w:r>
            <w:r w:rsidR="00B57ED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7D1A">
              <w:rPr>
                <w:rFonts w:ascii="Times New Roman" w:hAnsi="Times New Roman" w:cs="Times New Roman"/>
                <w:sz w:val="24"/>
                <w:szCs w:val="24"/>
              </w:rPr>
              <w:t>сновы прямой юбки</w:t>
            </w:r>
          </w:p>
          <w:p w:rsidR="005C7D1A" w:rsidRDefault="005C7D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складок в поясном женском и детском платье.</w:t>
            </w:r>
          </w:p>
          <w:p w:rsidR="005C7D1A" w:rsidRDefault="005C7D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застёжек в боковом шве поясного изделия.</w:t>
            </w:r>
          </w:p>
          <w:p w:rsidR="005C7D1A" w:rsidRDefault="005C7D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низа прямой юбки</w:t>
            </w:r>
          </w:p>
          <w:p w:rsidR="005C7D1A" w:rsidRDefault="005C7D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притачным поясом или корсажной тесьмой верхнего среза прямой юбки</w:t>
            </w:r>
          </w:p>
          <w:p w:rsidR="005C7D1A" w:rsidRPr="005C7D1A" w:rsidRDefault="005C7D1A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актическое повторение</w:t>
            </w:r>
          </w:p>
        </w:tc>
        <w:tc>
          <w:tcPr>
            <w:tcW w:w="857" w:type="dxa"/>
          </w:tcPr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1A" w:rsidRDefault="005C7D1A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C7D1A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5C7D1A" w:rsidRDefault="005C7D1A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C7D1A" w:rsidRDefault="005C7D1A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44DC" w:rsidTr="00F14559">
        <w:trPr>
          <w:trHeight w:val="945"/>
        </w:trPr>
        <w:tc>
          <w:tcPr>
            <w:tcW w:w="540" w:type="dxa"/>
          </w:tcPr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Pr="0025694F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59" w:type="dxa"/>
          </w:tcPr>
          <w:p w:rsidR="00E144DC" w:rsidRDefault="00E144DC" w:rsidP="00D7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  <w:p w:rsidR="00E144DC" w:rsidRDefault="00E144DC" w:rsidP="00E1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E144DC" w:rsidRDefault="00E144DC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 и раскрой расклешенной юбки</w:t>
            </w:r>
          </w:p>
          <w:p w:rsidR="00E144DC" w:rsidRDefault="00E144DC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оборок</w:t>
            </w:r>
          </w:p>
          <w:p w:rsidR="00E144DC" w:rsidRDefault="00E144DC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расклешенной юбки швом в подгибку с вкладыванием эластичной тесьмы</w:t>
            </w:r>
          </w:p>
          <w:p w:rsidR="00E144DC" w:rsidRPr="00E144DC" w:rsidRDefault="00E144DC" w:rsidP="00D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7" w:type="dxa"/>
          </w:tcPr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144DC" w:rsidRDefault="00E144DC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3548C4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3548C4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DC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44DC" w:rsidTr="00F14559">
        <w:trPr>
          <w:trHeight w:val="945"/>
        </w:trPr>
        <w:tc>
          <w:tcPr>
            <w:tcW w:w="540" w:type="dxa"/>
          </w:tcPr>
          <w:p w:rsidR="00E144DC" w:rsidRPr="0025694F" w:rsidRDefault="00E144DC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E144DC" w:rsidRDefault="00E144DC" w:rsidP="00D7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7" w:type="dxa"/>
          </w:tcPr>
          <w:p w:rsidR="00E144DC" w:rsidRDefault="003548C4" w:rsidP="00AF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144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E144DC" w:rsidRPr="003548C4" w:rsidRDefault="003548C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4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2" w:type="dxa"/>
          </w:tcPr>
          <w:p w:rsidR="00E144DC" w:rsidRDefault="00E144DC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144DC" w:rsidRDefault="003548C4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B6577" w:rsidRDefault="007B6577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77" w:rsidRDefault="007B6577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77" w:rsidRDefault="007B6577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77" w:rsidRDefault="007B6577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35A" w:rsidRDefault="00D9035A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Требование к уровню подготовки обучающихся. </w:t>
      </w:r>
    </w:p>
    <w:p w:rsidR="00552721" w:rsidRDefault="00552721" w:rsidP="00552721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55272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окончании 7 класса</w:t>
      </w:r>
      <w:r w:rsidRPr="00552721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552721" w:rsidRP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 xml:space="preserve">правила безопасной работы с ручными инструментами и на промышленной универсальной швейной машине; специализированные швейные машины,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краеобметочную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 машину, принцип изготовления пряжи, нитей и тканей, классификацию текстильных волокон, структуру полотняного, саржевого и сатинового переплетений, свойства нитей основы и утка, свой</w:t>
      </w:r>
      <w:r w:rsidRPr="00552721">
        <w:rPr>
          <w:rFonts w:ascii="Times New Roman" w:hAnsi="Times New Roman" w:cs="Times New Roman"/>
          <w:sz w:val="24"/>
          <w:szCs w:val="24"/>
        </w:rPr>
        <w:softHyphen/>
        <w:t>ства тканей из натуральных растительных волокон (льняные, шерстяные ткани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527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>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работе; правила заправки верхней и нижней нитей;</w:t>
      </w:r>
      <w:r w:rsidRPr="00552721">
        <w:rPr>
          <w:rFonts w:ascii="Times New Roman" w:hAnsi="Times New Roman" w:cs="Times New Roman"/>
          <w:sz w:val="24"/>
          <w:szCs w:val="24"/>
        </w:rPr>
        <w:br/>
      </w:r>
      <w:r w:rsidRPr="005527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>эксплуатационные, гигиенические и эстетические требования, предъявляемые к одежде, последовательность построения основы чертежа, некоторые способ</w:t>
      </w:r>
      <w:r>
        <w:rPr>
          <w:rFonts w:ascii="Times New Roman" w:hAnsi="Times New Roman" w:cs="Times New Roman"/>
          <w:sz w:val="24"/>
          <w:szCs w:val="24"/>
        </w:rPr>
        <w:t>ы моделирования ночных сорочек;</w:t>
      </w: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>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</w:t>
      </w:r>
      <w:r w:rsidRPr="00552721">
        <w:rPr>
          <w:rFonts w:ascii="Times New Roman" w:hAnsi="Times New Roman" w:cs="Times New Roman"/>
          <w:sz w:val="24"/>
          <w:szCs w:val="24"/>
        </w:rPr>
        <w:softHyphen/>
        <w:t xml:space="preserve">жа ночной сорочки, детской пижамы, прямой </w:t>
      </w:r>
      <w:r>
        <w:rPr>
          <w:rFonts w:ascii="Times New Roman" w:hAnsi="Times New Roman" w:cs="Times New Roman"/>
          <w:sz w:val="24"/>
          <w:szCs w:val="24"/>
        </w:rPr>
        <w:t xml:space="preserve">юбки, их условные обозначения; </w:t>
      </w: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>понятие о композиции в одежде, виды отделки швейных изделий, способы моделирования юбки, правила подготовки вы</w:t>
      </w:r>
      <w:r w:rsidRPr="00552721">
        <w:rPr>
          <w:rFonts w:ascii="Times New Roman" w:hAnsi="Times New Roman" w:cs="Times New Roman"/>
          <w:sz w:val="24"/>
          <w:szCs w:val="24"/>
        </w:rPr>
        <w:softHyphen/>
        <w:t xml:space="preserve">кройки к раскрою; </w:t>
      </w:r>
      <w:r w:rsidRPr="00552721">
        <w:rPr>
          <w:rFonts w:ascii="Times New Roman" w:hAnsi="Times New Roman" w:cs="Times New Roman"/>
          <w:sz w:val="24"/>
          <w:szCs w:val="24"/>
        </w:rPr>
        <w:br/>
      </w:r>
      <w:r w:rsidRPr="005527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 xml:space="preserve">назначение, конструкцию, условные графические обозначения и технологию выполнения следующих швов: бельевого, запошивочного, стачного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расстрочного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>, накладного с закрытым срезом, накладного с откры</w:t>
      </w:r>
      <w:r w:rsidRPr="00552721">
        <w:rPr>
          <w:rFonts w:ascii="Times New Roman" w:hAnsi="Times New Roman" w:cs="Times New Roman"/>
          <w:sz w:val="24"/>
          <w:szCs w:val="24"/>
        </w:rPr>
        <w:softHyphen/>
        <w:t xml:space="preserve">тым срезом,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 с открытым и закрытым срезом; способы раскладки выкройки на ткани, правила обработки вытачек, виды и обработки складок, обработку застежек оборудование рабочего места и приемы влажно-тепловой обработки,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качеству готового из</w:t>
      </w:r>
      <w:r>
        <w:rPr>
          <w:rFonts w:ascii="Times New Roman" w:hAnsi="Times New Roman" w:cs="Times New Roman"/>
          <w:sz w:val="24"/>
          <w:szCs w:val="24"/>
        </w:rPr>
        <w:softHyphen/>
        <w:t>делия;</w:t>
      </w: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>способы ремонта одежды заплатами в виде аппли</w:t>
      </w:r>
      <w:r>
        <w:rPr>
          <w:rFonts w:ascii="Times New Roman" w:hAnsi="Times New Roman" w:cs="Times New Roman"/>
          <w:sz w:val="24"/>
          <w:szCs w:val="24"/>
        </w:rPr>
        <w:t xml:space="preserve">кации, и штопкой, правила ухода </w:t>
      </w:r>
      <w:r w:rsidRPr="00552721">
        <w:rPr>
          <w:rFonts w:ascii="Times New Roman" w:hAnsi="Times New Roman" w:cs="Times New Roman"/>
          <w:sz w:val="24"/>
          <w:szCs w:val="24"/>
        </w:rPr>
        <w:t>за одеж</w:t>
      </w:r>
      <w:r w:rsidRPr="00552721">
        <w:rPr>
          <w:rFonts w:ascii="Times New Roman" w:hAnsi="Times New Roman" w:cs="Times New Roman"/>
          <w:sz w:val="24"/>
          <w:szCs w:val="24"/>
        </w:rPr>
        <w:softHyphen/>
        <w:t>дой из шерстяных и льняных тканей.</w:t>
      </w: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5272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  <w:r w:rsidRPr="00552721">
        <w:rPr>
          <w:rFonts w:ascii="Times New Roman" w:hAnsi="Times New Roman" w:cs="Times New Roman"/>
          <w:sz w:val="24"/>
          <w:szCs w:val="24"/>
        </w:rPr>
        <w:t>:</w:t>
      </w: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>определять в ткани нити основы и утка, лицевую и изнаноч</w:t>
      </w:r>
      <w:r w:rsidRPr="00552721">
        <w:rPr>
          <w:rFonts w:ascii="Times New Roman" w:hAnsi="Times New Roman" w:cs="Times New Roman"/>
          <w:sz w:val="24"/>
          <w:szCs w:val="24"/>
        </w:rPr>
        <w:softHyphen/>
        <w:t xml:space="preserve">ную стороны ткани, определять на ощупь шерстяные и полушерстяные </w:t>
      </w:r>
      <w:proofErr w:type="gramStart"/>
      <w:r w:rsidRPr="00552721">
        <w:rPr>
          <w:rFonts w:ascii="Times New Roman" w:hAnsi="Times New Roman" w:cs="Times New Roman"/>
          <w:sz w:val="24"/>
          <w:szCs w:val="24"/>
        </w:rPr>
        <w:t>ткани;</w:t>
      </w:r>
      <w:r w:rsidRPr="00552721">
        <w:rPr>
          <w:rFonts w:ascii="Times New Roman" w:hAnsi="Times New Roman" w:cs="Times New Roman"/>
          <w:sz w:val="24"/>
          <w:szCs w:val="24"/>
        </w:rPr>
        <w:br/>
      </w:r>
      <w:r w:rsidRPr="005527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21">
        <w:rPr>
          <w:rFonts w:ascii="Times New Roman" w:hAnsi="Times New Roman" w:cs="Times New Roman"/>
          <w:sz w:val="24"/>
          <w:szCs w:val="24"/>
        </w:rPr>
        <w:t>включать и отключать маховое колесо от механизма машины, наматывать нитки на шпульку. Заправлять верхнюю и нижнюю нити, запускать швейную машину и регулировать ее скорость. Выполнять машинные строчки (по прямой, по кривой, с поворо</w:t>
      </w:r>
      <w:r w:rsidRPr="00552721">
        <w:rPr>
          <w:rFonts w:ascii="Times New Roman" w:hAnsi="Times New Roman" w:cs="Times New Roman"/>
          <w:sz w:val="24"/>
          <w:szCs w:val="24"/>
        </w:rPr>
        <w:softHyphen/>
        <w:t>том на определенный угол с подъемом прижимной лапки), регу</w:t>
      </w:r>
      <w:r w:rsidRPr="00552721">
        <w:rPr>
          <w:rFonts w:ascii="Times New Roman" w:hAnsi="Times New Roman" w:cs="Times New Roman"/>
          <w:sz w:val="24"/>
          <w:szCs w:val="24"/>
        </w:rPr>
        <w:softHyphen/>
        <w:t xml:space="preserve">лировать длину стежка; обрабатывать края на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721">
        <w:rPr>
          <w:rFonts w:ascii="Times New Roman" w:hAnsi="Times New Roman" w:cs="Times New Roman"/>
          <w:sz w:val="24"/>
          <w:szCs w:val="24"/>
        </w:rPr>
        <w:t>машине;</w:t>
      </w:r>
      <w:r w:rsidRPr="00552721">
        <w:rPr>
          <w:rFonts w:ascii="Times New Roman" w:hAnsi="Times New Roman" w:cs="Times New Roman"/>
          <w:sz w:val="24"/>
          <w:szCs w:val="24"/>
        </w:rPr>
        <w:br/>
      </w:r>
      <w:r w:rsidRPr="005527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21">
        <w:rPr>
          <w:rFonts w:ascii="Times New Roman" w:hAnsi="Times New Roman" w:cs="Times New Roman"/>
          <w:sz w:val="24"/>
          <w:szCs w:val="24"/>
        </w:rPr>
        <w:t>читать и строить чертеж ночной сорочки, юбки детской пижамы, снимать мерки и записы</w:t>
      </w:r>
      <w:r w:rsidRPr="00552721">
        <w:rPr>
          <w:rFonts w:ascii="Times New Roman" w:hAnsi="Times New Roman" w:cs="Times New Roman"/>
          <w:sz w:val="24"/>
          <w:szCs w:val="24"/>
        </w:rPr>
        <w:softHyphen/>
        <w:t>вать результаты измерений, выполнять моделирование фасонов горловины ночной сорочки, Способы моделирования конических, клиньевых, прямых юбок, подг</w:t>
      </w:r>
      <w:r>
        <w:rPr>
          <w:rFonts w:ascii="Times New Roman" w:hAnsi="Times New Roman" w:cs="Times New Roman"/>
          <w:sz w:val="24"/>
          <w:szCs w:val="24"/>
        </w:rPr>
        <w:t>отавливать выкройку к раскрою;</w:t>
      </w:r>
    </w:p>
    <w:p w:rsid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52721" w:rsidRPr="00552721" w:rsidRDefault="00552721" w:rsidP="00552721">
      <w:pPr>
        <w:pStyle w:val="a5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 xml:space="preserve">выполнять на универсальной швейной машине следующие швы: бельевой, запошивочный, стачной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, стачной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расстрочной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>, на</w:t>
      </w:r>
      <w:r w:rsidRPr="00552721">
        <w:rPr>
          <w:rFonts w:ascii="Times New Roman" w:hAnsi="Times New Roman" w:cs="Times New Roman"/>
          <w:sz w:val="24"/>
          <w:szCs w:val="24"/>
        </w:rPr>
        <w:softHyphen/>
        <w:t xml:space="preserve">кладной с закрытым срезом, накладной с открытым срезом,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 с открытым и закрытым срезом, распускать швы. Обраба</w:t>
      </w:r>
      <w:r w:rsidRPr="00552721">
        <w:rPr>
          <w:rFonts w:ascii="Times New Roman" w:hAnsi="Times New Roman" w:cs="Times New Roman"/>
          <w:sz w:val="24"/>
          <w:szCs w:val="24"/>
        </w:rPr>
        <w:softHyphen/>
        <w:t xml:space="preserve">тывать вытачки, складки, застежки, подготавливать ткань к раскрою, выполнять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обмеловку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 и раскрой ткани, переносить контурные и контрольные линии выкройки на ткань, обрабатывать детали кроя, накалывать, обрабатывать срезы швом </w:t>
      </w:r>
      <w:proofErr w:type="spellStart"/>
      <w:r w:rsidRPr="0055272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552721">
        <w:rPr>
          <w:rFonts w:ascii="Times New Roman" w:hAnsi="Times New Roman" w:cs="Times New Roman"/>
          <w:sz w:val="24"/>
          <w:szCs w:val="24"/>
        </w:rPr>
        <w:t xml:space="preserve"> с закрытым срезом, тесьмой или оборкой, выполнять влажно-тепловую обработку и опреде</w:t>
      </w:r>
      <w:r w:rsidRPr="00552721">
        <w:rPr>
          <w:rFonts w:ascii="Times New Roman" w:hAnsi="Times New Roman" w:cs="Times New Roman"/>
          <w:sz w:val="24"/>
          <w:szCs w:val="24"/>
        </w:rPr>
        <w:softHyphen/>
        <w:t>лять качество готового изделия;</w:t>
      </w:r>
      <w:r w:rsidRPr="00552721">
        <w:rPr>
          <w:rFonts w:ascii="Times New Roman" w:hAnsi="Times New Roman" w:cs="Times New Roman"/>
          <w:sz w:val="24"/>
          <w:szCs w:val="24"/>
        </w:rPr>
        <w:br/>
      </w:r>
      <w:r w:rsidRPr="005527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21">
        <w:rPr>
          <w:rFonts w:ascii="Times New Roman" w:hAnsi="Times New Roman" w:cs="Times New Roman"/>
          <w:sz w:val="24"/>
          <w:szCs w:val="24"/>
        </w:rPr>
        <w:t>ремонтировать одежду заплатами, штопкой.</w:t>
      </w:r>
    </w:p>
    <w:p w:rsidR="00D9035A" w:rsidRDefault="00D9035A" w:rsidP="0006505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Ресурсное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2ED" w:rsidRPr="00595297" w:rsidRDefault="008D42ED" w:rsidP="008D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297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под редакцией В. В. Воронковой,  2010</w:t>
      </w:r>
    </w:p>
    <w:p w:rsidR="008D42ED" w:rsidRPr="00595297" w:rsidRDefault="008D42ED" w:rsidP="008D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97">
        <w:rPr>
          <w:rFonts w:ascii="Times New Roman" w:eastAsia="Times New Roman" w:hAnsi="Times New Roman" w:cs="Times New Roman"/>
          <w:sz w:val="24"/>
          <w:szCs w:val="24"/>
        </w:rPr>
        <w:t>Государственнй</w:t>
      </w:r>
      <w:proofErr w:type="spellEnd"/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стандарт общего образования лиц с ограниче</w:t>
      </w:r>
      <w:r>
        <w:rPr>
          <w:rFonts w:ascii="Times New Roman" w:eastAsia="Times New Roman" w:hAnsi="Times New Roman" w:cs="Times New Roman"/>
          <w:sz w:val="24"/>
          <w:szCs w:val="24"/>
        </w:rPr>
        <w:t>нными возможностями - М., 1999</w:t>
      </w:r>
    </w:p>
    <w:p w:rsidR="008D42ED" w:rsidRPr="00595297" w:rsidRDefault="008D42ED" w:rsidP="008D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0FF" w:rsidRDefault="002910FF" w:rsidP="002910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Технология. Обслуживающий труд.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учреждений/  О.А. Кожина,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под ред. О.А. Кожиной.- 2-е изд., стереотип.- М.: Дрофа, 2009</w:t>
      </w:r>
    </w:p>
    <w:p w:rsidR="002910FF" w:rsidRDefault="002910FF" w:rsidP="002910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Технология. Обслуживающий труд.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учреждений/  О.А. Кожина,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.- М.: Дрофа, 2009</w:t>
      </w:r>
    </w:p>
    <w:p w:rsidR="002910FF" w:rsidRDefault="002910FF" w:rsidP="002910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Технология. Обслуживающий труд: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Учебник для учащихся общеобразовательных учреждений./ Под ред. В.Д. Симоненко.-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2008</w:t>
      </w:r>
    </w:p>
    <w:p w:rsidR="002910FF" w:rsidRDefault="002910FF" w:rsidP="00291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42ED" w:rsidRDefault="008D42ED" w:rsidP="0006505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5A" w:rsidRDefault="00D9035A" w:rsidP="00D90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FCC" w:rsidRDefault="005A0FCC"/>
    <w:p w:rsidR="00B57ED0" w:rsidRDefault="00B57ED0"/>
    <w:p w:rsidR="00B57ED0" w:rsidRDefault="00B57ED0"/>
    <w:p w:rsidR="00B57ED0" w:rsidRDefault="00B57ED0"/>
    <w:p w:rsidR="00B57ED0" w:rsidRDefault="00B57ED0"/>
    <w:p w:rsidR="00B57ED0" w:rsidRDefault="00B57ED0"/>
    <w:p w:rsidR="00B57ED0" w:rsidRDefault="00B57ED0"/>
    <w:p w:rsidR="00B57ED0" w:rsidRDefault="00B57ED0"/>
    <w:p w:rsidR="00B57ED0" w:rsidRDefault="00B57ED0"/>
    <w:p w:rsidR="00B57ED0" w:rsidRDefault="00B57ED0"/>
    <w:p w:rsidR="00B57ED0" w:rsidRDefault="00B57ED0"/>
    <w:sectPr w:rsidR="00B57ED0" w:rsidSect="000D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 w15:restartNumberingAfterBreak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A83439"/>
    <w:multiLevelType w:val="multilevel"/>
    <w:tmpl w:val="605075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C15490"/>
    <w:multiLevelType w:val="hybridMultilevel"/>
    <w:tmpl w:val="85208332"/>
    <w:lvl w:ilvl="0" w:tplc="1A72D9AE">
      <w:start w:val="1"/>
      <w:numFmt w:val="bullet"/>
      <w:lvlText w:val=""/>
      <w:lvlJc w:val="left"/>
      <w:pPr>
        <w:ind w:left="6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1103561"/>
    <w:multiLevelType w:val="hybridMultilevel"/>
    <w:tmpl w:val="19DA06C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307E105F"/>
    <w:multiLevelType w:val="multilevel"/>
    <w:tmpl w:val="9C62C6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5E2E"/>
    <w:multiLevelType w:val="multilevel"/>
    <w:tmpl w:val="A76A38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52C"/>
    <w:rsid w:val="00033AFC"/>
    <w:rsid w:val="0006352C"/>
    <w:rsid w:val="0006505F"/>
    <w:rsid w:val="000730D9"/>
    <w:rsid w:val="000D58C4"/>
    <w:rsid w:val="000E5F62"/>
    <w:rsid w:val="00175C64"/>
    <w:rsid w:val="00211FA4"/>
    <w:rsid w:val="00215943"/>
    <w:rsid w:val="00285B16"/>
    <w:rsid w:val="002910FF"/>
    <w:rsid w:val="002B1371"/>
    <w:rsid w:val="002D35B7"/>
    <w:rsid w:val="002F6D90"/>
    <w:rsid w:val="003430BD"/>
    <w:rsid w:val="003548C4"/>
    <w:rsid w:val="00356D67"/>
    <w:rsid w:val="00383CC9"/>
    <w:rsid w:val="003D3A20"/>
    <w:rsid w:val="00400B9C"/>
    <w:rsid w:val="0044441D"/>
    <w:rsid w:val="00452B10"/>
    <w:rsid w:val="00500A01"/>
    <w:rsid w:val="00515D8A"/>
    <w:rsid w:val="005213BE"/>
    <w:rsid w:val="00544E76"/>
    <w:rsid w:val="00552721"/>
    <w:rsid w:val="005A0FCC"/>
    <w:rsid w:val="005B0F08"/>
    <w:rsid w:val="005C7D1A"/>
    <w:rsid w:val="005E70E9"/>
    <w:rsid w:val="00603ABD"/>
    <w:rsid w:val="006324A8"/>
    <w:rsid w:val="00670C83"/>
    <w:rsid w:val="00713BB4"/>
    <w:rsid w:val="007158E7"/>
    <w:rsid w:val="00757004"/>
    <w:rsid w:val="00787104"/>
    <w:rsid w:val="007B6577"/>
    <w:rsid w:val="007F5161"/>
    <w:rsid w:val="00820399"/>
    <w:rsid w:val="008726DD"/>
    <w:rsid w:val="00877374"/>
    <w:rsid w:val="00884F25"/>
    <w:rsid w:val="008D42ED"/>
    <w:rsid w:val="009223CC"/>
    <w:rsid w:val="009D5E8C"/>
    <w:rsid w:val="00A026DB"/>
    <w:rsid w:val="00A70F0D"/>
    <w:rsid w:val="00A8377C"/>
    <w:rsid w:val="00A8624A"/>
    <w:rsid w:val="00AF471A"/>
    <w:rsid w:val="00B57ED0"/>
    <w:rsid w:val="00B76155"/>
    <w:rsid w:val="00C329F9"/>
    <w:rsid w:val="00C96419"/>
    <w:rsid w:val="00CB2327"/>
    <w:rsid w:val="00D03499"/>
    <w:rsid w:val="00D75BC6"/>
    <w:rsid w:val="00D83359"/>
    <w:rsid w:val="00D9035A"/>
    <w:rsid w:val="00DE42AC"/>
    <w:rsid w:val="00E144DC"/>
    <w:rsid w:val="00E72F2C"/>
    <w:rsid w:val="00E75C04"/>
    <w:rsid w:val="00EA7D53"/>
    <w:rsid w:val="00EF44D6"/>
    <w:rsid w:val="00F14559"/>
    <w:rsid w:val="00F43AE9"/>
    <w:rsid w:val="00F7414E"/>
    <w:rsid w:val="00F75F97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4C575D-4565-4509-BB9E-D81DB62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9035A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903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9035A"/>
    <w:pPr>
      <w:ind w:left="720"/>
      <w:contextualSpacing/>
    </w:pPr>
  </w:style>
  <w:style w:type="paragraph" w:customStyle="1" w:styleId="ConsPlusCell">
    <w:name w:val="ConsPlusCell"/>
    <w:rsid w:val="00D90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D903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D9035A"/>
  </w:style>
  <w:style w:type="table" w:styleId="a6">
    <w:name w:val="Table Grid"/>
    <w:basedOn w:val="a1"/>
    <w:uiPriority w:val="59"/>
    <w:rsid w:val="00D903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552721"/>
  </w:style>
  <w:style w:type="paragraph" w:styleId="a7">
    <w:name w:val="Plain Text"/>
    <w:basedOn w:val="a"/>
    <w:link w:val="a8"/>
    <w:rsid w:val="00B57E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57E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F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40</cp:revision>
  <cp:lastPrinted>2019-11-21T05:25:00Z</cp:lastPrinted>
  <dcterms:created xsi:type="dcterms:W3CDTF">2013-04-02T04:25:00Z</dcterms:created>
  <dcterms:modified xsi:type="dcterms:W3CDTF">2019-11-26T05:47:00Z</dcterms:modified>
</cp:coreProperties>
</file>