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29" w:rsidRDefault="00516129" w:rsidP="00516129">
      <w:pPr>
        <w:spacing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12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74341" cy="9572625"/>
            <wp:effectExtent l="0" t="0" r="0" b="0"/>
            <wp:docPr id="1" name="Рисунок 1" descr="C:\Users\Administrator\Desktop\ТИТУЛЬНИК СКАН\Волкова\труд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ТИТУЛЬНИК СКАН\Волкова\труд 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00" cy="958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129" w:rsidRDefault="00516129" w:rsidP="00D903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29" w:rsidRDefault="00516129" w:rsidP="00D903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29" w:rsidRDefault="00516129" w:rsidP="00D903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129" w:rsidRDefault="00516129" w:rsidP="00D903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035A" w:rsidRDefault="00D9035A" w:rsidP="00D903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213BE" w:rsidRDefault="00D9035A" w:rsidP="00D9035A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8624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         </w:t>
      </w:r>
      <w:proofErr w:type="gramStart"/>
      <w:r w:rsidRPr="00A8624A">
        <w:rPr>
          <w:rStyle w:val="Zag11"/>
          <w:rFonts w:ascii="Times New Roman" w:eastAsia="@Arial Unicode MS" w:hAnsi="Times New Roman" w:cs="Times New Roman"/>
          <w:sz w:val="24"/>
          <w:szCs w:val="24"/>
        </w:rPr>
        <w:t>Рабочая  программа</w:t>
      </w:r>
      <w:proofErr w:type="gramEnd"/>
      <w:r w:rsidR="00A8624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по технологии для 2-4 класса специальной коррекционной школы 8 вида составлена на основании следующих </w:t>
      </w:r>
      <w:r w:rsidR="005213B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нормативно- правовых документов: </w:t>
      </w:r>
    </w:p>
    <w:p w:rsidR="005213BE" w:rsidRDefault="00D9035A" w:rsidP="00521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24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5213BE" w:rsidRPr="00595297">
        <w:rPr>
          <w:rFonts w:ascii="Times New Roman" w:eastAsia="Times New Roman" w:hAnsi="Times New Roman" w:cs="Times New Roman"/>
          <w:sz w:val="24"/>
          <w:szCs w:val="24"/>
        </w:rPr>
        <w:t>- приказ</w:t>
      </w:r>
      <w:r w:rsidR="005213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13BE" w:rsidRPr="00595297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5213BE" w:rsidRDefault="005213BE" w:rsidP="00521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-программы специальных (коррекционных) образовательных учреждений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29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редакцией 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5297">
        <w:rPr>
          <w:rFonts w:ascii="Times New Roman" w:eastAsia="Times New Roman" w:hAnsi="Times New Roman" w:cs="Times New Roman"/>
          <w:sz w:val="24"/>
          <w:szCs w:val="24"/>
        </w:rPr>
        <w:t>В.В.Во</w:t>
      </w:r>
      <w:r>
        <w:rPr>
          <w:rFonts w:ascii="Times New Roman" w:eastAsia="Times New Roman" w:hAnsi="Times New Roman" w:cs="Times New Roman"/>
          <w:sz w:val="24"/>
          <w:szCs w:val="24"/>
        </w:rPr>
        <w:t>ронковой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13BE" w:rsidRDefault="005213BE" w:rsidP="00521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учебного плана образовательного учреждения.</w:t>
      </w:r>
    </w:p>
    <w:p w:rsidR="005213BE" w:rsidRPr="00595297" w:rsidRDefault="005213BE" w:rsidP="00521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</w:t>
      </w:r>
      <w:r w:rsidR="00417DA6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9035A" w:rsidRPr="00A8624A" w:rsidRDefault="00D9035A" w:rsidP="00D9035A">
      <w:pPr>
        <w:spacing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DE42AC" w:rsidRPr="003430BD" w:rsidRDefault="00DE42AC" w:rsidP="00DE42AC">
      <w:pPr>
        <w:jc w:val="both"/>
        <w:rPr>
          <w:rFonts w:ascii="Times New Roman" w:hAnsi="Times New Roman" w:cs="Times New Roman"/>
          <w:sz w:val="24"/>
          <w:szCs w:val="24"/>
        </w:rPr>
      </w:pPr>
      <w:r w:rsidRPr="007E39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95D">
        <w:rPr>
          <w:rFonts w:ascii="Times New Roman" w:hAnsi="Times New Roman" w:cs="Times New Roman"/>
          <w:b/>
          <w:sz w:val="24"/>
          <w:szCs w:val="24"/>
        </w:rPr>
        <w:t xml:space="preserve">    Цель </w:t>
      </w:r>
      <w:r w:rsidRPr="007E395D">
        <w:rPr>
          <w:rFonts w:ascii="Times New Roman" w:hAnsi="Times New Roman" w:cs="Times New Roman"/>
          <w:sz w:val="24"/>
          <w:szCs w:val="24"/>
        </w:rPr>
        <w:t>курса «</w:t>
      </w:r>
      <w:r>
        <w:rPr>
          <w:rFonts w:ascii="Times New Roman" w:hAnsi="Times New Roman" w:cs="Times New Roman"/>
          <w:sz w:val="24"/>
          <w:szCs w:val="24"/>
        </w:rPr>
        <w:t xml:space="preserve">Технология» </w:t>
      </w:r>
      <w:r w:rsidRPr="003430BD">
        <w:rPr>
          <w:rFonts w:ascii="Times New Roman" w:hAnsi="Times New Roman" w:cs="Times New Roman"/>
          <w:sz w:val="24"/>
          <w:szCs w:val="24"/>
        </w:rPr>
        <w:t>-</w:t>
      </w:r>
      <w:r w:rsidR="003430BD" w:rsidRPr="003430BD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3430BD" w:rsidRPr="003430BD">
        <w:rPr>
          <w:rFonts w:ascii="Times New Roman" w:eastAsia="Times New Roman" w:hAnsi="Times New Roman" w:cs="Times New Roman"/>
          <w:sz w:val="24"/>
          <w:szCs w:val="24"/>
        </w:rPr>
        <w:t xml:space="preserve"> трудовой деятельн</w:t>
      </w:r>
      <w:r w:rsidR="003430BD" w:rsidRPr="003430BD">
        <w:rPr>
          <w:rFonts w:ascii="Times New Roman" w:hAnsi="Times New Roman" w:cs="Times New Roman"/>
          <w:sz w:val="24"/>
          <w:szCs w:val="24"/>
        </w:rPr>
        <w:t>ости учащихся и непосредственная их подготовка</w:t>
      </w:r>
      <w:r w:rsidR="003430BD" w:rsidRPr="003430BD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обучению.</w:t>
      </w:r>
    </w:p>
    <w:p w:rsidR="00D9035A" w:rsidRPr="00931F6D" w:rsidRDefault="00D9035A" w:rsidP="00D9035A">
      <w:pPr>
        <w:jc w:val="both"/>
        <w:rPr>
          <w:rFonts w:ascii="Times New Roman" w:hAnsi="Times New Roman" w:cs="Times New Roman"/>
          <w:sz w:val="24"/>
          <w:szCs w:val="24"/>
        </w:rPr>
      </w:pPr>
      <w:r w:rsidRPr="00931F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2AC" w:rsidRPr="00931F6D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поставленной цели</w:t>
      </w:r>
      <w:r w:rsidRPr="00931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F6D">
        <w:rPr>
          <w:rFonts w:ascii="Times New Roman" w:hAnsi="Times New Roman" w:cs="Times New Roman"/>
          <w:sz w:val="24"/>
          <w:szCs w:val="24"/>
        </w:rPr>
        <w:t>и</w:t>
      </w:r>
      <w:r w:rsidR="00670C83" w:rsidRPr="00931F6D">
        <w:rPr>
          <w:rFonts w:ascii="Times New Roman" w:hAnsi="Times New Roman" w:cs="Times New Roman"/>
          <w:sz w:val="24"/>
          <w:szCs w:val="24"/>
        </w:rPr>
        <w:t>зучения  технологии</w:t>
      </w:r>
      <w:proofErr w:type="gramEnd"/>
      <w:r w:rsidRPr="00931F6D">
        <w:rPr>
          <w:rFonts w:ascii="Times New Roman" w:hAnsi="Times New Roman" w:cs="Times New Roman"/>
          <w:sz w:val="24"/>
          <w:szCs w:val="24"/>
        </w:rPr>
        <w:t xml:space="preserve">  необходимо решение следующих практических  </w:t>
      </w:r>
      <w:r w:rsidRPr="00931F6D">
        <w:rPr>
          <w:rFonts w:ascii="Times New Roman" w:hAnsi="Times New Roman" w:cs="Times New Roman"/>
          <w:b/>
          <w:sz w:val="24"/>
          <w:szCs w:val="24"/>
        </w:rPr>
        <w:t>задач</w:t>
      </w:r>
      <w:r w:rsidRPr="00931F6D">
        <w:rPr>
          <w:rFonts w:ascii="Times New Roman" w:hAnsi="Times New Roman" w:cs="Times New Roman"/>
          <w:sz w:val="24"/>
          <w:szCs w:val="24"/>
        </w:rPr>
        <w:t>:</w:t>
      </w:r>
    </w:p>
    <w:p w:rsidR="00931F6D" w:rsidRDefault="00931F6D" w:rsidP="009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85B16">
        <w:rPr>
          <w:rFonts w:ascii="Times New Roman" w:hAnsi="Times New Roman" w:cs="Times New Roman"/>
          <w:sz w:val="24"/>
          <w:szCs w:val="24"/>
        </w:rPr>
        <w:t>-</w:t>
      </w:r>
      <w:r w:rsidRPr="00285B16">
        <w:rPr>
          <w:rFonts w:ascii="Times New Roman" w:hAnsi="Times New Roman" w:cs="Times New Roman"/>
          <w:b/>
          <w:bCs/>
          <w:sz w:val="24"/>
          <w:szCs w:val="24"/>
        </w:rPr>
        <w:t xml:space="preserve"> освоение</w:t>
      </w:r>
      <w:r w:rsidRPr="00285B16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 и постро</w:t>
      </w:r>
      <w:r>
        <w:rPr>
          <w:rFonts w:ascii="Times New Roman" w:hAnsi="Times New Roman" w:cs="Times New Roman"/>
          <w:sz w:val="24"/>
          <w:szCs w:val="24"/>
        </w:rPr>
        <w:t>ения профессиональной карьеры;</w:t>
      </w:r>
    </w:p>
    <w:p w:rsidR="00931F6D" w:rsidRDefault="00931F6D" w:rsidP="009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85B16">
        <w:rPr>
          <w:rFonts w:ascii="Times New Roman" w:hAnsi="Times New Roman" w:cs="Times New Roman"/>
          <w:sz w:val="24"/>
          <w:szCs w:val="24"/>
        </w:rPr>
        <w:t xml:space="preserve">- </w:t>
      </w:r>
      <w:r w:rsidRPr="00285B16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285B16">
        <w:rPr>
          <w:rFonts w:ascii="Times New Roman" w:hAnsi="Times New Roman" w:cs="Times New Roman"/>
          <w:sz w:val="24"/>
          <w:szCs w:val="24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</w:t>
      </w:r>
      <w:r>
        <w:rPr>
          <w:rFonts w:ascii="Times New Roman" w:hAnsi="Times New Roman" w:cs="Times New Roman"/>
          <w:sz w:val="24"/>
          <w:szCs w:val="24"/>
        </w:rPr>
        <w:t>ом, личностными особенностями;</w:t>
      </w:r>
    </w:p>
    <w:p w:rsidR="00931F6D" w:rsidRDefault="00931F6D" w:rsidP="009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85B16">
        <w:rPr>
          <w:rFonts w:ascii="Times New Roman" w:hAnsi="Times New Roman" w:cs="Times New Roman"/>
          <w:sz w:val="24"/>
          <w:szCs w:val="24"/>
        </w:rPr>
        <w:t xml:space="preserve">- </w:t>
      </w:r>
      <w:r w:rsidRPr="00285B1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285B16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F6D" w:rsidRDefault="00931F6D" w:rsidP="00931F6D">
      <w:pPr>
        <w:jc w:val="both"/>
        <w:rPr>
          <w:rFonts w:ascii="Times New Roman" w:hAnsi="Times New Roman" w:cs="Times New Roman"/>
          <w:sz w:val="24"/>
          <w:szCs w:val="24"/>
        </w:rPr>
      </w:pPr>
      <w:r w:rsidRPr="00285B1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85B1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285B16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931F6D" w:rsidRDefault="00931F6D" w:rsidP="00CA4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16">
        <w:rPr>
          <w:rFonts w:ascii="Times New Roman" w:hAnsi="Times New Roman" w:cs="Times New Roman"/>
          <w:sz w:val="24"/>
          <w:szCs w:val="24"/>
        </w:rPr>
        <w:t>-</w:t>
      </w:r>
      <w:r w:rsidRPr="00285B16">
        <w:rPr>
          <w:rFonts w:ascii="Times New Roman" w:hAnsi="Times New Roman" w:cs="Times New Roman"/>
          <w:b/>
          <w:bCs/>
          <w:sz w:val="24"/>
          <w:szCs w:val="24"/>
        </w:rPr>
        <w:t xml:space="preserve"> получение</w:t>
      </w:r>
      <w:r w:rsidRPr="00285B16">
        <w:rPr>
          <w:rFonts w:ascii="Times New Roman" w:hAnsi="Times New Roman" w:cs="Times New Roman"/>
          <w:sz w:val="24"/>
          <w:szCs w:val="24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</w:t>
      </w:r>
      <w:proofErr w:type="gramStart"/>
      <w:r w:rsidRPr="00285B16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285B16">
        <w:rPr>
          <w:rFonts w:ascii="Times New Roman" w:hAnsi="Times New Roman" w:cs="Times New Roman"/>
          <w:sz w:val="24"/>
          <w:szCs w:val="24"/>
        </w:rPr>
        <w:t xml:space="preserve"> и готовности к продолжению обучения в системе непрерывного профессионального образования.</w:t>
      </w:r>
    </w:p>
    <w:p w:rsidR="00931F6D" w:rsidRDefault="00931F6D" w:rsidP="00931F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1F6D" w:rsidRDefault="00931F6D" w:rsidP="00931F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035A" w:rsidRDefault="00D9035A" w:rsidP="00931F6D">
      <w:pPr>
        <w:spacing w:after="0" w:line="240" w:lineRule="auto"/>
        <w:ind w:left="72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Данная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программа  реализуется</w:t>
      </w:r>
      <w:proofErr w:type="gramEnd"/>
      <w:r w:rsidR="00E02F4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2018</w:t>
      </w:r>
      <w:r w:rsidR="00670C8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="00E02F4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2019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г.</w:t>
      </w:r>
    </w:p>
    <w:p w:rsidR="00931F6D" w:rsidRPr="00931F6D" w:rsidRDefault="00931F6D" w:rsidP="00931F6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C329F9" w:rsidRDefault="00D9035A" w:rsidP="00500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Формой обучения является урок</w:t>
      </w:r>
      <w:r w:rsidR="00500A01">
        <w:rPr>
          <w:rFonts w:ascii="Times New Roman" w:hAnsi="Times New Roman" w:cs="Times New Roman"/>
          <w:sz w:val="24"/>
          <w:szCs w:val="24"/>
        </w:rPr>
        <w:t>.</w:t>
      </w:r>
    </w:p>
    <w:p w:rsidR="00500A01" w:rsidRPr="00595297" w:rsidRDefault="00500A01" w:rsidP="00500A0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b/>
          <w:sz w:val="24"/>
        </w:rPr>
        <w:t>Основные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95297">
        <w:rPr>
          <w:rFonts w:ascii="Times New Roman" w:eastAsia="Times New Roman" w:hAnsi="Times New Roman" w:cs="Times New Roman"/>
          <w:b/>
          <w:sz w:val="24"/>
        </w:rPr>
        <w:t>технологии:</w:t>
      </w:r>
    </w:p>
    <w:p w:rsidR="00500A01" w:rsidRPr="00595297" w:rsidRDefault="00500A01" w:rsidP="00500A0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 xml:space="preserve">личностно-ориентированное, </w:t>
      </w:r>
    </w:p>
    <w:p w:rsidR="00500A01" w:rsidRDefault="00500A01" w:rsidP="00500A0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95297"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 w:rsidRPr="00595297">
        <w:rPr>
          <w:rFonts w:ascii="Times New Roman" w:eastAsia="Times New Roman" w:hAnsi="Times New Roman" w:cs="Times New Roman"/>
          <w:sz w:val="24"/>
        </w:rPr>
        <w:t xml:space="preserve"> подход,</w:t>
      </w:r>
    </w:p>
    <w:p w:rsidR="00500A01" w:rsidRDefault="00500A01" w:rsidP="00500A0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уровневая дифференциация,</w:t>
      </w:r>
      <w:r w:rsidRPr="00595297">
        <w:rPr>
          <w:rFonts w:ascii="Times New Roman" w:eastAsia="Times New Roman" w:hAnsi="Times New Roman" w:cs="Times New Roman"/>
          <w:sz w:val="24"/>
        </w:rPr>
        <w:t xml:space="preserve"> </w:t>
      </w:r>
    </w:p>
    <w:p w:rsidR="00500A01" w:rsidRPr="00500A01" w:rsidRDefault="00500A01" w:rsidP="00500A0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00A01">
        <w:rPr>
          <w:rFonts w:ascii="Times New Roman" w:eastAsia="Times New Roman" w:hAnsi="Times New Roman" w:cs="Times New Roman"/>
          <w:sz w:val="24"/>
        </w:rPr>
        <w:t xml:space="preserve">информационно-коммуникативные, </w:t>
      </w:r>
    </w:p>
    <w:p w:rsidR="00500A01" w:rsidRPr="00595297" w:rsidRDefault="00500A01" w:rsidP="00500A0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00A01" w:rsidRPr="00595297" w:rsidRDefault="00500A01" w:rsidP="00500A0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b/>
          <w:sz w:val="24"/>
        </w:rPr>
        <w:t>Основными видами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95297">
        <w:rPr>
          <w:rFonts w:ascii="Times New Roman" w:eastAsia="Times New Roman" w:hAnsi="Times New Roman" w:cs="Times New Roman"/>
          <w:b/>
          <w:sz w:val="24"/>
        </w:rPr>
        <w:t>учащихся</w:t>
      </w:r>
      <w:r w:rsidRPr="00595297">
        <w:rPr>
          <w:rFonts w:ascii="Times New Roman" w:eastAsia="Times New Roman" w:hAnsi="Times New Roman" w:cs="Times New Roman"/>
          <w:sz w:val="24"/>
        </w:rPr>
        <w:t xml:space="preserve"> по предмету являются: </w:t>
      </w:r>
    </w:p>
    <w:p w:rsidR="00500A01" w:rsidRPr="00595297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 xml:space="preserve">Беседа (диалог). </w:t>
      </w:r>
    </w:p>
    <w:p w:rsidR="00500A01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>Работа с книгой.</w:t>
      </w:r>
    </w:p>
    <w:p w:rsidR="00500A01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Практическая  работа</w:t>
      </w:r>
      <w:proofErr w:type="gramEnd"/>
    </w:p>
    <w:p w:rsidR="00500A01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00A01">
        <w:rPr>
          <w:rFonts w:ascii="Times New Roman" w:eastAsia="Times New Roman" w:hAnsi="Times New Roman" w:cs="Times New Roman"/>
          <w:sz w:val="24"/>
        </w:rPr>
        <w:t>Самостоятельная работа</w:t>
      </w:r>
    </w:p>
    <w:p w:rsidR="00500A01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по плакатам</w:t>
      </w:r>
    </w:p>
    <w:p w:rsidR="00500A01" w:rsidRPr="00500A01" w:rsidRDefault="00500A01" w:rsidP="00500A01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плана работ, планирование последовательности операций по технологической карте.</w:t>
      </w:r>
    </w:p>
    <w:p w:rsidR="00500A01" w:rsidRPr="00595297" w:rsidRDefault="00500A01" w:rsidP="00500A0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b/>
          <w:sz w:val="24"/>
        </w:rPr>
        <w:t>Методы обучения</w:t>
      </w:r>
      <w:r w:rsidRPr="00595297">
        <w:rPr>
          <w:rFonts w:ascii="Times New Roman" w:eastAsia="Times New Roman" w:hAnsi="Times New Roman" w:cs="Times New Roman"/>
          <w:sz w:val="24"/>
        </w:rPr>
        <w:t>: беседа, словесные, практические, наглядные.</w:t>
      </w:r>
    </w:p>
    <w:p w:rsidR="00500A01" w:rsidRPr="00595297" w:rsidRDefault="00500A01" w:rsidP="00500A0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b/>
          <w:sz w:val="24"/>
        </w:rPr>
        <w:t xml:space="preserve">Механизмы </w:t>
      </w:r>
      <w:proofErr w:type="gramStart"/>
      <w:r w:rsidRPr="00595297">
        <w:rPr>
          <w:rFonts w:ascii="Times New Roman" w:eastAsia="Times New Roman" w:hAnsi="Times New Roman" w:cs="Times New Roman"/>
          <w:b/>
          <w:sz w:val="24"/>
        </w:rPr>
        <w:t>формирования  ключевых</w:t>
      </w:r>
      <w:proofErr w:type="gramEnd"/>
      <w:r w:rsidRPr="00595297">
        <w:rPr>
          <w:rFonts w:ascii="Times New Roman" w:eastAsia="Times New Roman" w:hAnsi="Times New Roman" w:cs="Times New Roman"/>
          <w:b/>
          <w:sz w:val="24"/>
        </w:rPr>
        <w:t xml:space="preserve">  компетенций</w:t>
      </w:r>
      <w:r w:rsidRPr="00595297">
        <w:rPr>
          <w:rFonts w:ascii="Times New Roman" w:eastAsia="Times New Roman" w:hAnsi="Times New Roman" w:cs="Times New Roman"/>
          <w:sz w:val="24"/>
        </w:rPr>
        <w:t>:</w:t>
      </w:r>
    </w:p>
    <w:p w:rsidR="00500A01" w:rsidRPr="00595297" w:rsidRDefault="00500A01" w:rsidP="00500A0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>Демонстрация натуральных объектов</w:t>
      </w:r>
      <w:r>
        <w:rPr>
          <w:rFonts w:ascii="Times New Roman" w:eastAsia="Times New Roman" w:hAnsi="Times New Roman" w:cs="Times New Roman"/>
          <w:sz w:val="24"/>
        </w:rPr>
        <w:t xml:space="preserve">, опытов </w:t>
      </w:r>
    </w:p>
    <w:p w:rsidR="00500A01" w:rsidRPr="00595297" w:rsidRDefault="00500A01" w:rsidP="00500A0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>Наглядные пособия, раздаточный материал;</w:t>
      </w:r>
    </w:p>
    <w:p w:rsidR="00500A01" w:rsidRPr="00595297" w:rsidRDefault="00500A01" w:rsidP="00500A0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>Создание увлекательных ситуаций;</w:t>
      </w:r>
    </w:p>
    <w:p w:rsidR="00500A01" w:rsidRPr="00595297" w:rsidRDefault="00500A01" w:rsidP="00500A0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Занимательные задания</w:t>
      </w:r>
      <w:r w:rsidRPr="00595297">
        <w:rPr>
          <w:rFonts w:ascii="Times New Roman" w:eastAsia="Times New Roman" w:hAnsi="Times New Roman" w:cs="Times New Roman"/>
          <w:sz w:val="24"/>
        </w:rPr>
        <w:t>;</w:t>
      </w:r>
    </w:p>
    <w:p w:rsidR="00500A01" w:rsidRPr="00595297" w:rsidRDefault="00500A01" w:rsidP="00500A01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</w:rPr>
      </w:pPr>
      <w:r w:rsidRPr="00595297">
        <w:rPr>
          <w:rFonts w:ascii="Times New Roman" w:eastAsia="Times New Roman" w:hAnsi="Times New Roman" w:cs="Times New Roman"/>
          <w:sz w:val="24"/>
        </w:rPr>
        <w:t>Экскурсии</w:t>
      </w:r>
    </w:p>
    <w:p w:rsidR="00500A01" w:rsidRPr="00C329F9" w:rsidRDefault="00500A01" w:rsidP="00500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F9" w:rsidRDefault="00C329F9" w:rsidP="00C329F9">
      <w:pPr>
        <w:ind w:left="16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оценок обучающихся</w:t>
      </w:r>
    </w:p>
    <w:p w:rsidR="00417DA6" w:rsidRDefault="00417DA6" w:rsidP="00417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 теоретическую часть:</w:t>
      </w:r>
    </w:p>
    <w:p w:rsidR="00417DA6" w:rsidRDefault="00417DA6" w:rsidP="00417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Оценка «5»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417DA6" w:rsidRDefault="00417DA6" w:rsidP="00417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Оценка «4»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417DA6" w:rsidRDefault="00417DA6" w:rsidP="00417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Оценка «3»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417DA6" w:rsidRDefault="00417DA6" w:rsidP="00417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Оценка «2»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87104" w:rsidRDefault="00417DA6" w:rsidP="00417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5C64">
        <w:rPr>
          <w:rFonts w:ascii="Times New Roman" w:hAnsi="Times New Roman" w:cs="Times New Roman"/>
          <w:b/>
          <w:sz w:val="24"/>
          <w:szCs w:val="24"/>
        </w:rPr>
        <w:t xml:space="preserve"> За практическую работу:</w:t>
      </w:r>
    </w:p>
    <w:p w:rsidR="00175C64" w:rsidRDefault="00175C64" w:rsidP="007871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175C64" w:rsidRDefault="00175C64" w:rsidP="007871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175C64" w:rsidRDefault="00175C64" w:rsidP="007871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ставится ученику, если качество выполненной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технологическим требованиям. Работа выполнена с помощью учителя.</w:t>
      </w:r>
    </w:p>
    <w:p w:rsidR="00175C64" w:rsidRPr="00175C64" w:rsidRDefault="00175C64" w:rsidP="0078710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 ученику, если работа не выполнена.</w:t>
      </w:r>
    </w:p>
    <w:p w:rsidR="003430BD" w:rsidRDefault="00787104" w:rsidP="003430BD">
      <w:pPr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787104">
        <w:rPr>
          <w:rFonts w:ascii="Times New Roman" w:hAnsi="Times New Roman" w:cs="Times New Roman"/>
          <w:b/>
          <w:spacing w:val="-9"/>
          <w:sz w:val="24"/>
          <w:szCs w:val="24"/>
        </w:rPr>
        <w:t>О</w:t>
      </w:r>
      <w:r w:rsidR="003430BD">
        <w:rPr>
          <w:rFonts w:ascii="Times New Roman" w:hAnsi="Times New Roman" w:cs="Times New Roman"/>
          <w:b/>
          <w:spacing w:val="-9"/>
          <w:sz w:val="24"/>
          <w:szCs w:val="24"/>
        </w:rPr>
        <w:t>боснование выбора</w:t>
      </w:r>
    </w:p>
    <w:p w:rsidR="00417DA6" w:rsidRPr="00595297" w:rsidRDefault="00417DA6" w:rsidP="00417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Данная рабочая программа 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допущена Министерством образования Российской Федерации и успешно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используется при обучении технологии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в специальных (коррекционных) школах </w:t>
      </w:r>
      <w:r w:rsidRPr="0059529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а; в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имеются 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</w:t>
      </w:r>
      <w:proofErr w:type="gramEnd"/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пособия для реализации данной программы. Программа учитывает особенности познавательной деятельности детей с ограниченными возможностями здоровья, направлена </w:t>
      </w:r>
      <w:proofErr w:type="gramStart"/>
      <w:r w:rsidRPr="00595297">
        <w:rPr>
          <w:rFonts w:ascii="Times New Roman" w:eastAsia="Times New Roman" w:hAnsi="Times New Roman" w:cs="Times New Roman"/>
          <w:sz w:val="24"/>
          <w:szCs w:val="24"/>
        </w:rPr>
        <w:t>на  развитие</w:t>
      </w:r>
      <w:proofErr w:type="gramEnd"/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 личности учащихся, способствует их умственному ра</w:t>
      </w:r>
      <w:r>
        <w:rPr>
          <w:rFonts w:ascii="Times New Roman" w:eastAsia="Times New Roman" w:hAnsi="Times New Roman" w:cs="Times New Roman"/>
          <w:sz w:val="24"/>
          <w:szCs w:val="24"/>
        </w:rPr>
        <w:t>звитию.</w:t>
      </w:r>
    </w:p>
    <w:p w:rsidR="005213BE" w:rsidRDefault="005213BE" w:rsidP="005213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F6D" w:rsidRDefault="005213BE" w:rsidP="00931F6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9035A">
        <w:rPr>
          <w:rFonts w:ascii="Times New Roman" w:hAnsi="Times New Roman" w:cs="Times New Roman"/>
          <w:b/>
          <w:bCs/>
          <w:sz w:val="24"/>
          <w:szCs w:val="24"/>
        </w:rPr>
        <w:t>Содер</w:t>
      </w:r>
      <w:r w:rsidR="00931F6D">
        <w:rPr>
          <w:rFonts w:ascii="Times New Roman" w:hAnsi="Times New Roman" w:cs="Times New Roman"/>
          <w:b/>
          <w:bCs/>
          <w:sz w:val="24"/>
          <w:szCs w:val="24"/>
        </w:rPr>
        <w:t>жание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730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76188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Итоги обучения за прошлый год и задачи предстоящего. Ответственность обучения в швейном классе. Техника безопасности при пользовании инструментами и оборудованием. Распределение рабочих мест.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 xml:space="preserve">Особенности обработки изделий из синтетических тканей 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Ассортимент тканей из синтетических волокон и нитей. Блузочная, платьевая и плащевая синтетические ткани: свойства и их учет при пошиве изделий. Особенности влажно-тепловой обработки синтетической ткани. Чистка, стирка и хранение изделий из синтетических тканей.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Определение синтетических тканей по внешнему виду, на ощупь и по характеру горения нитей.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Изготовление выкройки по основе платья и раскрой платья, отрезного по линии талии или по линии бедер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Изделие.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Платье отрезное по линии талии или по линии бедер со съемным поясом, с рукавами или без рукавов.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Платья отрезное и цельнокроеное. Фасоны отрезного платья. Детали платья, отрезного по линии талии и по линии бедер. Использование выкроек основ платья, блузок и юбок для изготовления выкройки отрезного платья. Использование выкройки прямого рукава для изготовления выкроек рукава «фонарик и рукава «крылышко».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Выбор и описание фасона платья.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Разрезание выкройки основы платья по линии талии и по линии бедер. Раскладка выкройки на ткани. Изменение фасона юбки при раскрое. Раскрой с учетом припусков на швы. Прокладывание копировальных стежков.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Соединение лифа с юбкой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Изделие.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Платье, отрезное по линии талии или по линии бедер.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Ткани, используемые для пошива отрезного платья. Детали платья, отрезного по линии талии. Правила соединения лифа с юбкой.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Подготовка к примерке платья. Примерка. Внесение исправлений после примерки. Обработка вытачек, боковых и плечевых срезов. Обработка пояса. Соединение лифа с юбкой притачным швом. Обметывание срезов на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краеобметочной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 xml:space="preserve"> машине.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Влажно-тепловая обработка изделий на швейной фабрике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Оборудование отделочного цеха: виды (утюги, прессы, паровоздушные манекены), назначение. Общее представление о работе прессов. Назначение паровоздушного манекена. Требования к влажно-тепловой обработке изделий. Организация рабочего места при влажно-тепловой обработке изделия. Техника безопасности на рабочих местах.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Швейная фабрика. Отделочный цех. Ознакомление с оборудованием.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Трудовое законодательство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Кодекс законов о труде. Основные права и обязанности рабочих и служащих. Трудовой договор. Перевод на другую работу. Расторжение трудового договора. Отстранение от работы. Рабочее время и время отдыха. Заработная плата. Трудовая дисциплина. Охрана труда. Труд молодежи.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Пошив постельного белья, платья, блузки, женской и детской юбки. Выполнение заказов базового предприятия.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 xml:space="preserve">Отдельные операции по пошиву изделия в масштабе 1: 2. (Выполняется по готовому крою.) 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План работы на четверть.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Готовые выкройки и чертежи изделий в масштабе и в натуральную величину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A76188">
        <w:rPr>
          <w:rFonts w:ascii="Times New Roman" w:hAnsi="Times New Roman" w:cs="Times New Roman"/>
          <w:sz w:val="24"/>
          <w:szCs w:val="24"/>
        </w:rPr>
        <w:t>. Готовая выкройка: особенности, название деталей и контурных срезов, условные обозначения линий, контрольных точек и размеров на чертежах в натуральную величину, цифровые обозначения на чертежах в уменьшенном масштабе.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Использование миллиметровой бумаги для изготовления выкройки в натуральную величину на основе уменьшенного чертежа. Использование резца и кальки для перевода выкроек в натуральную величину из приложения к журналу мод. Подгонка </w:t>
      </w:r>
      <w:r w:rsidRPr="00A76188">
        <w:rPr>
          <w:rFonts w:ascii="Times New Roman" w:hAnsi="Times New Roman" w:cs="Times New Roman"/>
          <w:sz w:val="24"/>
          <w:szCs w:val="24"/>
        </w:rPr>
        <w:lastRenderedPageBreak/>
        <w:t>выкройки на свой размер. Описание фасона изделия по рисунку в журнале мод с использованием инструкции к выкройке.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Выбор фасона изделия с учетом его сложности. Анализ выкройки и чертежа.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Раскрой по готовым выкройкам или чертежам и пошив легкой женской одежды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Платье, юбка, сарафан, блузка несложного фасона.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Готовая выкройка: названия деталей, контрольные обозначения, описания к выкройке или чертежу. Выбор фасона и его анализ. Подбор ткани, ниток и фурнитуры. Подбор отделки для модели с отделкой. Норма расхода ткани при разной ее ширине. Анализ выкройки.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Раскладка выкройки на ткани. Проверка раскладки с учетом направления рисунка, экономного использования ткани и припусков на швы. Раскрой. Пошив и отделка изделия.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Оборудование швейного цеха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A76188">
        <w:rPr>
          <w:rFonts w:ascii="Times New Roman" w:hAnsi="Times New Roman" w:cs="Times New Roman"/>
          <w:sz w:val="24"/>
          <w:szCs w:val="24"/>
        </w:rPr>
        <w:t>Универсальная швейная машина: модели (97-го класса, 1022-го класса «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Текстима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>» и другие), скорость, виды выполняемых работ, основные механизмы. Приспособления к универсальной швейной машине (направляющие линейки для подшивки низа и выполнения окантовочного шва).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 xml:space="preserve">   Заправка нитей в машину. Перевод регулятора строчки. Простейшие приемы регулировки натяжения верхней и нижней нитей. Специальная швейная машина: виды (цепного стежка,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краеобметочная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>, стачивающе-обметочная), характеристика и назначение видов. Заправка верхней и нижней нитей. Швейные машины-автоматы и полуавтоматы: характеристика и назначение.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 xml:space="preserve">Умение. </w:t>
      </w:r>
      <w:r w:rsidRPr="00A76188">
        <w:rPr>
          <w:rFonts w:ascii="Times New Roman" w:hAnsi="Times New Roman" w:cs="Times New Roman"/>
          <w:sz w:val="24"/>
          <w:szCs w:val="24"/>
        </w:rPr>
        <w:t>Работа на универсальной швейной машине.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Заправка верхней и нижней нитей на универсальной и специальной швейных машинах. Регулировка натяжения верхних и нижних нитей на универсальной и специальной швейных машинах.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По выбору учителя.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План работы на четверть.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Организация труда и производства на швейной фабрике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Основные этапы изготовления одежды в швейной промышленности. Общее представление о разработке моделей и конструировании изделий для массового производства. Цеха на швейной фабрике: экспериментальный, подготовительный, раскройный и швейный. Общее представление об организации труда в основных цехах на швейной фабрике. Норма времени (время, необходимое для выполнения данной операции) и норма выработки (количество готовой продукции в единицу времени). Бригадная форма организации труда. Оплата труда швеи-мотористки. Разряды по существующей тарифной сетке.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Правила безопасной работы на швейной фабрике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Законодательство по охране труда.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 xml:space="preserve">Безопасность труда на швейной фабрике: в швейном цехе, на рабочем месте швеи-мотористки, в других цехах. Электробезопасность. Безопасная работа при выполнении </w:t>
      </w:r>
      <w:r w:rsidRPr="00A76188">
        <w:rPr>
          <w:rFonts w:ascii="Times New Roman" w:hAnsi="Times New Roman" w:cs="Times New Roman"/>
          <w:sz w:val="24"/>
          <w:szCs w:val="24"/>
        </w:rPr>
        <w:lastRenderedPageBreak/>
        <w:t>ручных и машинных операций, а также при влажно-тепловой обработке изделий. Правила и инструкции по безопасности труда на рабочих местах.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Технология пошива простейших изделий, выпускаемых базовым предприятием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Ассортимент простейших изделий фабрики. Ткань, используемая для пошива простейших изделий: виды, технологические свойства. Основные детали изделий, названия срезов. Виды швов, используемых при пошиве изделий. Последовательность обработки изделий. Технические условия на готовые изделия. Пооперационное разделение труда при пошиве простейшего изделия. Нормы выработки и плановые задания на пошив простейшего изделия в производственных условиях.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Межоперационный контроль. Ежедневный учет работы (индивидуальный и бригадный). Оценка качества готовых изделий. Подведение итогов выполнения планового задания.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Изготовление пробного изделия индивидуально.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Изготовление изделия с пооперационным разделением труда.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Выполнение машинной закрепки на концах шва у деталей, обработанных на обметочной машине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Универсальная машина, используемая для выполнения машинных закрепок как отдельных операций, характеристика, подготовка к работе. Подготовка деталей и изделий к выполнению на них машинных закрепок.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Швейная фабрика. Швейный цех. Наблюдения за работой швей. Пробное выполнение машинной закрепки шва.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Технология пошива прямого цельнокроеного платья, применяемая в массовом производстве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A76188">
        <w:rPr>
          <w:rFonts w:ascii="Times New Roman" w:hAnsi="Times New Roman" w:cs="Times New Roman"/>
          <w:sz w:val="24"/>
          <w:szCs w:val="24"/>
        </w:rPr>
        <w:t>Прямое цельнокроеное платье с несложной отделкой.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Работа подготовительного и раскройного цехов: настил тканей, раскладка лекал, экономные приемы </w:t>
      </w:r>
      <w:proofErr w:type="gramStart"/>
      <w:r w:rsidRPr="00A76188">
        <w:rPr>
          <w:rFonts w:ascii="Times New Roman" w:hAnsi="Times New Roman" w:cs="Times New Roman"/>
          <w:sz w:val="24"/>
          <w:szCs w:val="24"/>
        </w:rPr>
        <w:t>рас- кроя</w:t>
      </w:r>
      <w:proofErr w:type="gramEnd"/>
      <w:r w:rsidRPr="00A76188">
        <w:rPr>
          <w:rFonts w:ascii="Times New Roman" w:hAnsi="Times New Roman" w:cs="Times New Roman"/>
          <w:sz w:val="24"/>
          <w:szCs w:val="24"/>
        </w:rPr>
        <w:t xml:space="preserve">, оборудование для раскроя, проверка качества кроя, маркировка кроя. Лекало: направление долевых нитей, контрольные точки для соединения деталей, хранение, материал для изготовления. Последовательность пошива прямого цельнокроеного платья на швейной фабрике: заготовка переда платья, соединение плечевых срезов, обработка горловины, втачивание рукавов в открытую пройму или обработка проймы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 xml:space="preserve"> обтачкой. Соединение боковых срезов, обработка низа изделия. Утюжка и складывание изделия.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Раскрой платья по фабричным лекалам. Пошив платья по производственной технологии.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Выполнение в производственных условиях машинной закрепки на концах швов деталей, обметанных на обметочной машине. Обметывание срезов в изделиях на специальной машине 51-А класса ПМЗ.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Выполнение отдельных операций по пошиву изделия без предварительного сметывания.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План работы на четверть.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Новые швейные материалы, используемые на швейном предприятии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Теоретические сведения. </w:t>
      </w:r>
      <w:r w:rsidRPr="00A76188">
        <w:rPr>
          <w:rFonts w:ascii="Times New Roman" w:hAnsi="Times New Roman" w:cs="Times New Roman"/>
          <w:sz w:val="24"/>
          <w:szCs w:val="24"/>
        </w:rPr>
        <w:t>Новые ткани из натуральных волокон с добавкой искусственных и синтетических. Ткани с пропиткой, с блестящим покрытием, с применением металлических и металлизированных нитей. Нетканые материалы. Окраска, технологические свойства и использование новых тканей для изготовления одежды.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прорубаемости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 xml:space="preserve"> новых тканей (строчка на машине иглами и нитками разным номеров),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влагопроницаемости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 xml:space="preserve"> (намачивание водой, сушка, наблюдение за изменением внешнего вида),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сминаемости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>, изменений вида и качества при утюжке, с разным температурным режимом.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Технология пошива юбок и брюк, применяемая в массовом производстве одежды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Юбки разных фасонов из ассортимента фабрики. Брюки подростковые и молодежные из ассортимента фабрики.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Ассортимент поясных изделий на фабрике. Ткани, используемые для изготовления поясных изделий: виды, свойства. Лекала, используемые на швейной фабрике для раскроя поясных изделий. Производственный способ обработки застежек в поясном изделии. Машины для обработки застежки. Новейшая технология обработки пояса. Использование прокладочных материалов и спецоборудования для обработки пояса. Современный способ обработки низа поясного изделия. Выбор моделей, подбор ткани и отделки. Подбор лекал, внесение необходимых изменений в выкройку детали изделия.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Влажно-тепловая обработка шва.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Раскрой изделия по готовым лекалам. Стачивание вытачек и боковых срезов (при пошиве брюк стачивание среднего и шаговых срезов). Обметывание срезов швов. Влажно-тепловая обработка швов. Обработка застежки в боковом или среднем шве по промышленной технологии. Обработка и соединение накладного кармана с основной деталью (или другая отделка). Обработка и соединение пояса с верхним срезом изделия при использовании элементов промышленной технологии. Обработка швом </w:t>
      </w:r>
      <w:proofErr w:type="spellStart"/>
      <w:r w:rsidRPr="00A76188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A76188">
        <w:rPr>
          <w:rFonts w:ascii="Times New Roman" w:hAnsi="Times New Roman" w:cs="Times New Roman"/>
          <w:sz w:val="24"/>
          <w:szCs w:val="24"/>
        </w:rPr>
        <w:t xml:space="preserve"> с открытым или закрытым срезом низа изделия на универсальной и специальной машинах.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Обработка окантовочным швом среза мелкой детали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обработки окантовочным швом закругленных срезов мелких деталей. Дефекты при выполнении окантовочного шва: разная ширина окантовки, искривленный край детали. Причины дефектов: отклонение в ширине окантовки, изменение в натяжении окантовки, уменьшение ширины окантовочного шва. Необходимость тщательного и постоянного </w:t>
      </w:r>
      <w:proofErr w:type="gramStart"/>
      <w:r w:rsidRPr="00A7618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76188">
        <w:rPr>
          <w:rFonts w:ascii="Times New Roman" w:hAnsi="Times New Roman" w:cs="Times New Roman"/>
          <w:sz w:val="24"/>
          <w:szCs w:val="24"/>
        </w:rPr>
        <w:t xml:space="preserve"> выполнением окантовочного шва.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Выполнение окантовочного шва.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A76188">
        <w:rPr>
          <w:rFonts w:ascii="Times New Roman" w:hAnsi="Times New Roman" w:cs="Times New Roman"/>
          <w:sz w:val="24"/>
          <w:szCs w:val="24"/>
        </w:rPr>
        <w:t xml:space="preserve"> Заправка окантовки в приспособление. Выполнение окантовочного шва на прямых срезах. Выполнение окантовочного шва на закругленных срезах.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(подготовка к экзамену)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A76188">
        <w:rPr>
          <w:rFonts w:ascii="Times New Roman" w:hAnsi="Times New Roman" w:cs="Times New Roman"/>
          <w:sz w:val="24"/>
          <w:szCs w:val="24"/>
        </w:rPr>
        <w:t xml:space="preserve"> Стачивание с одновременным обметыванием боковых и других срезов на стачивающе-обметочной машине при пошиве легкой одежды. Заготовка мелких деталей к легкой одежде.</w:t>
      </w: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7618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 xml:space="preserve">Самостоятельный пошив изделия, равнозначного по трудности исполнения </w:t>
      </w: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A76188">
        <w:rPr>
          <w:rFonts w:ascii="Times New Roman" w:hAnsi="Times New Roman" w:cs="Times New Roman"/>
          <w:sz w:val="24"/>
          <w:szCs w:val="24"/>
        </w:rPr>
        <w:t>экзаменационному.</w:t>
      </w: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A76188" w:rsidRDefault="00931F6D" w:rsidP="00931F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1F6D" w:rsidRPr="005213BE" w:rsidRDefault="00931F6D" w:rsidP="005213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7374" w:rsidRPr="0025694F" w:rsidRDefault="00877374" w:rsidP="00877374">
      <w:pPr>
        <w:rPr>
          <w:rFonts w:ascii="Times New Roman" w:hAnsi="Times New Roman" w:cs="Times New Roman"/>
          <w:b/>
          <w:sz w:val="24"/>
          <w:szCs w:val="24"/>
        </w:rPr>
      </w:pPr>
      <w:r w:rsidRPr="002569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Учебно- тематический план</w:t>
      </w:r>
    </w:p>
    <w:tbl>
      <w:tblPr>
        <w:tblW w:w="10830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59"/>
        <w:gridCol w:w="857"/>
        <w:gridCol w:w="1713"/>
        <w:gridCol w:w="1552"/>
        <w:gridCol w:w="2209"/>
      </w:tblGrid>
      <w:tr w:rsidR="00877374" w:rsidTr="00417DA6">
        <w:trPr>
          <w:trHeight w:val="450"/>
        </w:trPr>
        <w:tc>
          <w:tcPr>
            <w:tcW w:w="540" w:type="dxa"/>
            <w:vMerge w:val="restart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9" w:type="dxa"/>
            <w:vMerge w:val="restart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разделов</w:t>
            </w:r>
          </w:p>
        </w:tc>
        <w:tc>
          <w:tcPr>
            <w:tcW w:w="857" w:type="dxa"/>
            <w:vMerge w:val="restart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474" w:type="dxa"/>
            <w:gridSpan w:val="3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 том числе на:</w:t>
            </w:r>
          </w:p>
        </w:tc>
      </w:tr>
      <w:tr w:rsidR="00877374" w:rsidTr="00417DA6">
        <w:trPr>
          <w:trHeight w:val="945"/>
        </w:trPr>
        <w:tc>
          <w:tcPr>
            <w:tcW w:w="540" w:type="dxa"/>
            <w:vMerge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работы, сочинения и др.</w:t>
            </w:r>
          </w:p>
        </w:tc>
        <w:tc>
          <w:tcPr>
            <w:tcW w:w="1552" w:type="dxa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09" w:type="dxa"/>
          </w:tcPr>
          <w:p w:rsidR="00877374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учащихся, проектную, исследовательскую деятельность, экскурсии</w:t>
            </w:r>
          </w:p>
        </w:tc>
      </w:tr>
      <w:tr w:rsidR="004A2629" w:rsidRPr="004A2629" w:rsidTr="000B4A42">
        <w:trPr>
          <w:trHeight w:val="6043"/>
        </w:trPr>
        <w:tc>
          <w:tcPr>
            <w:tcW w:w="540" w:type="dxa"/>
          </w:tcPr>
          <w:p w:rsidR="00877374" w:rsidRPr="004A2629" w:rsidRDefault="00877374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9" w:type="dxa"/>
          </w:tcPr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обработки изделий из синтетических тканей 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по основе платья и раскрой платья, отрезного по линии талии или по линии бедер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Соединение лифа с юбкой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изделий на швейной фабрике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  <w:p w:rsidR="00931F6D" w:rsidRPr="004A2629" w:rsidRDefault="00931F6D" w:rsidP="002C3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C6" w:rsidRPr="004A2629" w:rsidRDefault="00931F6D" w:rsidP="002C322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</w:t>
            </w:r>
            <w:r w:rsidR="000B4A42" w:rsidRPr="004A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7" w:type="dxa"/>
          </w:tcPr>
          <w:p w:rsidR="00CA2AAB" w:rsidRPr="004A2629" w:rsidRDefault="00CA2AAB" w:rsidP="00CA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B4A42" w:rsidRPr="004A2629" w:rsidRDefault="000B4A42" w:rsidP="00CA2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877374" w:rsidRPr="004A2629" w:rsidRDefault="00877374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C32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</w:tcPr>
          <w:p w:rsidR="00877374" w:rsidRPr="004A2629" w:rsidRDefault="00877374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0B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877374" w:rsidRPr="004A2629" w:rsidRDefault="00D75BC6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0A6" w:rsidRPr="004A2629" w:rsidRDefault="00FC40A6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CA2A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629" w:rsidRPr="004A2629" w:rsidTr="00417DA6">
        <w:trPr>
          <w:trHeight w:val="945"/>
        </w:trPr>
        <w:tc>
          <w:tcPr>
            <w:tcW w:w="540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2771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9" w:type="dxa"/>
          </w:tcPr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Готовые выкройки и чертежи изделий в масштабе и в натуральную величину</w:t>
            </w: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Раскрой по готовым выкройкам или чертежам и пошив легкой женской одежды</w:t>
            </w: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Оборудование швейного цеха</w:t>
            </w: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7" w:rsidRPr="004A2629" w:rsidRDefault="00CF1E07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31F6D" w:rsidRPr="004A2629" w:rsidRDefault="00931F6D" w:rsidP="00A91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6E6ADF" w:rsidRPr="004A2629" w:rsidRDefault="006E6ADF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B4A42" w:rsidRPr="004A2629" w:rsidRDefault="000B4A42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0B4A42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42" w:rsidRPr="004A2629" w:rsidRDefault="008C797A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B4A42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3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A2629" w:rsidRPr="004A2629" w:rsidTr="00417DA6">
        <w:trPr>
          <w:trHeight w:val="945"/>
        </w:trPr>
        <w:tc>
          <w:tcPr>
            <w:tcW w:w="540" w:type="dxa"/>
          </w:tcPr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A91458" w:rsidRPr="004A2629" w:rsidRDefault="00A91458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58" w:rsidRPr="004A2629" w:rsidRDefault="00A91458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E2771" w:rsidRPr="004A2629" w:rsidRDefault="006E2771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2C322F" w:rsidRPr="004A2629" w:rsidRDefault="002C322F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производства на швейной фабрике</w:t>
            </w: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фабрике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Технология пошива простейших изделий, выпускаемых базовым предприятием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Выполнение машинной закрепки на концах шва у деталей, обработанных на обметочной машине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Технология пошива прямого цельнокроеного платья, применяемая в массовом производстве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857" w:type="dxa"/>
          </w:tcPr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6ADF" w:rsidRPr="004A2629" w:rsidRDefault="006E6ADF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1E07" w:rsidRPr="004A2629" w:rsidRDefault="00CF1E07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07" w:rsidRPr="004A2629" w:rsidRDefault="000872A9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965D9" w:rsidRPr="004A2629" w:rsidRDefault="009965D9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D9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0872A9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07" w:rsidRPr="004A2629" w:rsidRDefault="008C797A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</w:tcPr>
          <w:p w:rsidR="003B3400" w:rsidRPr="004A2629" w:rsidRDefault="003B3400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3B3400" w:rsidRPr="004A2629" w:rsidRDefault="003B3400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3B3400" w:rsidRPr="004A2629" w:rsidRDefault="003B3400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2629" w:rsidRPr="004A2629" w:rsidTr="00417DA6">
        <w:trPr>
          <w:trHeight w:val="945"/>
        </w:trPr>
        <w:tc>
          <w:tcPr>
            <w:tcW w:w="540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E2771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9" w:type="dxa"/>
          </w:tcPr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Новые швейные материалы, используемые на швейном предприятии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Технология пошива юбок и брюк, применяемая в массовом производстве одежды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Обработка окантовочным швом среза мелкой детали</w:t>
            </w: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BB" w:rsidRPr="004A2629" w:rsidRDefault="006369BB" w:rsidP="00A91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B3400" w:rsidRPr="004A2629" w:rsidRDefault="003B3400" w:rsidP="00A9145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8919A2" w:rsidRPr="004A2629" w:rsidRDefault="008919A2" w:rsidP="00A914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A6" w:rsidRPr="004A2629" w:rsidRDefault="006E6ADF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0872A9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A91458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3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40A6" w:rsidRPr="004A2629" w:rsidRDefault="00FC40A6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2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931F6D" w:rsidRPr="004A2629" w:rsidRDefault="00931F6D" w:rsidP="00A91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29" w:rsidRPr="004A2629" w:rsidTr="00417DA6">
        <w:trPr>
          <w:trHeight w:val="945"/>
        </w:trPr>
        <w:tc>
          <w:tcPr>
            <w:tcW w:w="540" w:type="dxa"/>
          </w:tcPr>
          <w:p w:rsidR="001346A1" w:rsidRPr="004A2629" w:rsidRDefault="001346A1" w:rsidP="002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1346A1" w:rsidRPr="004A2629" w:rsidRDefault="001346A1" w:rsidP="003B340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1346A1" w:rsidRPr="004A2629" w:rsidRDefault="001346A1" w:rsidP="006E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ADF" w:rsidRPr="004A262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713" w:type="dxa"/>
          </w:tcPr>
          <w:p w:rsidR="001346A1" w:rsidRPr="004A2629" w:rsidRDefault="001346A1" w:rsidP="002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552" w:type="dxa"/>
          </w:tcPr>
          <w:p w:rsidR="001346A1" w:rsidRPr="004A2629" w:rsidRDefault="001346A1" w:rsidP="0021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1346A1" w:rsidRPr="004A2629" w:rsidRDefault="001346A1" w:rsidP="002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1346A1" w:rsidRPr="004A2629" w:rsidRDefault="001346A1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A1" w:rsidRPr="004A2629" w:rsidRDefault="001346A1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A1" w:rsidRPr="004A2629" w:rsidRDefault="001346A1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A1" w:rsidRPr="004A2629" w:rsidRDefault="001346A1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458" w:rsidRPr="004A2629" w:rsidRDefault="00A91458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458" w:rsidRPr="004A2629" w:rsidRDefault="00A91458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35A" w:rsidRPr="004A2629" w:rsidRDefault="00D9035A" w:rsidP="00D90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629">
        <w:rPr>
          <w:rFonts w:ascii="Times New Roman" w:eastAsia="Times New Roman" w:hAnsi="Times New Roman" w:cs="Times New Roman"/>
          <w:b/>
          <w:sz w:val="24"/>
          <w:szCs w:val="24"/>
        </w:rPr>
        <w:t xml:space="preserve">  Требование к уровню подготовки обучающихся. </w:t>
      </w:r>
    </w:p>
    <w:p w:rsidR="0006505F" w:rsidRPr="004A2629" w:rsidRDefault="0006505F" w:rsidP="00D75BC6">
      <w:pPr>
        <w:shd w:val="clear" w:color="auto" w:fill="FFFFFF"/>
        <w:spacing w:before="62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629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знать/понимать</w:t>
      </w:r>
      <w:r w:rsidRPr="004A2629">
        <w:rPr>
          <w:rFonts w:ascii="Times New Roman" w:hAnsi="Times New Roman" w:cs="Times New Roman"/>
          <w:b/>
          <w:sz w:val="24"/>
          <w:szCs w:val="24"/>
        </w:rPr>
        <w:t>:</w:t>
      </w:r>
    </w:p>
    <w:p w:rsidR="00D75BC6" w:rsidRPr="001A670F" w:rsidRDefault="00D75BC6" w:rsidP="00D75BC6">
      <w:pPr>
        <w:pStyle w:val="a5"/>
        <w:numPr>
          <w:ilvl w:val="0"/>
          <w:numId w:val="6"/>
        </w:numPr>
        <w:shd w:val="clear" w:color="auto" w:fill="FFFFFF"/>
        <w:spacing w:before="62"/>
        <w:jc w:val="both"/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Теоретические основы эффективной и безопасной работы.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 xml:space="preserve">Особенности обработки изделий из синтетических тканей 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Влажно-тепловую обработку изделий на швейной фабрике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Трудовое законодательство</w:t>
      </w:r>
    </w:p>
    <w:p w:rsidR="00C74D8B" w:rsidRPr="001A670F" w:rsidRDefault="00C74D8B" w:rsidP="00D75BC6">
      <w:pPr>
        <w:pStyle w:val="a5"/>
        <w:numPr>
          <w:ilvl w:val="0"/>
          <w:numId w:val="6"/>
        </w:numPr>
        <w:shd w:val="clear" w:color="auto" w:fill="FFFFFF"/>
        <w:spacing w:before="62"/>
        <w:jc w:val="both"/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Раскрой по готовым выкройкам или чертежам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Оборудование швейного цеха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Организацию труда и производства на швейной фабрике</w:t>
      </w:r>
      <w:r w:rsidRPr="001A670F">
        <w:rPr>
          <w:rFonts w:ascii="Times New Roman" w:hAnsi="Times New Roman" w:cs="Times New Roman"/>
          <w:sz w:val="24"/>
          <w:szCs w:val="24"/>
        </w:rPr>
        <w:tab/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Правила безопасной работы на швейной фабрике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Технологию пошива простейших изделий, выпускаемых базовым предприятием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Технологию пошива прямого цельнокроеного платья, применяемую в массовом производстве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Новые швейные материалы, используемые на швейном предприятии</w:t>
      </w:r>
    </w:p>
    <w:p w:rsidR="00C74D8B" w:rsidRPr="001A670F" w:rsidRDefault="00C74D8B" w:rsidP="00C74D8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Технологию пошива юбок и брюк, применяемую в массовом производстве одежды</w:t>
      </w:r>
    </w:p>
    <w:p w:rsidR="001A670F" w:rsidRPr="001A670F" w:rsidRDefault="001A670F" w:rsidP="001A670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70F">
        <w:rPr>
          <w:rFonts w:ascii="Times New Roman" w:hAnsi="Times New Roman" w:cs="Times New Roman"/>
          <w:sz w:val="24"/>
          <w:szCs w:val="24"/>
        </w:rPr>
        <w:t>Обработку окантовочным швом среза мелкой детали.</w:t>
      </w:r>
    </w:p>
    <w:p w:rsidR="0006505F" w:rsidRPr="001A670F" w:rsidRDefault="00CA4731" w:rsidP="00CA4731">
      <w:pPr>
        <w:widowControl w:val="0"/>
        <w:spacing w:before="120"/>
        <w:ind w:left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70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6505F" w:rsidRPr="001A670F">
        <w:rPr>
          <w:rFonts w:ascii="Times New Roman" w:hAnsi="Times New Roman" w:cs="Times New Roman"/>
          <w:b/>
          <w:i/>
          <w:sz w:val="24"/>
          <w:szCs w:val="24"/>
        </w:rPr>
        <w:t>меть</w:t>
      </w:r>
    </w:p>
    <w:p w:rsidR="00C74D8B" w:rsidRPr="00CA4731" w:rsidRDefault="00C74D8B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 xml:space="preserve"> Выбирать и описывать фасоны платья.</w:t>
      </w:r>
    </w:p>
    <w:p w:rsidR="00C74D8B" w:rsidRPr="00CA4731" w:rsidRDefault="00C74D8B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Работать на универсальной швейной машине.</w:t>
      </w:r>
    </w:p>
    <w:p w:rsidR="00C74D8B" w:rsidRPr="00CA4731" w:rsidRDefault="00C74D8B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 xml:space="preserve"> </w:t>
      </w:r>
      <w:r w:rsidR="001A670F" w:rsidRPr="00CA4731">
        <w:rPr>
          <w:rFonts w:ascii="Times New Roman" w:hAnsi="Times New Roman" w:cs="Times New Roman"/>
          <w:sz w:val="24"/>
          <w:szCs w:val="24"/>
        </w:rPr>
        <w:t>Выполн</w:t>
      </w:r>
      <w:r w:rsidRPr="00CA4731">
        <w:rPr>
          <w:rFonts w:ascii="Times New Roman" w:hAnsi="Times New Roman" w:cs="Times New Roman"/>
          <w:sz w:val="24"/>
          <w:szCs w:val="24"/>
        </w:rPr>
        <w:t>ять машинную закрепку на концах шва у деталей, обработанных на обметочной машине</w:t>
      </w:r>
    </w:p>
    <w:p w:rsidR="001A670F" w:rsidRPr="00CA4731" w:rsidRDefault="001A670F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Изготавливать выкройки по основе платья и раскрой платья, отрезного по линии талии или по линии бедер.</w:t>
      </w:r>
    </w:p>
    <w:p w:rsidR="001A670F" w:rsidRPr="00CA4731" w:rsidRDefault="001A670F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Соединять лиф с юбкой</w:t>
      </w:r>
    </w:p>
    <w:p w:rsidR="001A670F" w:rsidRPr="00CA4731" w:rsidRDefault="001A670F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Шить постельное</w:t>
      </w:r>
      <w:r w:rsidR="00CA4731" w:rsidRPr="00CA4731">
        <w:rPr>
          <w:rFonts w:ascii="Times New Roman" w:hAnsi="Times New Roman" w:cs="Times New Roman"/>
          <w:sz w:val="24"/>
          <w:szCs w:val="24"/>
        </w:rPr>
        <w:t xml:space="preserve"> бельё</w:t>
      </w:r>
      <w:r w:rsidRPr="00CA4731">
        <w:rPr>
          <w:rFonts w:ascii="Times New Roman" w:hAnsi="Times New Roman" w:cs="Times New Roman"/>
          <w:sz w:val="24"/>
          <w:szCs w:val="24"/>
        </w:rPr>
        <w:t>, платья, блузки, женские и детские юбки.</w:t>
      </w:r>
    </w:p>
    <w:p w:rsidR="001A670F" w:rsidRPr="00CA4731" w:rsidRDefault="001A670F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 xml:space="preserve"> Использовать миллиметровой бумагу для изготовления выкройки в натуральную величину на основе уменьшенного чертежа. Использовать резец и кальку для перевода выкроек в натуральную величину из приложения к журналу мод. Подгонять выкройки на свой размер. Описывать фасоны изделия по рисунку в журнале мод с использованием инструкции к выкройке.</w:t>
      </w:r>
    </w:p>
    <w:p w:rsidR="001A670F" w:rsidRPr="00CA4731" w:rsidRDefault="001A670F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Раскраивать по готовым выкройкам или чертежам и шить легкую женскую одежду</w:t>
      </w:r>
    </w:p>
    <w:p w:rsidR="00CA4731" w:rsidRPr="00CA4731" w:rsidRDefault="00CA4731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4731">
        <w:rPr>
          <w:rFonts w:ascii="Times New Roman" w:hAnsi="Times New Roman" w:cs="Times New Roman"/>
          <w:sz w:val="24"/>
          <w:szCs w:val="24"/>
        </w:rPr>
        <w:t>Выполнять  межоперационный</w:t>
      </w:r>
      <w:proofErr w:type="gramEnd"/>
      <w:r w:rsidRPr="00CA4731">
        <w:rPr>
          <w:rFonts w:ascii="Times New Roman" w:hAnsi="Times New Roman" w:cs="Times New Roman"/>
          <w:sz w:val="24"/>
          <w:szCs w:val="24"/>
        </w:rPr>
        <w:t xml:space="preserve"> контроль, е</w:t>
      </w:r>
      <w:r w:rsidR="001A670F" w:rsidRPr="00CA4731">
        <w:rPr>
          <w:rFonts w:ascii="Times New Roman" w:hAnsi="Times New Roman" w:cs="Times New Roman"/>
          <w:sz w:val="24"/>
          <w:szCs w:val="24"/>
        </w:rPr>
        <w:t>жедневный учет работы</w:t>
      </w:r>
      <w:r w:rsidRPr="00CA4731">
        <w:rPr>
          <w:rFonts w:ascii="Times New Roman" w:hAnsi="Times New Roman" w:cs="Times New Roman"/>
          <w:sz w:val="24"/>
          <w:szCs w:val="24"/>
        </w:rPr>
        <w:t xml:space="preserve"> (индивидуальный и бригадный), оценку</w:t>
      </w:r>
      <w:r w:rsidR="001A670F" w:rsidRPr="00CA4731">
        <w:rPr>
          <w:rFonts w:ascii="Times New Roman" w:hAnsi="Times New Roman" w:cs="Times New Roman"/>
          <w:sz w:val="24"/>
          <w:szCs w:val="24"/>
        </w:rPr>
        <w:t xml:space="preserve"> качества готовых изделий.</w:t>
      </w:r>
    </w:p>
    <w:p w:rsidR="001A670F" w:rsidRPr="00CA4731" w:rsidRDefault="00CA4731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 xml:space="preserve"> Подводить итоги</w:t>
      </w:r>
      <w:r w:rsidR="001A670F" w:rsidRPr="00CA4731">
        <w:rPr>
          <w:rFonts w:ascii="Times New Roman" w:hAnsi="Times New Roman" w:cs="Times New Roman"/>
          <w:sz w:val="24"/>
          <w:szCs w:val="24"/>
        </w:rPr>
        <w:t xml:space="preserve"> выполнения планового задания.</w:t>
      </w:r>
    </w:p>
    <w:p w:rsidR="00CA4731" w:rsidRPr="00CA4731" w:rsidRDefault="00CA4731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Выполнять окантовочный шов.</w:t>
      </w:r>
    </w:p>
    <w:p w:rsidR="00CA4731" w:rsidRPr="00CA4731" w:rsidRDefault="00CA4731" w:rsidP="00CA473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731">
        <w:rPr>
          <w:rFonts w:ascii="Times New Roman" w:hAnsi="Times New Roman" w:cs="Times New Roman"/>
          <w:sz w:val="24"/>
          <w:szCs w:val="24"/>
        </w:rPr>
        <w:t>Раскраивать платья по фабричным лекалам. Шить платья по производственной технологии.</w:t>
      </w:r>
    </w:p>
    <w:p w:rsidR="00CA4731" w:rsidRPr="00CA4731" w:rsidRDefault="00CA4731" w:rsidP="00CA47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A4731" w:rsidRDefault="00CA4731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1458" w:rsidRPr="00CA4731" w:rsidRDefault="00A91458" w:rsidP="001A670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035A" w:rsidRDefault="00CA4731" w:rsidP="0006505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D9035A">
        <w:rPr>
          <w:rFonts w:ascii="Times New Roman" w:hAnsi="Times New Roman" w:cs="Times New Roman"/>
          <w:b/>
          <w:sz w:val="24"/>
          <w:szCs w:val="24"/>
        </w:rPr>
        <w:t xml:space="preserve">  Ресурсное обеспечение программы</w:t>
      </w:r>
      <w:r w:rsidR="00D90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DA6" w:rsidRPr="00595297" w:rsidRDefault="00417DA6" w:rsidP="00417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В. В. </w:t>
      </w:r>
      <w:proofErr w:type="gramStart"/>
      <w:r w:rsidRPr="00595297">
        <w:rPr>
          <w:rFonts w:ascii="Times New Roman" w:eastAsia="Times New Roman" w:hAnsi="Times New Roman" w:cs="Times New Roman"/>
          <w:sz w:val="24"/>
          <w:szCs w:val="24"/>
        </w:rPr>
        <w:t>Воронковой,  2010</w:t>
      </w:r>
      <w:proofErr w:type="gramEnd"/>
    </w:p>
    <w:p w:rsidR="00417DA6" w:rsidRPr="00595297" w:rsidRDefault="00417DA6" w:rsidP="00417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CA473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95297">
        <w:rPr>
          <w:rFonts w:ascii="Times New Roman" w:eastAsia="Times New Roman" w:hAnsi="Times New Roman" w:cs="Times New Roman"/>
          <w:sz w:val="24"/>
          <w:szCs w:val="24"/>
        </w:rPr>
        <w:t>й стандарт общего образования лиц с ограниче</w:t>
      </w:r>
      <w:r>
        <w:rPr>
          <w:rFonts w:ascii="Times New Roman" w:eastAsia="Times New Roman" w:hAnsi="Times New Roman" w:cs="Times New Roman"/>
          <w:sz w:val="24"/>
          <w:szCs w:val="24"/>
        </w:rPr>
        <w:t>нными возможностями - М., 1999</w:t>
      </w:r>
    </w:p>
    <w:p w:rsidR="00417DA6" w:rsidRPr="00595297" w:rsidRDefault="00417DA6" w:rsidP="00417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Технология. Обслуживающий труд. 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учреждений/  О.А. Кожина, 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под ред. О.А. Кожиной.- 2-е изд., стереотип.- М.: Дрофа, 2009</w:t>
      </w: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Технология. Обслуживающий труд.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учреждений/  О.А. Кожина, 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.- М.: Дрофа, 2009</w:t>
      </w: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Технология. Обслуживающий труд: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Учебник для учащихся общеобразовательных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учреждений./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ред. В.Д. Симоненко.-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2008</w:t>
      </w: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Технология: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класс:Учебник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общеобразовательных учреждений./ Под ред. В.Д. Симоненко.-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2008</w:t>
      </w: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DA6" w:rsidRDefault="00417DA6" w:rsidP="00417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17DA6" w:rsidRDefault="00417DA6" w:rsidP="00417DA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DA6" w:rsidRDefault="00417DA6" w:rsidP="0006505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35A" w:rsidRDefault="003430BD" w:rsidP="00D903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FCC" w:rsidRDefault="005A0FCC"/>
    <w:sectPr w:rsidR="005A0FCC" w:rsidSect="000D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 w15:restartNumberingAfterBreak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A83439"/>
    <w:multiLevelType w:val="multilevel"/>
    <w:tmpl w:val="605075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C15490"/>
    <w:multiLevelType w:val="hybridMultilevel"/>
    <w:tmpl w:val="85208332"/>
    <w:lvl w:ilvl="0" w:tplc="1A72D9AE">
      <w:start w:val="1"/>
      <w:numFmt w:val="bullet"/>
      <w:lvlText w:val=""/>
      <w:lvlJc w:val="left"/>
      <w:pPr>
        <w:ind w:left="6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1103561"/>
    <w:multiLevelType w:val="hybridMultilevel"/>
    <w:tmpl w:val="19DA06C0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307E105F"/>
    <w:multiLevelType w:val="multilevel"/>
    <w:tmpl w:val="9C62C6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65E2E"/>
    <w:multiLevelType w:val="multilevel"/>
    <w:tmpl w:val="A76A38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52C"/>
    <w:rsid w:val="00033AFC"/>
    <w:rsid w:val="0006352C"/>
    <w:rsid w:val="0006505F"/>
    <w:rsid w:val="000730D9"/>
    <w:rsid w:val="000872A9"/>
    <w:rsid w:val="000B4A42"/>
    <w:rsid w:val="000D58C4"/>
    <w:rsid w:val="001346A1"/>
    <w:rsid w:val="00175C64"/>
    <w:rsid w:val="001A670F"/>
    <w:rsid w:val="00211FA4"/>
    <w:rsid w:val="00215943"/>
    <w:rsid w:val="002C322F"/>
    <w:rsid w:val="002D35B7"/>
    <w:rsid w:val="002F6D90"/>
    <w:rsid w:val="003259B5"/>
    <w:rsid w:val="003430BD"/>
    <w:rsid w:val="00383CC9"/>
    <w:rsid w:val="003B3400"/>
    <w:rsid w:val="003D3A20"/>
    <w:rsid w:val="0040486D"/>
    <w:rsid w:val="00417DA6"/>
    <w:rsid w:val="0044441D"/>
    <w:rsid w:val="00452B10"/>
    <w:rsid w:val="004A2629"/>
    <w:rsid w:val="00500A01"/>
    <w:rsid w:val="00516129"/>
    <w:rsid w:val="005213BE"/>
    <w:rsid w:val="005734CF"/>
    <w:rsid w:val="005A0FCC"/>
    <w:rsid w:val="006324A8"/>
    <w:rsid w:val="006369BB"/>
    <w:rsid w:val="0064487A"/>
    <w:rsid w:val="00670C83"/>
    <w:rsid w:val="006E2771"/>
    <w:rsid w:val="006E6ADF"/>
    <w:rsid w:val="00713BB4"/>
    <w:rsid w:val="007158E7"/>
    <w:rsid w:val="00757004"/>
    <w:rsid w:val="00787104"/>
    <w:rsid w:val="007F5161"/>
    <w:rsid w:val="00877374"/>
    <w:rsid w:val="008919A2"/>
    <w:rsid w:val="008C797A"/>
    <w:rsid w:val="009223CC"/>
    <w:rsid w:val="00931F6D"/>
    <w:rsid w:val="009965D9"/>
    <w:rsid w:val="009A32C1"/>
    <w:rsid w:val="00A8624A"/>
    <w:rsid w:val="00A91458"/>
    <w:rsid w:val="00B70FB5"/>
    <w:rsid w:val="00B7118A"/>
    <w:rsid w:val="00B76155"/>
    <w:rsid w:val="00C329F9"/>
    <w:rsid w:val="00C63DBE"/>
    <w:rsid w:val="00C74D8B"/>
    <w:rsid w:val="00C96419"/>
    <w:rsid w:val="00CA2AAB"/>
    <w:rsid w:val="00CA4731"/>
    <w:rsid w:val="00CB2327"/>
    <w:rsid w:val="00CF1E07"/>
    <w:rsid w:val="00D031D0"/>
    <w:rsid w:val="00D03499"/>
    <w:rsid w:val="00D45147"/>
    <w:rsid w:val="00D75BC6"/>
    <w:rsid w:val="00D83359"/>
    <w:rsid w:val="00D9035A"/>
    <w:rsid w:val="00DC45DA"/>
    <w:rsid w:val="00DE42AC"/>
    <w:rsid w:val="00E02F48"/>
    <w:rsid w:val="00E72F2C"/>
    <w:rsid w:val="00E75C04"/>
    <w:rsid w:val="00EA7D53"/>
    <w:rsid w:val="00EE1E75"/>
    <w:rsid w:val="00EF1A34"/>
    <w:rsid w:val="00EF44D6"/>
    <w:rsid w:val="00F14559"/>
    <w:rsid w:val="00F32507"/>
    <w:rsid w:val="00F43AE9"/>
    <w:rsid w:val="00F7414E"/>
    <w:rsid w:val="00FC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FBCC-655F-49D1-8819-AE61165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9035A"/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link w:val="a3"/>
    <w:qFormat/>
    <w:rsid w:val="00D9035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9035A"/>
    <w:pPr>
      <w:ind w:left="720"/>
      <w:contextualSpacing/>
    </w:pPr>
  </w:style>
  <w:style w:type="paragraph" w:customStyle="1" w:styleId="ConsPlusCell">
    <w:name w:val="ConsPlusCell"/>
    <w:rsid w:val="00D90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D9035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D9035A"/>
  </w:style>
  <w:style w:type="table" w:styleId="a6">
    <w:name w:val="Table Grid"/>
    <w:basedOn w:val="a1"/>
    <w:uiPriority w:val="59"/>
    <w:rsid w:val="00D903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931F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31F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32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</cp:revision>
  <cp:lastPrinted>2019-11-21T05:29:00Z</cp:lastPrinted>
  <dcterms:created xsi:type="dcterms:W3CDTF">2013-04-02T04:25:00Z</dcterms:created>
  <dcterms:modified xsi:type="dcterms:W3CDTF">2019-11-26T05:49:00Z</dcterms:modified>
</cp:coreProperties>
</file>