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349" w:rsidRPr="002428DB" w:rsidRDefault="00284349" w:rsidP="00284349">
      <w:pPr>
        <w:spacing w:line="22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</w:t>
      </w:r>
      <w:r w:rsidRPr="002428DB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284349" w:rsidRPr="002428DB" w:rsidRDefault="00284349" w:rsidP="00284349">
      <w:pPr>
        <w:spacing w:before="240" w:line="228" w:lineRule="auto"/>
        <w:rPr>
          <w:rFonts w:ascii="Times New Roman" w:hAnsi="Times New Roman" w:cs="Times New Roman"/>
        </w:rPr>
      </w:pPr>
      <w:r w:rsidRPr="002428DB">
        <w:rPr>
          <w:color w:val="000000"/>
          <w:sz w:val="24"/>
        </w:rPr>
        <w:t xml:space="preserve">                                 </w:t>
      </w:r>
      <w:r w:rsidRPr="002428DB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284349" w:rsidRPr="002428DB" w:rsidRDefault="00284349" w:rsidP="00284349">
      <w:pPr>
        <w:spacing w:line="228" w:lineRule="auto"/>
        <w:ind w:left="234"/>
        <w:jc w:val="center"/>
        <w:rPr>
          <w:rFonts w:ascii="Times New Roman" w:hAnsi="Times New Roman" w:cs="Times New Roman"/>
        </w:rPr>
      </w:pPr>
      <w:r w:rsidRPr="002428DB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284349" w:rsidRPr="002428DB" w:rsidRDefault="00284349" w:rsidP="00284349">
      <w:pPr>
        <w:widowControl w:val="0"/>
        <w:autoSpaceDE w:val="0"/>
        <w:autoSpaceDN w:val="0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Cs/>
        </w:rPr>
      </w:pPr>
      <w:r w:rsidRPr="002428DB">
        <w:rPr>
          <w:rFonts w:ascii="Times New Roman" w:eastAsia="Times New Roman" w:hAnsi="Times New Roman" w:cs="Times New Roman"/>
          <w:bCs/>
        </w:rPr>
        <w:t>МБОУ СОШ с. Лидога</w:t>
      </w:r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284349" w:rsidRPr="002428DB" w:rsidTr="00AF579C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284349" w:rsidRPr="002428DB" w:rsidRDefault="00D0362F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31. 08. 2023</w:t>
            </w:r>
            <w:r w:rsidR="00284349" w:rsidRPr="002428DB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428DB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2428DB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  <w:proofErr w:type="spellEnd"/>
          </w:p>
          <w:p w:rsidR="00284349" w:rsidRPr="002428DB" w:rsidRDefault="00D21531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Приказ № 111</w:t>
            </w:r>
            <w:bookmarkStart w:id="0" w:name="_GoBack"/>
            <w:bookmarkEnd w:id="0"/>
          </w:p>
          <w:p w:rsidR="00284349" w:rsidRPr="002428DB" w:rsidRDefault="00D0362F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="00284349" w:rsidRPr="002428DB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284349" w:rsidRPr="002428DB" w:rsidRDefault="00284349" w:rsidP="00AF579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proofErr w:type="gramStart"/>
      <w:r w:rsidRPr="002428DB">
        <w:rPr>
          <w:rFonts w:ascii="Times New Roman" w:eastAsia="Calibri" w:hAnsi="Times New Roman" w:cs="Times New Roman"/>
          <w:b/>
          <w:sz w:val="24"/>
        </w:rPr>
        <w:t>РАБОЧАЯ  ПРОГРАММА</w:t>
      </w:r>
      <w:proofErr w:type="gramEnd"/>
    </w:p>
    <w:p w:rsidR="00284349" w:rsidRPr="002428DB" w:rsidRDefault="00284349" w:rsidP="0028434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284349" w:rsidRDefault="00284349" w:rsidP="0028434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28DB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proofErr w:type="gramStart"/>
      <w:r w:rsidRPr="002428DB">
        <w:rPr>
          <w:rFonts w:ascii="Times New Roman" w:eastAsia="Calibri" w:hAnsi="Times New Roman" w:cs="Times New Roman"/>
          <w:b/>
          <w:sz w:val="28"/>
          <w:szCs w:val="28"/>
        </w:rPr>
        <w:t>по  курсу</w:t>
      </w:r>
      <w:proofErr w:type="gramEnd"/>
      <w:r w:rsidRPr="002428DB">
        <w:rPr>
          <w:rFonts w:ascii="Times New Roman" w:eastAsia="Calibri" w:hAnsi="Times New Roman" w:cs="Times New Roman"/>
          <w:b/>
          <w:sz w:val="28"/>
          <w:szCs w:val="28"/>
        </w:rPr>
        <w:t xml:space="preserve"> внеурочной деятельности</w:t>
      </w:r>
    </w:p>
    <w:p w:rsidR="00284349" w:rsidRPr="002428DB" w:rsidRDefault="00284349" w:rsidP="0028434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28DB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b/>
          <w:sz w:val="28"/>
          <w:szCs w:val="28"/>
        </w:rPr>
        <w:t>Функциональная (читательская) грамотность</w:t>
      </w:r>
      <w:r w:rsidRPr="002428DB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284349" w:rsidRPr="002428DB" w:rsidRDefault="00284349" w:rsidP="00284349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28DB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2428DB">
        <w:rPr>
          <w:rFonts w:ascii="Times New Roman" w:eastAsia="Calibri" w:hAnsi="Times New Roman" w:cs="Times New Roman"/>
          <w:sz w:val="28"/>
          <w:szCs w:val="28"/>
        </w:rPr>
        <w:t>учебного  предмета</w:t>
      </w:r>
      <w:proofErr w:type="gramEnd"/>
      <w:r w:rsidRPr="002428DB">
        <w:rPr>
          <w:rFonts w:ascii="Times New Roman" w:eastAsia="Calibri" w:hAnsi="Times New Roman" w:cs="Times New Roman"/>
          <w:sz w:val="28"/>
          <w:szCs w:val="28"/>
        </w:rPr>
        <w:t>, курса, дисциплины, модуля)</w:t>
      </w:r>
    </w:p>
    <w:p w:rsidR="00284349" w:rsidRPr="002428DB" w:rsidRDefault="00284349" w:rsidP="00284349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428D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для </w:t>
      </w:r>
      <w:r w:rsidR="00D0362F">
        <w:rPr>
          <w:rFonts w:ascii="Times New Roman" w:eastAsia="Calibri" w:hAnsi="Times New Roman" w:cs="Times New Roman"/>
          <w:b/>
          <w:sz w:val="28"/>
          <w:szCs w:val="28"/>
          <w:u w:val="single"/>
        </w:rPr>
        <w:t>основного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общего  образования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,  7</w:t>
      </w:r>
      <w:r w:rsidRPr="002428D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класс </w:t>
      </w:r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28DB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2428DB">
        <w:rPr>
          <w:rFonts w:ascii="Times New Roman" w:eastAsia="Calibri" w:hAnsi="Times New Roman" w:cs="Times New Roman"/>
          <w:sz w:val="28"/>
          <w:szCs w:val="28"/>
        </w:rPr>
        <w:t>уровень  обучения</w:t>
      </w:r>
      <w:proofErr w:type="gramEnd"/>
      <w:r w:rsidRPr="002428DB">
        <w:rPr>
          <w:rFonts w:ascii="Times New Roman" w:eastAsia="Calibri" w:hAnsi="Times New Roman" w:cs="Times New Roman"/>
          <w:sz w:val="28"/>
          <w:szCs w:val="28"/>
        </w:rPr>
        <w:t>, класс)</w:t>
      </w:r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84349" w:rsidRPr="002428DB" w:rsidRDefault="00284349" w:rsidP="002843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</w:t>
      </w:r>
      <w:proofErr w:type="gramStart"/>
      <w:r w:rsidRPr="002428DB">
        <w:rPr>
          <w:rFonts w:ascii="Times New Roman" w:eastAsia="Calibri" w:hAnsi="Times New Roman" w:cs="Times New Roman"/>
          <w:sz w:val="24"/>
        </w:rPr>
        <w:t xml:space="preserve">Срок  </w:t>
      </w:r>
      <w:r w:rsidR="00D0362F">
        <w:rPr>
          <w:rFonts w:ascii="Times New Roman" w:eastAsia="Calibri" w:hAnsi="Times New Roman" w:cs="Times New Roman"/>
          <w:sz w:val="24"/>
        </w:rPr>
        <w:t>реализации</w:t>
      </w:r>
      <w:proofErr w:type="gramEnd"/>
      <w:r w:rsidR="00D0362F">
        <w:rPr>
          <w:rFonts w:ascii="Times New Roman" w:eastAsia="Calibri" w:hAnsi="Times New Roman" w:cs="Times New Roman"/>
          <w:sz w:val="24"/>
        </w:rPr>
        <w:t>-2023-2024</w:t>
      </w:r>
      <w:r w:rsidRPr="002428DB">
        <w:rPr>
          <w:rFonts w:ascii="Times New Roman" w:eastAsia="Calibri" w:hAnsi="Times New Roman" w:cs="Times New Roman"/>
          <w:sz w:val="24"/>
        </w:rPr>
        <w:t xml:space="preserve"> учебный  год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</w:t>
      </w:r>
      <w:proofErr w:type="gramStart"/>
      <w:r w:rsidRPr="002428DB">
        <w:rPr>
          <w:rFonts w:ascii="Times New Roman" w:eastAsia="Calibri" w:hAnsi="Times New Roman" w:cs="Times New Roman"/>
          <w:sz w:val="24"/>
        </w:rPr>
        <w:t>Все</w:t>
      </w:r>
      <w:r>
        <w:rPr>
          <w:rFonts w:ascii="Times New Roman" w:eastAsia="Calibri" w:hAnsi="Times New Roman" w:cs="Times New Roman"/>
          <w:sz w:val="24"/>
        </w:rPr>
        <w:t>го  часов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 на учебный   год - 17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</w:t>
      </w:r>
      <w:proofErr w:type="gramStart"/>
      <w:r>
        <w:rPr>
          <w:rFonts w:ascii="Times New Roman" w:eastAsia="Calibri" w:hAnsi="Times New Roman" w:cs="Times New Roman"/>
          <w:sz w:val="24"/>
        </w:rPr>
        <w:t>Количество  часов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 в  неделю – 0,5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 xml:space="preserve">                         </w:t>
      </w: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</w:p>
    <w:p w:rsidR="00284349" w:rsidRPr="002428DB" w:rsidRDefault="00284349" w:rsidP="00284349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2428DB">
        <w:rPr>
          <w:rFonts w:ascii="Times New Roman" w:eastAsia="Calibri" w:hAnsi="Times New Roman" w:cs="Times New Roman"/>
          <w:sz w:val="24"/>
        </w:rPr>
        <w:t>Составлена на</w:t>
      </w:r>
      <w:r w:rsidRPr="002428DB">
        <w:rPr>
          <w:rFonts w:ascii="TM Times New Roman" w:eastAsia="Calibri" w:hAnsi="TM Times New Roman" w:cs="TM Times New Roman"/>
          <w:sz w:val="24"/>
          <w:szCs w:val="24"/>
        </w:rPr>
        <w:t xml:space="preserve"> основании модифицированной авторской</w:t>
      </w:r>
      <w:r w:rsidRPr="002428DB">
        <w:rPr>
          <w:rFonts w:ascii="Times New Roman" w:eastAsia="Times New Roman" w:hAnsi="Times New Roman" w:cs="Times New Roman"/>
          <w:sz w:val="24"/>
          <w:lang w:eastAsia="ru-RU"/>
        </w:rPr>
        <w:t xml:space="preserve"> программы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r w:rsidRPr="002428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читательской компетентности» для 7 классов </w:t>
      </w:r>
      <w:proofErr w:type="spellStart"/>
      <w:r w:rsidRPr="002428DB">
        <w:rPr>
          <w:rFonts w:ascii="Times New Roman" w:hAnsi="Times New Roman"/>
          <w:sz w:val="24"/>
          <w:u w:val="single"/>
        </w:rPr>
        <w:t>Дамбаа</w:t>
      </w:r>
      <w:proofErr w:type="spellEnd"/>
      <w:r w:rsidRPr="002428DB">
        <w:rPr>
          <w:rFonts w:ascii="Times New Roman" w:hAnsi="Times New Roman"/>
          <w:sz w:val="24"/>
          <w:u w:val="single"/>
        </w:rPr>
        <w:t xml:space="preserve"> Ч. В., 2021 г.</w:t>
      </w:r>
    </w:p>
    <w:p w:rsidR="00284349" w:rsidRPr="002428DB" w:rsidRDefault="00284349" w:rsidP="00284349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>(название программы с указанием автора и сборника, год издания)</w:t>
      </w: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>Пляскина Ольга Николаевна</w:t>
      </w: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u w:val="single"/>
        </w:rPr>
      </w:pPr>
      <w:r w:rsidRPr="002428DB">
        <w:rPr>
          <w:rFonts w:ascii="Times New Roman" w:eastAsia="Calibri" w:hAnsi="Times New Roman" w:cs="Times New Roman"/>
          <w:sz w:val="24"/>
          <w:u w:val="single"/>
        </w:rPr>
        <w:t xml:space="preserve">Учитель русского языка и литературы </w:t>
      </w:r>
    </w:p>
    <w:p w:rsidR="00284349" w:rsidRPr="002428DB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2428DB">
        <w:rPr>
          <w:rFonts w:ascii="Times New Roman" w:eastAsia="Calibri" w:hAnsi="Times New Roman" w:cs="Times New Roman"/>
          <w:sz w:val="24"/>
        </w:rPr>
        <w:t>Ф.И.О, должность педагога, категория</w:t>
      </w:r>
    </w:p>
    <w:p w:rsidR="00284349" w:rsidRPr="002428DB" w:rsidRDefault="00284349" w:rsidP="00284349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</w:rPr>
      </w:pPr>
      <w:r w:rsidRPr="002428DB">
        <w:rPr>
          <w:rFonts w:ascii="Times New Roman" w:eastAsia="Calibri" w:hAnsi="Times New Roman" w:cs="Times New Roman"/>
          <w:color w:val="000000"/>
          <w:sz w:val="24"/>
        </w:rPr>
        <w:t xml:space="preserve">                                                </w:t>
      </w:r>
    </w:p>
    <w:p w:rsidR="00284349" w:rsidRDefault="00D0362F" w:rsidP="00284349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2023</w:t>
      </w:r>
      <w:r w:rsidR="00284349" w:rsidRPr="002428DB">
        <w:rPr>
          <w:rFonts w:ascii="Times New Roman" w:eastAsia="Calibri" w:hAnsi="Times New Roman" w:cs="Times New Roman"/>
          <w:color w:val="000000"/>
          <w:sz w:val="24"/>
        </w:rPr>
        <w:t xml:space="preserve">   год</w:t>
      </w:r>
    </w:p>
    <w:p w:rsidR="00284349" w:rsidRDefault="00284349" w:rsidP="00284349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</w:rPr>
      </w:pPr>
    </w:p>
    <w:p w:rsidR="00284349" w:rsidRDefault="00284349" w:rsidP="00D036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284349" w:rsidRDefault="00284349" w:rsidP="00521023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4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2843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</w:t>
      </w:r>
    </w:p>
    <w:p w:rsidR="00284349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21023">
        <w:rPr>
          <w:rFonts w:ascii="Times New Roman" w:hAnsi="Times New Roman" w:cs="Times New Roman"/>
          <w:b/>
          <w:sz w:val="24"/>
          <w:szCs w:val="24"/>
        </w:rPr>
        <w:t>Введение.</w:t>
      </w:r>
      <w:r w:rsidRPr="00B40864">
        <w:rPr>
          <w:rFonts w:ascii="Times New Roman" w:hAnsi="Times New Roman" w:cs="Times New Roman"/>
          <w:sz w:val="24"/>
          <w:szCs w:val="24"/>
        </w:rPr>
        <w:t xml:space="preserve"> Кейс по функциональной (читательской)грамотности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4349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21023">
        <w:rPr>
          <w:rFonts w:ascii="Times New Roman" w:hAnsi="Times New Roman" w:cs="Times New Roman"/>
          <w:b/>
          <w:sz w:val="24"/>
          <w:szCs w:val="24"/>
        </w:rPr>
        <w:t>Первичная работа с текстом.</w:t>
      </w:r>
      <w:r>
        <w:rPr>
          <w:rFonts w:ascii="Times New Roman" w:hAnsi="Times New Roman" w:cs="Times New Roman"/>
          <w:sz w:val="24"/>
          <w:szCs w:val="24"/>
        </w:rPr>
        <w:t xml:space="preserve"> Чтение и </w:t>
      </w:r>
      <w:r w:rsidRPr="00B40864">
        <w:rPr>
          <w:rFonts w:ascii="Times New Roman" w:hAnsi="Times New Roman" w:cs="Times New Roman"/>
          <w:sz w:val="24"/>
          <w:szCs w:val="24"/>
        </w:rPr>
        <w:t>понимание текста</w:t>
      </w:r>
      <w:r>
        <w:rPr>
          <w:rFonts w:ascii="Times New Roman" w:hAnsi="Times New Roman" w:cs="Times New Roman"/>
          <w:sz w:val="24"/>
          <w:szCs w:val="24"/>
        </w:rPr>
        <w:t>. Смысловое чтение.</w:t>
      </w:r>
    </w:p>
    <w:p w:rsidR="00284349" w:rsidRDefault="00284349" w:rsidP="00521023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C4433" w:rsidRPr="007C4433">
        <w:rPr>
          <w:rFonts w:ascii="Times New Roman" w:hAnsi="Times New Roman" w:cs="Times New Roman"/>
          <w:b/>
          <w:sz w:val="24"/>
          <w:szCs w:val="24"/>
        </w:rPr>
        <w:t>Работа с информацией текста.</w:t>
      </w:r>
      <w:r w:rsidR="007C4433">
        <w:rPr>
          <w:rFonts w:ascii="Times New Roman" w:hAnsi="Times New Roman" w:cs="Times New Roman"/>
          <w:sz w:val="24"/>
          <w:szCs w:val="24"/>
        </w:rPr>
        <w:t xml:space="preserve"> </w:t>
      </w:r>
      <w:r w:rsidRPr="00B40864">
        <w:rPr>
          <w:rFonts w:ascii="Times New Roman" w:hAnsi="Times New Roman" w:cs="Times New Roman"/>
          <w:sz w:val="24"/>
          <w:szCs w:val="24"/>
        </w:rPr>
        <w:t>Определение главной темы и общей цели или назначения текста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0864">
        <w:rPr>
          <w:rFonts w:ascii="Times New Roman" w:hAnsi="Times New Roman" w:cs="Times New Roman"/>
          <w:sz w:val="24"/>
          <w:szCs w:val="24"/>
        </w:rPr>
        <w:t>Различ</w:t>
      </w:r>
      <w:r>
        <w:rPr>
          <w:rFonts w:ascii="Times New Roman" w:hAnsi="Times New Roman" w:cs="Times New Roman"/>
          <w:sz w:val="24"/>
          <w:szCs w:val="24"/>
        </w:rPr>
        <w:t xml:space="preserve">ение темы и </w:t>
      </w:r>
      <w:proofErr w:type="spellStart"/>
      <w:r w:rsidR="007C4433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="007C4433">
        <w:rPr>
          <w:rFonts w:ascii="Times New Roman" w:hAnsi="Times New Roman" w:cs="Times New Roman"/>
          <w:sz w:val="24"/>
          <w:szCs w:val="24"/>
        </w:rPr>
        <w:t xml:space="preserve"> </w:t>
      </w:r>
      <w:r w:rsidR="007C4433" w:rsidRPr="00B40864">
        <w:rPr>
          <w:rFonts w:ascii="Times New Roman" w:hAnsi="Times New Roman" w:cs="Times New Roman"/>
          <w:sz w:val="24"/>
          <w:szCs w:val="24"/>
        </w:rPr>
        <w:t>текста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0864">
        <w:rPr>
          <w:rFonts w:ascii="Times New Roman" w:hAnsi="Times New Roman" w:cs="Times New Roman"/>
          <w:sz w:val="24"/>
          <w:szCs w:val="24"/>
        </w:rPr>
        <w:t>Выделение главной и второстепенной информации текста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0864">
        <w:rPr>
          <w:rFonts w:ascii="Times New Roman" w:hAnsi="Times New Roman" w:cs="Times New Roman"/>
          <w:sz w:val="24"/>
          <w:szCs w:val="24"/>
        </w:rPr>
        <w:t>Поиск в тексте доводов в подтверждение выдвинутых тезисов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4349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7C44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Логика текста. </w:t>
      </w:r>
      <w:r w:rsidRPr="00B40864">
        <w:rPr>
          <w:rFonts w:ascii="Times New Roman" w:hAnsi="Times New Roman" w:cs="Times New Roman"/>
          <w:sz w:val="24"/>
          <w:szCs w:val="24"/>
        </w:rPr>
        <w:t>Выстраивание последовательности описываемых событий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0864">
        <w:rPr>
          <w:rFonts w:ascii="Times New Roman" w:hAnsi="Times New Roman" w:cs="Times New Roman"/>
          <w:sz w:val="24"/>
          <w:szCs w:val="24"/>
        </w:rPr>
        <w:t xml:space="preserve">Сопоставление основных текстовых и </w:t>
      </w:r>
      <w:proofErr w:type="spellStart"/>
      <w:r w:rsidRPr="00B40864">
        <w:rPr>
          <w:rFonts w:ascii="Times New Roman" w:hAnsi="Times New Roman" w:cs="Times New Roman"/>
          <w:sz w:val="24"/>
          <w:szCs w:val="24"/>
        </w:rPr>
        <w:t>внетекстовых</w:t>
      </w:r>
      <w:proofErr w:type="spellEnd"/>
      <w:r w:rsidRPr="00B40864">
        <w:rPr>
          <w:rFonts w:ascii="Times New Roman" w:hAnsi="Times New Roman" w:cs="Times New Roman"/>
          <w:sz w:val="24"/>
          <w:szCs w:val="24"/>
        </w:rPr>
        <w:t xml:space="preserve"> компонентов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4349" w:rsidRPr="00521023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21023">
        <w:rPr>
          <w:rFonts w:ascii="Times New Roman" w:hAnsi="Times New Roman" w:cs="Times New Roman"/>
          <w:b/>
          <w:sz w:val="24"/>
          <w:szCs w:val="24"/>
        </w:rPr>
        <w:t>Преобразование и интерпретация информации.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0864">
        <w:rPr>
          <w:rFonts w:ascii="Times New Roman" w:hAnsi="Times New Roman" w:cs="Times New Roman"/>
          <w:sz w:val="24"/>
          <w:szCs w:val="24"/>
        </w:rPr>
        <w:t>Установление связей, не высказанных в тексте напрямую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0864">
        <w:rPr>
          <w:rFonts w:ascii="Times New Roman" w:hAnsi="Times New Roman" w:cs="Times New Roman"/>
          <w:sz w:val="24"/>
          <w:szCs w:val="24"/>
        </w:rPr>
        <w:t>Интерпретация и обобщение информации, представленной в тексте неявно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0864">
        <w:rPr>
          <w:rFonts w:ascii="Times New Roman" w:hAnsi="Times New Roman" w:cs="Times New Roman"/>
          <w:sz w:val="24"/>
          <w:szCs w:val="24"/>
        </w:rPr>
        <w:t>Преобразование информации, данной в</w:t>
      </w:r>
      <w:r w:rsidR="00521023">
        <w:rPr>
          <w:rFonts w:ascii="Times New Roman" w:hAnsi="Times New Roman" w:cs="Times New Roman"/>
          <w:sz w:val="24"/>
          <w:szCs w:val="24"/>
        </w:rPr>
        <w:t xml:space="preserve"> </w:t>
      </w:r>
      <w:r w:rsidRPr="00B40864">
        <w:rPr>
          <w:rFonts w:ascii="Times New Roman" w:hAnsi="Times New Roman" w:cs="Times New Roman"/>
          <w:sz w:val="24"/>
          <w:szCs w:val="24"/>
        </w:rPr>
        <w:t>виде графика, таблицы, схемы, в текстовую информацию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21023" w:rsidRPr="00521023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spellStart"/>
      <w:r w:rsidR="00521023" w:rsidRPr="00521023">
        <w:rPr>
          <w:rFonts w:ascii="Times New Roman" w:hAnsi="Times New Roman" w:cs="Times New Roman"/>
          <w:sz w:val="24"/>
          <w:szCs w:val="24"/>
        </w:rPr>
        <w:t>несплошным</w:t>
      </w:r>
      <w:proofErr w:type="spellEnd"/>
      <w:r w:rsidR="00521023" w:rsidRPr="00521023">
        <w:rPr>
          <w:rFonts w:ascii="Times New Roman" w:hAnsi="Times New Roman" w:cs="Times New Roman"/>
          <w:sz w:val="24"/>
          <w:szCs w:val="24"/>
        </w:rPr>
        <w:t xml:space="preserve"> текстом: и</w:t>
      </w:r>
      <w:r w:rsidR="00521023">
        <w:rPr>
          <w:rFonts w:ascii="Times New Roman" w:hAnsi="Times New Roman" w:cs="Times New Roman"/>
          <w:sz w:val="24"/>
          <w:szCs w:val="24"/>
        </w:rPr>
        <w:t xml:space="preserve">нформационные листы, </w:t>
      </w:r>
      <w:r w:rsidR="007C4433">
        <w:rPr>
          <w:rFonts w:ascii="Times New Roman" w:hAnsi="Times New Roman" w:cs="Times New Roman"/>
          <w:sz w:val="24"/>
          <w:szCs w:val="24"/>
        </w:rPr>
        <w:t xml:space="preserve">графики, </w:t>
      </w:r>
      <w:r w:rsidR="007C4433" w:rsidRPr="00521023">
        <w:rPr>
          <w:rFonts w:ascii="Times New Roman" w:hAnsi="Times New Roman" w:cs="Times New Roman"/>
          <w:sz w:val="24"/>
          <w:szCs w:val="24"/>
        </w:rPr>
        <w:t>диаграммы</w:t>
      </w:r>
      <w:r w:rsidR="00521023" w:rsidRPr="00521023">
        <w:rPr>
          <w:rFonts w:ascii="Times New Roman" w:hAnsi="Times New Roman" w:cs="Times New Roman"/>
          <w:sz w:val="24"/>
          <w:szCs w:val="24"/>
        </w:rPr>
        <w:t>, посты</w:t>
      </w:r>
      <w:r w:rsidR="00521023">
        <w:rPr>
          <w:rFonts w:ascii="Times New Roman" w:hAnsi="Times New Roman" w:cs="Times New Roman"/>
          <w:sz w:val="24"/>
          <w:szCs w:val="24"/>
        </w:rPr>
        <w:t>, кластеры и др.</w:t>
      </w:r>
    </w:p>
    <w:p w:rsidR="00284349" w:rsidRDefault="00284349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C4433" w:rsidRPr="007C4433">
        <w:rPr>
          <w:rFonts w:ascii="Times New Roman" w:hAnsi="Times New Roman" w:cs="Times New Roman"/>
          <w:b/>
          <w:sz w:val="24"/>
          <w:szCs w:val="24"/>
        </w:rPr>
        <w:t>Выводы</w:t>
      </w:r>
      <w:r w:rsidR="007C4433">
        <w:rPr>
          <w:rFonts w:ascii="Times New Roman" w:hAnsi="Times New Roman" w:cs="Times New Roman"/>
          <w:sz w:val="24"/>
          <w:szCs w:val="24"/>
        </w:rPr>
        <w:t xml:space="preserve">. </w:t>
      </w:r>
      <w:r w:rsidRPr="00B40864">
        <w:rPr>
          <w:rFonts w:ascii="Times New Roman" w:hAnsi="Times New Roman" w:cs="Times New Roman"/>
          <w:sz w:val="24"/>
          <w:szCs w:val="24"/>
        </w:rPr>
        <w:t>Формулирование прямых выводов и заключений на основе фактов, имеющихся в тексте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7C443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84349" w:rsidRPr="007C4433">
        <w:rPr>
          <w:rFonts w:ascii="Times New Roman" w:hAnsi="Times New Roman" w:cs="Times New Roman"/>
          <w:b/>
          <w:sz w:val="24"/>
          <w:szCs w:val="24"/>
        </w:rPr>
        <w:t>Критический анализ и оценка информации</w:t>
      </w:r>
      <w:r w:rsidR="00284349">
        <w:rPr>
          <w:rFonts w:ascii="Times New Roman" w:hAnsi="Times New Roman" w:cs="Times New Roman"/>
          <w:sz w:val="24"/>
          <w:szCs w:val="24"/>
        </w:rPr>
        <w:t xml:space="preserve">. </w:t>
      </w:r>
      <w:r w:rsidR="00284349" w:rsidRPr="00B40864">
        <w:rPr>
          <w:rFonts w:ascii="Times New Roman" w:hAnsi="Times New Roman" w:cs="Times New Roman"/>
          <w:sz w:val="24"/>
          <w:szCs w:val="24"/>
        </w:rPr>
        <w:t>Оценивание утверждений, сделанных в тексте, исходя из своих представлений о мире</w:t>
      </w:r>
      <w:r w:rsidR="0028434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4433">
        <w:rPr>
          <w:rFonts w:ascii="Times New Roman" w:hAnsi="Times New Roman" w:cs="Times New Roman"/>
          <w:sz w:val="24"/>
          <w:szCs w:val="24"/>
        </w:rPr>
        <w:t>Сопоставление разных</w:t>
      </w:r>
      <w:r w:rsidR="007C4433" w:rsidRPr="00B40864">
        <w:rPr>
          <w:rFonts w:ascii="Times New Roman" w:hAnsi="Times New Roman" w:cs="Times New Roman"/>
          <w:sz w:val="24"/>
          <w:szCs w:val="24"/>
        </w:rPr>
        <w:t xml:space="preserve"> точек зрения и разных источников информации по заданной теме</w:t>
      </w:r>
      <w:r w:rsidR="007C44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4433" w:rsidRPr="00B40864">
        <w:rPr>
          <w:rFonts w:ascii="Times New Roman" w:hAnsi="Times New Roman" w:cs="Times New Roman"/>
          <w:sz w:val="24"/>
          <w:szCs w:val="24"/>
        </w:rPr>
        <w:t>Формирование на основе текста системы аргументов для обоснования определённой позиции</w:t>
      </w:r>
      <w:r w:rsidR="007C4433">
        <w:rPr>
          <w:rFonts w:ascii="Times New Roman" w:hAnsi="Times New Roman" w:cs="Times New Roman"/>
          <w:sz w:val="24"/>
          <w:szCs w:val="24"/>
        </w:rPr>
        <w:t>.</w:t>
      </w:r>
    </w:p>
    <w:p w:rsidR="00284349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C4433">
        <w:rPr>
          <w:rFonts w:ascii="Times New Roman" w:hAnsi="Times New Roman" w:cs="Times New Roman"/>
          <w:b/>
          <w:sz w:val="24"/>
          <w:szCs w:val="24"/>
        </w:rPr>
        <w:t>Применение информации из текста при решении учебно-познавательных задач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0864">
        <w:rPr>
          <w:rFonts w:ascii="Times New Roman" w:hAnsi="Times New Roman" w:cs="Times New Roman"/>
          <w:sz w:val="24"/>
          <w:szCs w:val="24"/>
        </w:rPr>
        <w:t xml:space="preserve">Типы задач на </w:t>
      </w:r>
      <w:r>
        <w:rPr>
          <w:rFonts w:ascii="Times New Roman" w:hAnsi="Times New Roman" w:cs="Times New Roman"/>
          <w:sz w:val="24"/>
          <w:szCs w:val="24"/>
        </w:rPr>
        <w:t xml:space="preserve">проверку читательской </w:t>
      </w:r>
      <w:r w:rsidRPr="00B40864">
        <w:rPr>
          <w:rFonts w:ascii="Times New Roman" w:hAnsi="Times New Roman" w:cs="Times New Roman"/>
          <w:sz w:val="24"/>
          <w:szCs w:val="24"/>
        </w:rPr>
        <w:t>грамотность. Позиционные задачи.</w:t>
      </w: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C4433">
        <w:rPr>
          <w:rFonts w:ascii="Times New Roman" w:hAnsi="Times New Roman" w:cs="Times New Roman"/>
          <w:b/>
          <w:sz w:val="24"/>
          <w:szCs w:val="24"/>
        </w:rPr>
        <w:t>Самоконтроль и самооценка понимания прочитанного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0864">
        <w:rPr>
          <w:rFonts w:ascii="Times New Roman" w:hAnsi="Times New Roman" w:cs="Times New Roman"/>
          <w:sz w:val="24"/>
          <w:szCs w:val="24"/>
        </w:rPr>
        <w:t>Практикум по созданию собственных текстов на основе прочитанных текстов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521023" w:rsidRDefault="00521023" w:rsidP="00521023">
      <w:pPr>
        <w:spacing w:after="12" w:line="268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521023" w:rsidRPr="00521023" w:rsidRDefault="00521023" w:rsidP="0052102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521023">
        <w:rPr>
          <w:rFonts w:ascii="TM Times New Roman" w:hAnsi="TM Times New Roman" w:cs="TM Times New Roman"/>
          <w:b/>
          <w:bCs/>
          <w:sz w:val="24"/>
          <w:szCs w:val="24"/>
        </w:rPr>
        <w:t>Учебно</w:t>
      </w:r>
      <w:proofErr w:type="spellEnd"/>
      <w:r w:rsidRPr="00521023">
        <w:rPr>
          <w:rFonts w:asciiTheme="majorBidi" w:hAnsiTheme="majorBidi" w:cstheme="majorBidi"/>
          <w:b/>
          <w:bCs/>
          <w:sz w:val="24"/>
          <w:szCs w:val="24"/>
        </w:rPr>
        <w:t xml:space="preserve"> - тематический план</w:t>
      </w:r>
    </w:p>
    <w:p w:rsidR="00521023" w:rsidRPr="00521023" w:rsidRDefault="00521023" w:rsidP="00521023">
      <w:pPr>
        <w:spacing w:after="0"/>
        <w:ind w:right="297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065" w:type="dxa"/>
        <w:tblInd w:w="-1001" w:type="dxa"/>
        <w:tblCellMar>
          <w:top w:w="9" w:type="dxa"/>
          <w:left w:w="115" w:type="dxa"/>
          <w:right w:w="44" w:type="dxa"/>
        </w:tblCellMar>
        <w:tblLook w:val="04A0" w:firstRow="1" w:lastRow="0" w:firstColumn="1" w:lastColumn="0" w:noHBand="0" w:noVBand="1"/>
      </w:tblPr>
      <w:tblGrid>
        <w:gridCol w:w="851"/>
        <w:gridCol w:w="4512"/>
        <w:gridCol w:w="1442"/>
        <w:gridCol w:w="1534"/>
        <w:gridCol w:w="1726"/>
      </w:tblGrid>
      <w:tr w:rsidR="00521023" w:rsidRPr="00521023" w:rsidTr="007C4433">
        <w:trPr>
          <w:trHeight w:val="315"/>
        </w:trPr>
        <w:tc>
          <w:tcPr>
            <w:tcW w:w="85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51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144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 них</w:t>
            </w:r>
          </w:p>
        </w:tc>
      </w:tr>
      <w:tr w:rsidR="007C4433" w:rsidRPr="00521023" w:rsidTr="007C4433">
        <w:trPr>
          <w:trHeight w:val="345"/>
        </w:trPr>
        <w:tc>
          <w:tcPr>
            <w:tcW w:w="85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1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6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Аудиторные часы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21023">
              <w:rPr>
                <w:rFonts w:asciiTheme="majorBidi" w:hAnsiTheme="majorBidi" w:cstheme="majorBidi"/>
                <w:sz w:val="24"/>
                <w:szCs w:val="24"/>
              </w:rPr>
              <w:t>внеаудиторные часы</w:t>
            </w:r>
          </w:p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433" w:rsidRPr="00521023" w:rsidTr="007C4433">
        <w:trPr>
          <w:trHeight w:val="336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338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hAnsi="Times New Roman" w:cs="Times New Roman"/>
                <w:sz w:val="24"/>
                <w:szCs w:val="24"/>
              </w:rPr>
              <w:t>Первичная работа с текстом.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0309D" w:rsidP="007030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405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521023" w:rsidRDefault="007C4433" w:rsidP="00521023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 текста</w:t>
            </w:r>
          </w:p>
          <w:p w:rsidR="007C443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C4433" w:rsidRPr="00521023" w:rsidRDefault="007C443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C4433" w:rsidRPr="007C4433" w:rsidRDefault="007C4433" w:rsidP="00521023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4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Логика текста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7C443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7C443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7C443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660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21023"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Преобразование и интерпретация информации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336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C4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Выводы.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433" w:rsidRPr="00521023" w:rsidTr="007C4433">
        <w:trPr>
          <w:trHeight w:val="336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7C4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оценка информации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4433" w:rsidRPr="00521023" w:rsidTr="007C4433">
        <w:trPr>
          <w:trHeight w:val="338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задач.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521023" w:rsidRPr="00521023" w:rsidRDefault="0070309D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21023"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4433" w:rsidRPr="00521023" w:rsidTr="007C4433">
        <w:trPr>
          <w:trHeight w:val="446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7C4433" w:rsidP="00521023">
            <w:pPr>
              <w:ind w:lef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12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7C4433" w:rsidP="00521023">
            <w:pPr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433">
              <w:rPr>
                <w:rFonts w:ascii="Times New Roman" w:hAnsi="Times New Roman" w:cs="Times New Roman"/>
                <w:sz w:val="24"/>
                <w:szCs w:val="24"/>
              </w:rPr>
              <w:t>Самоконтроль и самооценка понимания прочитанного.</w:t>
            </w: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4" w:space="0" w:color="auto"/>
            </w:tcBorders>
          </w:tcPr>
          <w:p w:rsidR="00521023" w:rsidRPr="00521023" w:rsidRDefault="0070309D" w:rsidP="00521023">
            <w:pPr>
              <w:ind w:lef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21023"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6" w:space="0" w:color="00000A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sz="6" w:space="0" w:color="00000A"/>
              <w:left w:val="single" w:sz="4" w:space="0" w:color="auto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521023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4433" w:rsidRPr="00521023" w:rsidTr="007C4433">
        <w:trPr>
          <w:trHeight w:val="443"/>
        </w:trPr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521023" w:rsidP="00521023">
            <w:pPr>
              <w:ind w:right="114" w:hanging="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521023" w:rsidP="00521023">
            <w:pPr>
              <w:ind w:left="3"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1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00000A"/>
              <w:bottom w:val="single" w:sz="4" w:space="0" w:color="000000"/>
              <w:right w:val="single" w:sz="4" w:space="0" w:color="auto"/>
            </w:tcBorders>
          </w:tcPr>
          <w:p w:rsidR="00521023" w:rsidRPr="00521023" w:rsidRDefault="007C4433" w:rsidP="00521023">
            <w:pPr>
              <w:ind w:left="361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ч.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A"/>
            </w:tcBorders>
          </w:tcPr>
          <w:p w:rsidR="00521023" w:rsidRPr="00521023" w:rsidRDefault="0070309D" w:rsidP="00521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521023" w:rsidRPr="00521023" w:rsidRDefault="00521023" w:rsidP="00521023">
      <w:pPr>
        <w:spacing w:after="12" w:line="268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21023" w:rsidRDefault="00521023" w:rsidP="00521023">
      <w:pPr>
        <w:spacing w:after="12" w:line="268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70309D" w:rsidRPr="0070309D" w:rsidRDefault="00284349" w:rsidP="0070309D">
      <w:pPr>
        <w:rPr>
          <w:rFonts w:ascii="TM Times New Roman" w:hAnsi="TM Times New Roman" w:cs="TM 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0309D" w:rsidRPr="0070309D">
        <w:rPr>
          <w:rFonts w:ascii="TM Times New Roman" w:hAnsi="TM Times New Roman" w:cs="TM Times New Roman"/>
          <w:b/>
          <w:sz w:val="28"/>
          <w:szCs w:val="28"/>
        </w:rPr>
        <w:t>Календарно- тематическое планирование</w:t>
      </w:r>
    </w:p>
    <w:tbl>
      <w:tblPr>
        <w:tblStyle w:val="1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970"/>
        <w:gridCol w:w="850"/>
        <w:gridCol w:w="851"/>
        <w:gridCol w:w="1276"/>
        <w:gridCol w:w="1701"/>
        <w:gridCol w:w="1701"/>
      </w:tblGrid>
      <w:tr w:rsidR="0070309D" w:rsidRPr="0070309D" w:rsidTr="00AF579C">
        <w:tc>
          <w:tcPr>
            <w:tcW w:w="567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№</w:t>
            </w:r>
          </w:p>
        </w:tc>
        <w:tc>
          <w:tcPr>
            <w:tcW w:w="3970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Темы</w:t>
            </w:r>
          </w:p>
        </w:tc>
        <w:tc>
          <w:tcPr>
            <w:tcW w:w="850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часы</w:t>
            </w:r>
          </w:p>
        </w:tc>
        <w:tc>
          <w:tcPr>
            <w:tcW w:w="85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Время </w:t>
            </w:r>
            <w:proofErr w:type="spellStart"/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прове</w:t>
            </w:r>
            <w:proofErr w:type="spellEnd"/>
          </w:p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proofErr w:type="spellStart"/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дения</w:t>
            </w:r>
            <w:proofErr w:type="spellEnd"/>
          </w:p>
        </w:tc>
        <w:tc>
          <w:tcPr>
            <w:tcW w:w="170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Планируемый результат</w:t>
            </w:r>
          </w:p>
        </w:tc>
      </w:tr>
      <w:tr w:rsidR="0070309D" w:rsidRPr="0070309D" w:rsidTr="0070309D">
        <w:trPr>
          <w:trHeight w:val="810"/>
        </w:trPr>
        <w:tc>
          <w:tcPr>
            <w:tcW w:w="567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70309D" w:rsidRPr="00AE7FB3" w:rsidRDefault="0070309D" w:rsidP="0070309D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</w:t>
            </w: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Кейс по функциональной (читательской)грамотности. </w:t>
            </w:r>
          </w:p>
          <w:p w:rsidR="0070309D" w:rsidRPr="0070309D" w:rsidRDefault="0070309D" w:rsidP="0070309D">
            <w:pPr>
              <w:spacing w:after="12" w:line="268" w:lineRule="auto"/>
              <w:ind w:left="10" w:hanging="10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309D" w:rsidRPr="0070309D" w:rsidRDefault="00AE44B8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70309D" w:rsidRPr="0070309D" w:rsidTr="00AE7FB3">
        <w:trPr>
          <w:trHeight w:val="1122"/>
        </w:trPr>
        <w:tc>
          <w:tcPr>
            <w:tcW w:w="567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70309D" w:rsidRPr="00AE7FB3" w:rsidRDefault="0070309D" w:rsidP="0070309D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Первичная работа с текстом. Чтение и понимание текста. Смысловое чтение.</w:t>
            </w:r>
          </w:p>
          <w:p w:rsidR="0070309D" w:rsidRPr="0070309D" w:rsidRDefault="0070309D" w:rsidP="0070309D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309D" w:rsidRPr="0070309D" w:rsidRDefault="00AE44B8" w:rsidP="00AE44B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70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70309D" w:rsidRPr="0070309D" w:rsidTr="0070309D">
        <w:trPr>
          <w:trHeight w:val="435"/>
        </w:trPr>
        <w:tc>
          <w:tcPr>
            <w:tcW w:w="567" w:type="dxa"/>
          </w:tcPr>
          <w:p w:rsidR="0070309D" w:rsidRPr="0070309D" w:rsidRDefault="0070309D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  <w:p w:rsidR="0070309D" w:rsidRPr="0070309D" w:rsidRDefault="0070309D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309D" w:rsidRPr="00AE7FB3" w:rsidRDefault="0070309D" w:rsidP="0070309D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информацией текста. Определение главной темы и общей цели или назначения текста. Различение темы и </w:t>
            </w:r>
            <w:proofErr w:type="spellStart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подтемы</w:t>
            </w:r>
            <w:proofErr w:type="spellEnd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 текста.</w:t>
            </w:r>
          </w:p>
          <w:p w:rsidR="0070309D" w:rsidRPr="0070309D" w:rsidRDefault="0070309D" w:rsidP="0070309D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0309D" w:rsidRPr="0070309D" w:rsidRDefault="0070309D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70309D" w:rsidRPr="0070309D" w:rsidRDefault="0070309D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309D" w:rsidRPr="0070309D" w:rsidRDefault="0070309D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309D" w:rsidRPr="0070309D" w:rsidRDefault="00AE44B8" w:rsidP="0070309D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701" w:type="dxa"/>
          </w:tcPr>
          <w:p w:rsidR="0070309D" w:rsidRPr="0070309D" w:rsidRDefault="00836D1A" w:rsidP="0070309D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="0070309D"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39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Выделение главной и второстепенной информации текста. Поиск в тексте доводов в подтверждение выдвинутых тезисов.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текстом. Работа в группах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27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5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Логика текста. </w:t>
            </w: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Выстраивание последовательности описываемых событий. Сопоставление основных текстовых и </w:t>
            </w:r>
            <w:proofErr w:type="spellStart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внетекстовых</w:t>
            </w:r>
            <w:proofErr w:type="spellEnd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компонентов.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274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Преобразование и интерпретация информации. Установление связей, не высказанных в тексте напрямую. Интерпретация и обобщение информации, представленной в тексте неявно.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Конструирование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в парах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529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информации, данной в виде графика, таблицы, схемы, в текстовую информацию. Работа с </w:t>
            </w:r>
            <w:proofErr w:type="spellStart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несплошным</w:t>
            </w:r>
            <w:proofErr w:type="spellEnd"/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 текстом: </w:t>
            </w:r>
            <w:r w:rsidRPr="00AE7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листы, графики, диаграммы, посты, кластеры и др.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Конструирование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в парах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63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Выводы. Формулирование прямых выводов и заключений на основе фактов, имеющихся в тексте.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60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оценка информации. Оценивание утверждений, сделанных в тексте, исходя из своих представлений о мире.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с текстом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60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10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Сопоставление разных точек зрения и разных источников информации по заданной теме.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в парах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435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11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Формирование на основе текста системы аргументов для обоснования определённой позиции.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уровень</w:t>
            </w:r>
          </w:p>
        </w:tc>
      </w:tr>
      <w:tr w:rsidR="00836D1A" w:rsidRPr="0070309D" w:rsidTr="0070309D">
        <w:trPr>
          <w:trHeight w:val="36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12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задач. Типы задач на проверку читательской грамотность. Позиционные задачи.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Решение задач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21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13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задач. Типы задач на проверку читательской грамотность. Позиционные задачи.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Выполнение заданий по функциональной грамотности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2 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уровень</w:t>
            </w:r>
          </w:p>
        </w:tc>
      </w:tr>
      <w:tr w:rsidR="00836D1A" w:rsidRPr="0070309D" w:rsidTr="0070309D">
        <w:trPr>
          <w:trHeight w:val="33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14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задач. Типы задач на проверку читательской грамотность. Позиционные задачи.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Выполнение заданий по функциональной грамотности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465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15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Самоконтроль и самооценка понимания прочитанного.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70309D">
        <w:trPr>
          <w:trHeight w:val="255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16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after="12" w:line="268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созданию собственных текстов на основе прочитанных текстов. 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AE7FB3">
        <w:trPr>
          <w:trHeight w:val="900"/>
        </w:trPr>
        <w:tc>
          <w:tcPr>
            <w:tcW w:w="567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17</w:t>
            </w: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формированию читательской грамотности.</w:t>
            </w:r>
          </w:p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E7FB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  <w:r w:rsidRPr="0070309D">
              <w:rPr>
                <w:rFonts w:ascii="TM Times New Roman" w:hAnsi="TM Times New Roman" w:cs="TM Times New Roman"/>
                <w:sz w:val="24"/>
                <w:szCs w:val="24"/>
              </w:rPr>
              <w:t xml:space="preserve"> уровень</w:t>
            </w:r>
          </w:p>
        </w:tc>
      </w:tr>
      <w:tr w:rsidR="00836D1A" w:rsidRPr="0070309D" w:rsidTr="00AF579C">
        <w:trPr>
          <w:trHeight w:val="482"/>
        </w:trPr>
        <w:tc>
          <w:tcPr>
            <w:tcW w:w="567" w:type="dxa"/>
          </w:tcPr>
          <w:p w:rsidR="00836D1A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36D1A" w:rsidRPr="00AE7FB3" w:rsidRDefault="00836D1A" w:rsidP="00836D1A">
            <w:pPr>
              <w:spacing w:line="243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17 ч.</w:t>
            </w:r>
          </w:p>
        </w:tc>
        <w:tc>
          <w:tcPr>
            <w:tcW w:w="851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D1A" w:rsidRPr="0070309D" w:rsidRDefault="00836D1A" w:rsidP="00836D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1A" w:rsidRPr="0070309D" w:rsidRDefault="00836D1A" w:rsidP="00836D1A">
            <w:pPr>
              <w:ind w:hanging="10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</w:tbl>
    <w:p w:rsidR="00284349" w:rsidRDefault="00284349" w:rsidP="00521023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E7FB3" w:rsidRDefault="00AE7FB3" w:rsidP="00521023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E7FB3" w:rsidRDefault="00AE7FB3" w:rsidP="00AE7F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AE7FB3" w:rsidRPr="00AE7FB3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универсальные учебные действия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основную тему, общую цель или назначение, главную идею текста; структурировать его, выделять главное и второстепенное;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вопросы, используя явно заданную в тексте информацию;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выстраивать последовательность описываемых событий, делать выводы по содержанию текста;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сопоставлять основные текстовые и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внетекстовые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компоненты: обнаруживать соответствие между частью текста и его общей идеей; сопоставлять информацию из разных частей текста;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назначение карты, рисунка, пояснять части графика, таблицы и т.п.; понимать смысл терминов, неизвестных слов;</w:t>
      </w:r>
    </w:p>
    <w:p w:rsidR="00AE7FB3" w:rsidRPr="00C8779E" w:rsidRDefault="00AE7FB3" w:rsidP="00AE7F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метафорами – понимать переносный смысл выражений.</w:t>
      </w:r>
    </w:p>
    <w:p w:rsidR="00AE7FB3" w:rsidRPr="00AE7FB3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сможет: </w:t>
      </w:r>
    </w:p>
    <w:p w:rsidR="00AE7FB3" w:rsidRPr="00C8779E" w:rsidRDefault="00AE7FB3" w:rsidP="00AE7F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в тексте доводы и подтверждение выдвинутых тезисов; делать выводы из сформулированных посылок, выводить заключение о намерении автора;</w:t>
      </w:r>
    </w:p>
    <w:p w:rsidR="00AE7FB3" w:rsidRPr="00C8779E" w:rsidRDefault="00AE7FB3" w:rsidP="00AE7F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 основе текста систему аргументов (доводов) для обоснования определённой позиции; сопоставлять разные точки зрения и разные источники информации по данной теме.</w:t>
      </w:r>
    </w:p>
    <w:p w:rsidR="00AE7FB3" w:rsidRPr="00AE7FB3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вырабатывать разные точки зрения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текста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утверждения, сделанные в тексте, исходя из своих представлений и мире; находить доводы в защиту своей точки зрения;</w:t>
      </w:r>
    </w:p>
    <w:p w:rsidR="00AE7FB3" w:rsidRPr="00C8779E" w:rsidRDefault="00AE7FB3" w:rsidP="00AE7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имеющихся знаний, жизненного опыта подвергать сомнению достоверность   информации, обнаруживать недостоверность получаемой информации, пробелы в информации и находить пути восполнения этих пробелов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Брать на себя инициативу в организации совместного действия (деловое лидерство).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Предметные результаты обучения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пользоваться знаками, символами, таблицами, схемами, приведенными в учебной литературе; строить сообщение в устной форме;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находить в материалах учебной литературы ответ на заданный вопрос;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на возможное разнообразие способов решения учебной задачи;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анализировать изучаемые объекты с выделением существенных и несущественных признаков;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анализировать объекты с выделением существенных и несущественных признаков (в коллективной организации деятельности);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синтез как составление целого из частей;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устанавливать причинно-следственные связи в изучаемом круге явлений;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аналогии между изучаемым материалом и собственным опытом.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выделять информацию из сообщений разных видов в соответствии с учебной задачей;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запись (фиксацию) указанной учителем информации об изучаемом языковом факте;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сравнение,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обобщать (выводить общее для целого ряда единичных объектов). </w:t>
      </w:r>
    </w:p>
    <w:p w:rsidR="00AE7FB3" w:rsidRPr="00C8779E" w:rsidRDefault="00AE7FB3" w:rsidP="00AE7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</w:p>
    <w:sectPr w:rsidR="00AE7FB3" w:rsidRPr="00C8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218A4"/>
    <w:multiLevelType w:val="multilevel"/>
    <w:tmpl w:val="FA84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0F3F03"/>
    <w:multiLevelType w:val="hybridMultilevel"/>
    <w:tmpl w:val="549C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60B9F"/>
    <w:multiLevelType w:val="multilevel"/>
    <w:tmpl w:val="10F6F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00067"/>
    <w:multiLevelType w:val="multilevel"/>
    <w:tmpl w:val="606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94"/>
    <w:rsid w:val="0000637E"/>
    <w:rsid w:val="00017848"/>
    <w:rsid w:val="00024C46"/>
    <w:rsid w:val="0005084A"/>
    <w:rsid w:val="000539CE"/>
    <w:rsid w:val="00077869"/>
    <w:rsid w:val="00084BCB"/>
    <w:rsid w:val="000974EC"/>
    <w:rsid w:val="000A2C58"/>
    <w:rsid w:val="000A3B73"/>
    <w:rsid w:val="000A49D8"/>
    <w:rsid w:val="000A4B9F"/>
    <w:rsid w:val="000A4C8D"/>
    <w:rsid w:val="000A7C56"/>
    <w:rsid w:val="000D63F1"/>
    <w:rsid w:val="000E52D0"/>
    <w:rsid w:val="000E550B"/>
    <w:rsid w:val="000E7937"/>
    <w:rsid w:val="000F1AD9"/>
    <w:rsid w:val="000F24C9"/>
    <w:rsid w:val="000F4B96"/>
    <w:rsid w:val="0010689E"/>
    <w:rsid w:val="00112E0C"/>
    <w:rsid w:val="00136E06"/>
    <w:rsid w:val="001449EF"/>
    <w:rsid w:val="001460E1"/>
    <w:rsid w:val="00156C6F"/>
    <w:rsid w:val="00160DDB"/>
    <w:rsid w:val="0016565A"/>
    <w:rsid w:val="00175DF8"/>
    <w:rsid w:val="00195278"/>
    <w:rsid w:val="00195F28"/>
    <w:rsid w:val="001A66BD"/>
    <w:rsid w:val="001B0F67"/>
    <w:rsid w:val="001D095F"/>
    <w:rsid w:val="001D126E"/>
    <w:rsid w:val="001D5C04"/>
    <w:rsid w:val="001E23FF"/>
    <w:rsid w:val="001F6A05"/>
    <w:rsid w:val="0020442F"/>
    <w:rsid w:val="00206CB0"/>
    <w:rsid w:val="00210D7D"/>
    <w:rsid w:val="002515AB"/>
    <w:rsid w:val="00262BE3"/>
    <w:rsid w:val="00264813"/>
    <w:rsid w:val="0027510C"/>
    <w:rsid w:val="00277686"/>
    <w:rsid w:val="002800C6"/>
    <w:rsid w:val="00284349"/>
    <w:rsid w:val="00292A32"/>
    <w:rsid w:val="002A5208"/>
    <w:rsid w:val="002A7C02"/>
    <w:rsid w:val="002B3A09"/>
    <w:rsid w:val="002C1D74"/>
    <w:rsid w:val="002C6B31"/>
    <w:rsid w:val="002D2205"/>
    <w:rsid w:val="002D6E4C"/>
    <w:rsid w:val="002E0C39"/>
    <w:rsid w:val="002E4435"/>
    <w:rsid w:val="003040CC"/>
    <w:rsid w:val="003109EA"/>
    <w:rsid w:val="0032096F"/>
    <w:rsid w:val="00324393"/>
    <w:rsid w:val="00326BEB"/>
    <w:rsid w:val="00335E16"/>
    <w:rsid w:val="00337AF3"/>
    <w:rsid w:val="00345C4E"/>
    <w:rsid w:val="00353E17"/>
    <w:rsid w:val="00385D96"/>
    <w:rsid w:val="003A7597"/>
    <w:rsid w:val="003B3075"/>
    <w:rsid w:val="003C0687"/>
    <w:rsid w:val="004105D8"/>
    <w:rsid w:val="0041157D"/>
    <w:rsid w:val="0041597B"/>
    <w:rsid w:val="00447C8C"/>
    <w:rsid w:val="00450AC9"/>
    <w:rsid w:val="00454E97"/>
    <w:rsid w:val="00455959"/>
    <w:rsid w:val="00472822"/>
    <w:rsid w:val="004C7235"/>
    <w:rsid w:val="004F3558"/>
    <w:rsid w:val="00505E35"/>
    <w:rsid w:val="00513785"/>
    <w:rsid w:val="00521023"/>
    <w:rsid w:val="0053337D"/>
    <w:rsid w:val="00533469"/>
    <w:rsid w:val="005577DE"/>
    <w:rsid w:val="00562312"/>
    <w:rsid w:val="005849F1"/>
    <w:rsid w:val="005966D9"/>
    <w:rsid w:val="005B5476"/>
    <w:rsid w:val="005B7F4E"/>
    <w:rsid w:val="005D2CD7"/>
    <w:rsid w:val="005E1A58"/>
    <w:rsid w:val="005F0397"/>
    <w:rsid w:val="00603766"/>
    <w:rsid w:val="0061011B"/>
    <w:rsid w:val="00621D62"/>
    <w:rsid w:val="006400EC"/>
    <w:rsid w:val="006408B8"/>
    <w:rsid w:val="00653294"/>
    <w:rsid w:val="006636E0"/>
    <w:rsid w:val="006658E4"/>
    <w:rsid w:val="00673CE7"/>
    <w:rsid w:val="00680BE6"/>
    <w:rsid w:val="006823E1"/>
    <w:rsid w:val="0069624C"/>
    <w:rsid w:val="006B0114"/>
    <w:rsid w:val="006E7EF7"/>
    <w:rsid w:val="006F3105"/>
    <w:rsid w:val="006F5E35"/>
    <w:rsid w:val="00700F05"/>
    <w:rsid w:val="0070309D"/>
    <w:rsid w:val="0071148D"/>
    <w:rsid w:val="0071204B"/>
    <w:rsid w:val="00730DAD"/>
    <w:rsid w:val="007319F2"/>
    <w:rsid w:val="00732202"/>
    <w:rsid w:val="00737426"/>
    <w:rsid w:val="007462CE"/>
    <w:rsid w:val="00750F76"/>
    <w:rsid w:val="00760562"/>
    <w:rsid w:val="00764EB5"/>
    <w:rsid w:val="007C4433"/>
    <w:rsid w:val="007D73DD"/>
    <w:rsid w:val="007E2558"/>
    <w:rsid w:val="007E2784"/>
    <w:rsid w:val="007F1FCC"/>
    <w:rsid w:val="007F4857"/>
    <w:rsid w:val="00810D66"/>
    <w:rsid w:val="00812442"/>
    <w:rsid w:val="00836469"/>
    <w:rsid w:val="00836D1A"/>
    <w:rsid w:val="008412F8"/>
    <w:rsid w:val="00845108"/>
    <w:rsid w:val="00845F6F"/>
    <w:rsid w:val="008541B2"/>
    <w:rsid w:val="0086092D"/>
    <w:rsid w:val="008648A5"/>
    <w:rsid w:val="008764A3"/>
    <w:rsid w:val="008904B8"/>
    <w:rsid w:val="008933E0"/>
    <w:rsid w:val="008A6CB0"/>
    <w:rsid w:val="008B1895"/>
    <w:rsid w:val="008B3AD4"/>
    <w:rsid w:val="008B7E93"/>
    <w:rsid w:val="008D0E12"/>
    <w:rsid w:val="008F5D08"/>
    <w:rsid w:val="009134F1"/>
    <w:rsid w:val="009136F7"/>
    <w:rsid w:val="0091544B"/>
    <w:rsid w:val="00930BE3"/>
    <w:rsid w:val="00941A91"/>
    <w:rsid w:val="009561B8"/>
    <w:rsid w:val="00957034"/>
    <w:rsid w:val="0096660D"/>
    <w:rsid w:val="00971881"/>
    <w:rsid w:val="00990671"/>
    <w:rsid w:val="009939ED"/>
    <w:rsid w:val="009A16AB"/>
    <w:rsid w:val="009A55C3"/>
    <w:rsid w:val="009B1A82"/>
    <w:rsid w:val="009B1D13"/>
    <w:rsid w:val="009B6E2A"/>
    <w:rsid w:val="009D1CF9"/>
    <w:rsid w:val="009D26A4"/>
    <w:rsid w:val="00A025CE"/>
    <w:rsid w:val="00A10D62"/>
    <w:rsid w:val="00A17F94"/>
    <w:rsid w:val="00A217F5"/>
    <w:rsid w:val="00A30D1C"/>
    <w:rsid w:val="00A32605"/>
    <w:rsid w:val="00A402CE"/>
    <w:rsid w:val="00A41A36"/>
    <w:rsid w:val="00A5758C"/>
    <w:rsid w:val="00A57B90"/>
    <w:rsid w:val="00A57F6E"/>
    <w:rsid w:val="00A67531"/>
    <w:rsid w:val="00A92888"/>
    <w:rsid w:val="00A928CE"/>
    <w:rsid w:val="00AA0114"/>
    <w:rsid w:val="00AA040E"/>
    <w:rsid w:val="00AC3362"/>
    <w:rsid w:val="00AE44B8"/>
    <w:rsid w:val="00AE7FB3"/>
    <w:rsid w:val="00AF23FD"/>
    <w:rsid w:val="00AF3E56"/>
    <w:rsid w:val="00AF431A"/>
    <w:rsid w:val="00B057F8"/>
    <w:rsid w:val="00B31A37"/>
    <w:rsid w:val="00B35176"/>
    <w:rsid w:val="00B52B2B"/>
    <w:rsid w:val="00B55A02"/>
    <w:rsid w:val="00B62543"/>
    <w:rsid w:val="00B67E6C"/>
    <w:rsid w:val="00B8028F"/>
    <w:rsid w:val="00B85F90"/>
    <w:rsid w:val="00B9023E"/>
    <w:rsid w:val="00B9536D"/>
    <w:rsid w:val="00BB3A1D"/>
    <w:rsid w:val="00BB7183"/>
    <w:rsid w:val="00BC398D"/>
    <w:rsid w:val="00BD0A9A"/>
    <w:rsid w:val="00BD4420"/>
    <w:rsid w:val="00BD49E7"/>
    <w:rsid w:val="00BD7258"/>
    <w:rsid w:val="00BD776B"/>
    <w:rsid w:val="00C051CD"/>
    <w:rsid w:val="00C34D4F"/>
    <w:rsid w:val="00C36CE2"/>
    <w:rsid w:val="00C529DD"/>
    <w:rsid w:val="00C57580"/>
    <w:rsid w:val="00C80B9B"/>
    <w:rsid w:val="00C80D77"/>
    <w:rsid w:val="00C9063C"/>
    <w:rsid w:val="00C96FD4"/>
    <w:rsid w:val="00CA25BE"/>
    <w:rsid w:val="00CA2664"/>
    <w:rsid w:val="00CB12A1"/>
    <w:rsid w:val="00CC3603"/>
    <w:rsid w:val="00CC4385"/>
    <w:rsid w:val="00D0362F"/>
    <w:rsid w:val="00D1167B"/>
    <w:rsid w:val="00D13B74"/>
    <w:rsid w:val="00D21531"/>
    <w:rsid w:val="00D40E03"/>
    <w:rsid w:val="00D40F18"/>
    <w:rsid w:val="00D450B2"/>
    <w:rsid w:val="00D55FF9"/>
    <w:rsid w:val="00D66D5A"/>
    <w:rsid w:val="00D712A7"/>
    <w:rsid w:val="00D73109"/>
    <w:rsid w:val="00D74DC4"/>
    <w:rsid w:val="00D754B3"/>
    <w:rsid w:val="00D85312"/>
    <w:rsid w:val="00D9144C"/>
    <w:rsid w:val="00DB0792"/>
    <w:rsid w:val="00DB0F58"/>
    <w:rsid w:val="00DB4579"/>
    <w:rsid w:val="00DB643D"/>
    <w:rsid w:val="00DB6D53"/>
    <w:rsid w:val="00DC6CF2"/>
    <w:rsid w:val="00DE0C1D"/>
    <w:rsid w:val="00DE78F5"/>
    <w:rsid w:val="00DE7DD4"/>
    <w:rsid w:val="00E110E3"/>
    <w:rsid w:val="00E20370"/>
    <w:rsid w:val="00E336D1"/>
    <w:rsid w:val="00E36806"/>
    <w:rsid w:val="00E412B6"/>
    <w:rsid w:val="00E451BC"/>
    <w:rsid w:val="00E61C13"/>
    <w:rsid w:val="00E75625"/>
    <w:rsid w:val="00E87785"/>
    <w:rsid w:val="00E90ACE"/>
    <w:rsid w:val="00EA4C5B"/>
    <w:rsid w:val="00EA74E7"/>
    <w:rsid w:val="00EB50F0"/>
    <w:rsid w:val="00EB6708"/>
    <w:rsid w:val="00EC59E0"/>
    <w:rsid w:val="00ED1020"/>
    <w:rsid w:val="00ED70F3"/>
    <w:rsid w:val="00EE4474"/>
    <w:rsid w:val="00EF277C"/>
    <w:rsid w:val="00F044BF"/>
    <w:rsid w:val="00F33172"/>
    <w:rsid w:val="00F45E0B"/>
    <w:rsid w:val="00F4665A"/>
    <w:rsid w:val="00F53CE7"/>
    <w:rsid w:val="00F619F7"/>
    <w:rsid w:val="00F6606B"/>
    <w:rsid w:val="00F66B57"/>
    <w:rsid w:val="00F67669"/>
    <w:rsid w:val="00F961CB"/>
    <w:rsid w:val="00FA2FA3"/>
    <w:rsid w:val="00FA3B62"/>
    <w:rsid w:val="00FE02CE"/>
    <w:rsid w:val="00FE185C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ABC8D-EFFF-463B-B4ED-BADFDD1C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52102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703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703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E7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</cp:lastModifiedBy>
  <cp:revision>4</cp:revision>
  <dcterms:created xsi:type="dcterms:W3CDTF">2022-11-03T01:51:00Z</dcterms:created>
  <dcterms:modified xsi:type="dcterms:W3CDTF">2023-11-08T07:53:00Z</dcterms:modified>
</cp:coreProperties>
</file>