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8B8" w:rsidRPr="00554B41" w:rsidRDefault="003718B8" w:rsidP="003718B8">
      <w:pPr>
        <w:ind w:right="1092"/>
        <w:jc w:val="center"/>
        <w:outlineLvl w:val="1"/>
        <w:rPr>
          <w:rFonts w:ascii="Times New Roman" w:eastAsia="Times New Roman" w:hAnsi="Times New Roman" w:cs="Times New Roman"/>
          <w:b/>
          <w:bCs/>
          <w:sz w:val="24"/>
          <w:szCs w:val="24"/>
        </w:rPr>
      </w:pPr>
      <w:r w:rsidRPr="00972DC2">
        <w:rPr>
          <w:rFonts w:ascii="Times New Roman" w:eastAsia="Times New Roman" w:hAnsi="Times New Roman" w:cs="Times New Roman"/>
          <w:sz w:val="24"/>
          <w:szCs w:val="24"/>
        </w:rPr>
        <w:t xml:space="preserve">          </w:t>
      </w:r>
      <w:r w:rsidRPr="00554B41">
        <w:rPr>
          <w:rFonts w:ascii="Times New Roman" w:eastAsia="Times New Roman" w:hAnsi="Times New Roman" w:cs="Times New Roman"/>
          <w:b/>
          <w:bCs/>
          <w:sz w:val="24"/>
          <w:szCs w:val="24"/>
        </w:rPr>
        <w:t>МИНИСТЕРСТВО ПРОСВЕЩЕНИЯ</w:t>
      </w:r>
    </w:p>
    <w:p w:rsidR="003718B8" w:rsidRPr="00554B41" w:rsidRDefault="003718B8" w:rsidP="003718B8">
      <w:pPr>
        <w:spacing w:after="200" w:line="276" w:lineRule="auto"/>
        <w:ind w:right="1092"/>
        <w:jc w:val="center"/>
        <w:outlineLvl w:val="1"/>
        <w:rPr>
          <w:rFonts w:ascii="Times New Roman" w:eastAsia="Times New Roman" w:hAnsi="Times New Roman" w:cs="Times New Roman"/>
          <w:b/>
          <w:bCs/>
          <w:sz w:val="24"/>
          <w:szCs w:val="24"/>
        </w:rPr>
      </w:pPr>
      <w:r w:rsidRPr="00554B41">
        <w:rPr>
          <w:rFonts w:ascii="Times New Roman" w:eastAsia="Times New Roman" w:hAnsi="Times New Roman" w:cs="Times New Roman"/>
          <w:b/>
          <w:bCs/>
          <w:sz w:val="24"/>
          <w:szCs w:val="24"/>
        </w:rPr>
        <w:t>РОССИЙСКОЙ ФЕДЕРАЦИИ</w:t>
      </w:r>
    </w:p>
    <w:p w:rsidR="003718B8" w:rsidRPr="00554B41" w:rsidRDefault="003718B8" w:rsidP="003718B8">
      <w:pPr>
        <w:widowControl w:val="0"/>
        <w:autoSpaceDE w:val="0"/>
        <w:autoSpaceDN w:val="0"/>
        <w:spacing w:after="0" w:line="240" w:lineRule="auto"/>
        <w:ind w:left="1250" w:right="1104"/>
        <w:jc w:val="center"/>
        <w:rPr>
          <w:rFonts w:ascii="Times New Roman" w:eastAsia="Times New Roman" w:hAnsi="Times New Roman" w:cs="Times New Roman"/>
          <w:sz w:val="24"/>
          <w:szCs w:val="24"/>
        </w:rPr>
      </w:pPr>
      <w:r w:rsidRPr="00554B41">
        <w:rPr>
          <w:rFonts w:ascii="Times New Roman" w:eastAsia="Times New Roman" w:hAnsi="Times New Roman" w:cs="Times New Roman"/>
          <w:sz w:val="24"/>
          <w:szCs w:val="24"/>
        </w:rPr>
        <w:t>Министерство образования и науки Хабаровского края</w:t>
      </w:r>
    </w:p>
    <w:p w:rsidR="003718B8" w:rsidRPr="00554B41" w:rsidRDefault="003718B8" w:rsidP="003718B8">
      <w:pPr>
        <w:widowControl w:val="0"/>
        <w:autoSpaceDE w:val="0"/>
        <w:autoSpaceDN w:val="0"/>
        <w:spacing w:after="0" w:line="240" w:lineRule="auto"/>
        <w:ind w:left="1250" w:right="1143"/>
        <w:jc w:val="center"/>
        <w:rPr>
          <w:rFonts w:ascii="Times New Roman" w:eastAsia="Times New Roman" w:hAnsi="Times New Roman" w:cs="Times New Roman"/>
          <w:sz w:val="24"/>
          <w:szCs w:val="24"/>
        </w:rPr>
      </w:pPr>
      <w:r w:rsidRPr="00554B41">
        <w:rPr>
          <w:rFonts w:ascii="Times New Roman" w:eastAsia="Times New Roman" w:hAnsi="Times New Roman" w:cs="Times New Roman"/>
          <w:sz w:val="24"/>
          <w:szCs w:val="24"/>
        </w:rPr>
        <w:t>Управление образования Нанайского муниципального района Хабаровского края</w:t>
      </w:r>
    </w:p>
    <w:p w:rsidR="003718B8" w:rsidRPr="00554B41" w:rsidRDefault="003718B8" w:rsidP="003718B8">
      <w:pPr>
        <w:widowControl w:val="0"/>
        <w:autoSpaceDE w:val="0"/>
        <w:autoSpaceDN w:val="0"/>
        <w:spacing w:after="0" w:line="240" w:lineRule="auto"/>
        <w:ind w:left="1250" w:right="1105"/>
        <w:jc w:val="center"/>
        <w:rPr>
          <w:rFonts w:ascii="Times New Roman" w:eastAsia="Times New Roman" w:hAnsi="Times New Roman" w:cs="Times New Roman"/>
          <w:sz w:val="24"/>
          <w:szCs w:val="24"/>
        </w:rPr>
      </w:pPr>
      <w:r w:rsidRPr="00554B41">
        <w:rPr>
          <w:rFonts w:ascii="Times New Roman" w:eastAsia="Times New Roman" w:hAnsi="Times New Roman" w:cs="Times New Roman"/>
          <w:sz w:val="24"/>
          <w:szCs w:val="24"/>
        </w:rPr>
        <w:t>МБОУ СОШ с. Лидога</w:t>
      </w:r>
    </w:p>
    <w:p w:rsidR="003718B8" w:rsidRPr="00554B41" w:rsidRDefault="003718B8" w:rsidP="003718B8">
      <w:pPr>
        <w:spacing w:after="0" w:line="240" w:lineRule="exact"/>
        <w:jc w:val="center"/>
        <w:rPr>
          <w:rFonts w:ascii="Times New Roman" w:eastAsia="Times New Roman" w:hAnsi="Times New Roman" w:cs="Times New Roman"/>
          <w:sz w:val="24"/>
          <w:szCs w:val="24"/>
        </w:rPr>
      </w:pPr>
    </w:p>
    <w:p w:rsidR="003718B8" w:rsidRPr="00554B41" w:rsidRDefault="003718B8" w:rsidP="003718B8">
      <w:pPr>
        <w:spacing w:after="0" w:line="240" w:lineRule="exact"/>
        <w:jc w:val="center"/>
        <w:rPr>
          <w:rFonts w:ascii="Times New Roman" w:eastAsia="Times New Roman" w:hAnsi="Times New Roman" w:cs="Times New Roman"/>
          <w:sz w:val="24"/>
          <w:szCs w:val="24"/>
          <w:u w:val="single"/>
        </w:rPr>
      </w:pP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b/>
          <w:sz w:val="24"/>
          <w:szCs w:val="24"/>
          <w:lang w:eastAsia="ru-RU"/>
        </w:rPr>
      </w:pPr>
      <w:r w:rsidRPr="00554B41">
        <w:rPr>
          <w:rFonts w:ascii="Times New Roman" w:eastAsia="Times New Roman" w:hAnsi="Times New Roman" w:cs="Times New Roman"/>
          <w:b/>
          <w:sz w:val="24"/>
          <w:szCs w:val="24"/>
          <w:lang w:eastAsia="ru-RU"/>
        </w:rPr>
        <w:t>«СОГЛАСОВАНО»                                                                   «УТВЕРЖДАЮ»</w:t>
      </w:r>
      <w:r w:rsidRPr="00554B41">
        <w:rPr>
          <w:rFonts w:ascii="Times New Roman" w:eastAsia="Times New Roman" w:hAnsi="Times New Roman" w:cs="Times New Roman"/>
          <w:b/>
          <w:sz w:val="24"/>
          <w:szCs w:val="24"/>
          <w:lang w:eastAsia="ru-RU"/>
        </w:rPr>
        <w:tab/>
      </w: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Заместитель директора по УР                                                      Директор школы</w:t>
      </w: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Медведева Т.А.                                                                              Шапинова О.Н.</w:t>
      </w: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 xml:space="preserve">                                                                                                         Приказ №   от</w:t>
      </w: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 xml:space="preserve"> «___» _________ 2023г                                                               «  »  августа 2023г </w:t>
      </w:r>
    </w:p>
    <w:p w:rsidR="003718B8" w:rsidRPr="00554B41" w:rsidRDefault="003718B8" w:rsidP="003718B8">
      <w:pPr>
        <w:widowControl w:val="0"/>
        <w:autoSpaceDE w:val="0"/>
        <w:autoSpaceDN w:val="0"/>
        <w:spacing w:after="0" w:line="240" w:lineRule="auto"/>
        <w:rPr>
          <w:rFonts w:ascii="Times New Roman" w:eastAsia="Times New Roman" w:hAnsi="Times New Roman" w:cs="Times New Roman"/>
          <w:sz w:val="24"/>
          <w:szCs w:val="24"/>
        </w:rPr>
      </w:pPr>
    </w:p>
    <w:p w:rsidR="003718B8" w:rsidRPr="00554B41" w:rsidRDefault="003718B8" w:rsidP="003718B8">
      <w:pPr>
        <w:spacing w:after="0" w:line="240" w:lineRule="auto"/>
        <w:rPr>
          <w:rFonts w:ascii="Times New Roman" w:eastAsia="Times New Roman" w:hAnsi="Times New Roman" w:cs="Times New Roman"/>
          <w:b/>
          <w:sz w:val="24"/>
          <w:szCs w:val="24"/>
          <w:lang w:eastAsia="ru-RU"/>
        </w:rPr>
      </w:pPr>
    </w:p>
    <w:p w:rsidR="003718B8" w:rsidRPr="00554B41" w:rsidRDefault="003718B8" w:rsidP="003718B8">
      <w:pPr>
        <w:spacing w:after="0" w:line="240" w:lineRule="exact"/>
        <w:rPr>
          <w:rFonts w:ascii="Times New Roman" w:eastAsia="Times New Roman" w:hAnsi="Times New Roman" w:cs="Times New Roman"/>
          <w:sz w:val="24"/>
          <w:szCs w:val="24"/>
          <w:u w:val="single"/>
        </w:rPr>
      </w:pPr>
    </w:p>
    <w:p w:rsidR="003718B8" w:rsidRPr="00554B41" w:rsidRDefault="003718B8" w:rsidP="003718B8">
      <w:pPr>
        <w:spacing w:after="0" w:line="240" w:lineRule="exact"/>
        <w:rPr>
          <w:rFonts w:ascii="Times New Roman" w:eastAsia="Calibri" w:hAnsi="Times New Roman" w:cs="Times New Roman"/>
          <w:sz w:val="24"/>
          <w:szCs w:val="24"/>
        </w:rPr>
      </w:pPr>
      <w:r w:rsidRPr="00554B41">
        <w:rPr>
          <w:rFonts w:ascii="Times New Roman" w:eastAsia="Times New Roman" w:hAnsi="Times New Roman" w:cs="Times New Roman"/>
          <w:sz w:val="24"/>
          <w:szCs w:val="24"/>
        </w:rPr>
        <w:t xml:space="preserve">           </w:t>
      </w:r>
    </w:p>
    <w:p w:rsidR="003718B8" w:rsidRPr="00554B41" w:rsidRDefault="003718B8" w:rsidP="003718B8">
      <w:pPr>
        <w:spacing w:after="200" w:line="240" w:lineRule="auto"/>
        <w:jc w:val="both"/>
        <w:rPr>
          <w:rFonts w:ascii="Times New Roman" w:eastAsia="Calibri" w:hAnsi="Times New Roman" w:cs="Times New Roman"/>
          <w:color w:val="FF0000"/>
          <w:sz w:val="24"/>
          <w:szCs w:val="24"/>
        </w:rPr>
      </w:pPr>
    </w:p>
    <w:p w:rsidR="003718B8" w:rsidRPr="00554B41" w:rsidRDefault="003718B8" w:rsidP="003718B8">
      <w:pPr>
        <w:spacing w:after="20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РАБОЧАЯ </w:t>
      </w:r>
      <w:r w:rsidRPr="00554B41">
        <w:rPr>
          <w:rFonts w:ascii="Times New Roman" w:eastAsia="Calibri" w:hAnsi="Times New Roman" w:cs="Times New Roman"/>
          <w:b/>
          <w:sz w:val="24"/>
          <w:szCs w:val="24"/>
        </w:rPr>
        <w:t>ПРОГРАММА</w:t>
      </w:r>
    </w:p>
    <w:p w:rsidR="003718B8" w:rsidRPr="00554B41" w:rsidRDefault="003718B8" w:rsidP="003718B8">
      <w:pPr>
        <w:spacing w:after="200" w:line="240" w:lineRule="auto"/>
        <w:jc w:val="center"/>
        <w:rPr>
          <w:rFonts w:ascii="Times New Roman" w:eastAsia="Calibri" w:hAnsi="Times New Roman" w:cs="Times New Roman"/>
          <w:b/>
          <w:sz w:val="24"/>
          <w:szCs w:val="24"/>
        </w:rPr>
      </w:pPr>
    </w:p>
    <w:p w:rsidR="003718B8" w:rsidRPr="00554B41" w:rsidRDefault="003718B8" w:rsidP="003718B8">
      <w:pPr>
        <w:spacing w:after="0" w:line="240" w:lineRule="auto"/>
        <w:jc w:val="center"/>
        <w:rPr>
          <w:rFonts w:ascii="Times New Roman" w:eastAsia="Times New Roman" w:hAnsi="Times New Roman" w:cs="Times New Roman"/>
          <w:sz w:val="24"/>
          <w:szCs w:val="24"/>
          <w:u w:val="single"/>
          <w:lang w:eastAsia="ru-RU"/>
        </w:rPr>
      </w:pPr>
      <w:r w:rsidRPr="00554B41">
        <w:rPr>
          <w:rFonts w:ascii="Times New Roman" w:eastAsia="Calibri" w:hAnsi="Times New Roman" w:cs="Times New Roman"/>
          <w:sz w:val="24"/>
          <w:szCs w:val="24"/>
          <w:u w:val="single"/>
        </w:rPr>
        <w:t>по учебному пр</w:t>
      </w:r>
      <w:r>
        <w:rPr>
          <w:rFonts w:ascii="Times New Roman" w:eastAsia="Calibri" w:hAnsi="Times New Roman" w:cs="Times New Roman"/>
          <w:sz w:val="24"/>
          <w:szCs w:val="24"/>
          <w:u w:val="single"/>
        </w:rPr>
        <w:t>едмету «Профильный труд</w:t>
      </w:r>
      <w:r w:rsidRPr="00554B41">
        <w:rPr>
          <w:rFonts w:ascii="Times New Roman" w:eastAsia="Times New Roman" w:hAnsi="Times New Roman" w:cs="Times New Roman"/>
          <w:sz w:val="24"/>
          <w:szCs w:val="24"/>
          <w:u w:val="single"/>
          <w:lang w:eastAsia="ru-RU"/>
        </w:rPr>
        <w:t>»_________________</w:t>
      </w:r>
    </w:p>
    <w:p w:rsidR="003718B8" w:rsidRPr="00554B41" w:rsidRDefault="003718B8" w:rsidP="003718B8">
      <w:pPr>
        <w:spacing w:after="0" w:line="240" w:lineRule="auto"/>
        <w:jc w:val="both"/>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 xml:space="preserve">                        (учебного предмета, курса, дисциплины (модуля)</w:t>
      </w:r>
    </w:p>
    <w:p w:rsidR="003718B8" w:rsidRPr="00554B41" w:rsidRDefault="003718B8" w:rsidP="003718B8">
      <w:pPr>
        <w:spacing w:after="0" w:line="240" w:lineRule="auto"/>
        <w:jc w:val="center"/>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u w:val="single"/>
          <w:lang w:eastAsia="ru-RU"/>
        </w:rPr>
        <w:t xml:space="preserve">по </w:t>
      </w:r>
      <w:r w:rsidR="00CB1C48">
        <w:rPr>
          <w:rFonts w:ascii="Times New Roman" w:eastAsia="Calibri" w:hAnsi="Times New Roman" w:cs="Times New Roman"/>
          <w:sz w:val="24"/>
          <w:szCs w:val="24"/>
          <w:u w:val="single"/>
        </w:rPr>
        <w:t>профильному труду</w:t>
      </w:r>
      <w:r w:rsidRPr="00554B41">
        <w:rPr>
          <w:rFonts w:ascii="Times New Roman" w:eastAsia="Times New Roman" w:hAnsi="Times New Roman" w:cs="Times New Roman"/>
          <w:sz w:val="24"/>
          <w:szCs w:val="24"/>
          <w:lang w:eastAsia="ru-RU"/>
        </w:rPr>
        <w:t xml:space="preserve"> для </w:t>
      </w:r>
      <w:r>
        <w:rPr>
          <w:rFonts w:ascii="Times New Roman" w:eastAsia="Times New Roman" w:hAnsi="Times New Roman" w:cs="Times New Roman"/>
          <w:sz w:val="24"/>
          <w:szCs w:val="24"/>
          <w:u w:val="single"/>
          <w:lang w:eastAsia="ru-RU"/>
        </w:rPr>
        <w:t>основного общего образования, 9</w:t>
      </w:r>
      <w:r w:rsidRPr="00554B41">
        <w:rPr>
          <w:rFonts w:ascii="Times New Roman" w:eastAsia="Times New Roman" w:hAnsi="Times New Roman" w:cs="Times New Roman"/>
          <w:sz w:val="24"/>
          <w:szCs w:val="24"/>
          <w:u w:val="single"/>
          <w:lang w:eastAsia="ru-RU"/>
        </w:rPr>
        <w:t xml:space="preserve"> класс для обучающихся с умственной отсталостью (интеллектуальными нарушениями) __</w:t>
      </w:r>
    </w:p>
    <w:p w:rsidR="003718B8" w:rsidRPr="00554B41" w:rsidRDefault="003718B8" w:rsidP="003718B8">
      <w:pPr>
        <w:spacing w:after="0" w:line="240" w:lineRule="auto"/>
        <w:jc w:val="both"/>
        <w:rPr>
          <w:rFonts w:ascii="Times New Roman" w:eastAsia="Times New Roman" w:hAnsi="Times New Roman" w:cs="Times New Roman"/>
          <w:sz w:val="24"/>
          <w:szCs w:val="24"/>
          <w:lang w:eastAsia="ru-RU"/>
        </w:rPr>
      </w:pPr>
      <w:r w:rsidRPr="00554B4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(уров</w:t>
      </w:r>
      <w:r w:rsidRPr="00554B41">
        <w:rPr>
          <w:rFonts w:ascii="Times New Roman" w:eastAsia="Times New Roman" w:hAnsi="Times New Roman" w:cs="Times New Roman"/>
          <w:sz w:val="24"/>
          <w:szCs w:val="24"/>
          <w:lang w:eastAsia="ru-RU"/>
        </w:rPr>
        <w:t>ень обучения, класс)</w:t>
      </w:r>
    </w:p>
    <w:p w:rsidR="003718B8" w:rsidRPr="00554B41" w:rsidRDefault="003718B8" w:rsidP="003718B8">
      <w:pPr>
        <w:spacing w:after="200" w:line="276" w:lineRule="auto"/>
        <w:jc w:val="center"/>
        <w:rPr>
          <w:rFonts w:ascii="Times New Roman" w:eastAsia="Calibri" w:hAnsi="Times New Roman" w:cs="Times New Roman"/>
          <w:sz w:val="24"/>
          <w:szCs w:val="24"/>
        </w:rPr>
      </w:pPr>
    </w:p>
    <w:p w:rsidR="003718B8" w:rsidRPr="00554B41" w:rsidRDefault="003718B8" w:rsidP="003718B8">
      <w:pPr>
        <w:tabs>
          <w:tab w:val="left" w:pos="5295"/>
        </w:tabs>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rsidR="003718B8" w:rsidRPr="00554B41" w:rsidRDefault="003718B8" w:rsidP="003718B8">
      <w:pPr>
        <w:spacing w:after="200" w:line="240" w:lineRule="auto"/>
        <w:jc w:val="both"/>
        <w:rPr>
          <w:rFonts w:ascii="Times New Roman" w:eastAsia="Calibri" w:hAnsi="Times New Roman" w:cs="Times New Roman"/>
          <w:sz w:val="24"/>
          <w:szCs w:val="24"/>
        </w:rPr>
      </w:pPr>
      <w:r w:rsidRPr="00554B41">
        <w:rPr>
          <w:rFonts w:ascii="Times New Roman" w:eastAsia="Calibri" w:hAnsi="Times New Roman" w:cs="Times New Roman"/>
          <w:sz w:val="24"/>
          <w:szCs w:val="24"/>
        </w:rPr>
        <w:t>Срок реализации - 1год</w:t>
      </w:r>
    </w:p>
    <w:p w:rsidR="003718B8" w:rsidRPr="00554B41" w:rsidRDefault="003718B8" w:rsidP="003718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Всего часов на учебный год – 34</w:t>
      </w:r>
      <w:r w:rsidRPr="00554B41">
        <w:rPr>
          <w:rFonts w:ascii="Times New Roman" w:eastAsia="Calibri" w:hAnsi="Times New Roman" w:cs="Times New Roman"/>
          <w:sz w:val="24"/>
          <w:szCs w:val="24"/>
        </w:rPr>
        <w:t>часов</w:t>
      </w:r>
    </w:p>
    <w:p w:rsidR="003718B8" w:rsidRPr="00554B41" w:rsidRDefault="003718B8" w:rsidP="003718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часов в неделю - 1 час</w:t>
      </w:r>
    </w:p>
    <w:p w:rsidR="003718B8" w:rsidRPr="00554B41" w:rsidRDefault="003718B8" w:rsidP="003718B8">
      <w:pPr>
        <w:spacing w:after="200" w:line="240" w:lineRule="auto"/>
        <w:jc w:val="both"/>
        <w:rPr>
          <w:rFonts w:ascii="Times New Roman" w:eastAsia="Calibri" w:hAnsi="Times New Roman" w:cs="Times New Roman"/>
          <w:sz w:val="24"/>
          <w:szCs w:val="24"/>
        </w:rPr>
      </w:pPr>
    </w:p>
    <w:p w:rsidR="003718B8" w:rsidRPr="00554B41" w:rsidRDefault="003718B8" w:rsidP="003718B8">
      <w:pPr>
        <w:spacing w:after="0" w:line="240" w:lineRule="exact"/>
        <w:jc w:val="both"/>
        <w:rPr>
          <w:rFonts w:ascii="Times New Roman" w:eastAsia="Calibri" w:hAnsi="Times New Roman" w:cs="Times New Roman"/>
          <w:sz w:val="24"/>
          <w:szCs w:val="24"/>
          <w:u w:val="single"/>
        </w:rPr>
      </w:pPr>
      <w:r w:rsidRPr="00554B41">
        <w:rPr>
          <w:rFonts w:ascii="Times New Roman" w:eastAsia="Times New Roman" w:hAnsi="Times New Roman" w:cs="Times New Roman"/>
          <w:sz w:val="24"/>
          <w:szCs w:val="24"/>
          <w:u w:val="single"/>
          <w:lang w:eastAsia="ru-RU"/>
        </w:rPr>
        <w:t>Ра</w:t>
      </w:r>
      <w:r w:rsidR="00CB1C48">
        <w:rPr>
          <w:rFonts w:ascii="Times New Roman" w:eastAsia="Times New Roman" w:hAnsi="Times New Roman" w:cs="Times New Roman"/>
          <w:sz w:val="24"/>
          <w:szCs w:val="24"/>
          <w:u w:val="single"/>
          <w:lang w:eastAsia="ru-RU"/>
        </w:rPr>
        <w:t>бочая программа   по профильному труду</w:t>
      </w:r>
      <w:r>
        <w:rPr>
          <w:rFonts w:ascii="Times New Roman" w:eastAsia="Times New Roman" w:hAnsi="Times New Roman" w:cs="Times New Roman"/>
          <w:sz w:val="24"/>
          <w:szCs w:val="24"/>
          <w:u w:val="single"/>
          <w:lang w:eastAsia="ru-RU"/>
        </w:rPr>
        <w:t xml:space="preserve">   разработана </w:t>
      </w:r>
      <w:r w:rsidRPr="00554B41">
        <w:rPr>
          <w:rFonts w:ascii="Times New Roman" w:eastAsia="Times New Roman" w:hAnsi="Times New Roman" w:cs="Times New Roman"/>
          <w:sz w:val="24"/>
          <w:szCs w:val="24"/>
          <w:u w:val="single"/>
          <w:lang w:eastAsia="ru-RU"/>
        </w:rPr>
        <w:t xml:space="preserve">с учётом примерной адаптированной образовательной программы образования обучающихся с умственной отсталостью (интеллектуальными нарушениями) (вариант 1599, вариант 2), одобренной решением федерального учебно-методического объединения по общему образованию (приказ № 4/15 от 22.12. 2015г) </w:t>
      </w:r>
    </w:p>
    <w:p w:rsidR="003718B8" w:rsidRPr="00554B41" w:rsidRDefault="003718B8" w:rsidP="003718B8">
      <w:pPr>
        <w:spacing w:after="0" w:line="240" w:lineRule="exact"/>
        <w:jc w:val="both"/>
        <w:rPr>
          <w:rFonts w:ascii="Times New Roman" w:eastAsia="Calibri" w:hAnsi="Times New Roman" w:cs="Times New Roman"/>
          <w:sz w:val="24"/>
          <w:szCs w:val="24"/>
        </w:rPr>
      </w:pPr>
    </w:p>
    <w:p w:rsidR="003718B8" w:rsidRPr="00554B41" w:rsidRDefault="003718B8" w:rsidP="003718B8">
      <w:pPr>
        <w:spacing w:after="0" w:line="240" w:lineRule="exact"/>
        <w:jc w:val="center"/>
        <w:rPr>
          <w:rFonts w:ascii="Times New Roman" w:eastAsia="Times New Roman" w:hAnsi="Times New Roman" w:cs="Times New Roman"/>
          <w:bCs/>
          <w:iCs/>
          <w:sz w:val="24"/>
          <w:szCs w:val="24"/>
          <w:u w:val="single"/>
        </w:rPr>
      </w:pPr>
      <w:r w:rsidRPr="00554B41">
        <w:rPr>
          <w:rFonts w:ascii="Times New Roman" w:eastAsia="Times New Roman" w:hAnsi="Times New Roman" w:cs="Times New Roman"/>
          <w:bCs/>
          <w:iCs/>
          <w:sz w:val="24"/>
          <w:szCs w:val="24"/>
          <w:u w:val="single"/>
        </w:rPr>
        <w:t>(название программы с указанием автора и сборника, год издания)</w:t>
      </w:r>
    </w:p>
    <w:p w:rsidR="003718B8" w:rsidRPr="00554B41" w:rsidRDefault="003718B8" w:rsidP="003718B8">
      <w:pPr>
        <w:spacing w:after="0" w:line="240" w:lineRule="exact"/>
        <w:jc w:val="both"/>
        <w:rPr>
          <w:rFonts w:ascii="Times New Roman" w:eastAsia="Times New Roman" w:hAnsi="Times New Roman" w:cs="Times New Roman"/>
          <w:bCs/>
          <w:iCs/>
          <w:sz w:val="24"/>
          <w:szCs w:val="24"/>
          <w:u w:val="single"/>
        </w:rPr>
      </w:pPr>
    </w:p>
    <w:p w:rsidR="003718B8" w:rsidRPr="00554B41" w:rsidRDefault="003718B8" w:rsidP="003718B8">
      <w:pPr>
        <w:spacing w:after="0" w:line="240" w:lineRule="exact"/>
        <w:jc w:val="both"/>
        <w:rPr>
          <w:rFonts w:ascii="Times New Roman" w:eastAsia="Times New Roman" w:hAnsi="Times New Roman" w:cs="Times New Roman"/>
          <w:bCs/>
          <w:iCs/>
          <w:sz w:val="24"/>
          <w:szCs w:val="24"/>
        </w:rPr>
      </w:pPr>
    </w:p>
    <w:p w:rsidR="003718B8" w:rsidRPr="00554B41" w:rsidRDefault="003718B8" w:rsidP="003718B8">
      <w:pPr>
        <w:spacing w:after="200" w:line="240" w:lineRule="auto"/>
        <w:jc w:val="both"/>
        <w:rPr>
          <w:rFonts w:ascii="Times New Roman" w:eastAsia="Times New Roman" w:hAnsi="Times New Roman" w:cs="Times New Roman"/>
          <w:bCs/>
          <w:iCs/>
          <w:sz w:val="24"/>
          <w:szCs w:val="24"/>
        </w:rPr>
      </w:pPr>
    </w:p>
    <w:p w:rsidR="003718B8" w:rsidRPr="00554B41" w:rsidRDefault="00BA1854" w:rsidP="003718B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Григорьева Ольга Сергеевна</w:t>
      </w:r>
    </w:p>
    <w:p w:rsidR="003718B8" w:rsidRPr="00554B41" w:rsidRDefault="003718B8" w:rsidP="003718B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учитель </w:t>
      </w:r>
      <w:r w:rsidR="00AC302A">
        <w:rPr>
          <w:rFonts w:ascii="Times New Roman" w:eastAsia="Times New Roman" w:hAnsi="Times New Roman" w:cs="Times New Roman"/>
          <w:sz w:val="24"/>
          <w:szCs w:val="24"/>
          <w:u w:val="single"/>
        </w:rPr>
        <w:t>технологии</w:t>
      </w:r>
      <w:bookmarkStart w:id="0" w:name="_GoBack"/>
      <w:bookmarkEnd w:id="0"/>
    </w:p>
    <w:p w:rsidR="003718B8" w:rsidRPr="00554B41" w:rsidRDefault="003718B8" w:rsidP="003718B8">
      <w:pPr>
        <w:spacing w:after="0" w:line="240" w:lineRule="exact"/>
        <w:jc w:val="center"/>
        <w:rPr>
          <w:rFonts w:ascii="Times New Roman" w:eastAsia="Times New Roman" w:hAnsi="Times New Roman" w:cs="Times New Roman"/>
          <w:sz w:val="24"/>
          <w:szCs w:val="24"/>
          <w:u w:val="single"/>
        </w:rPr>
      </w:pPr>
      <w:r w:rsidRPr="00554B41">
        <w:rPr>
          <w:rFonts w:ascii="Times New Roman" w:eastAsia="Times New Roman" w:hAnsi="Times New Roman" w:cs="Times New Roman"/>
          <w:sz w:val="24"/>
          <w:szCs w:val="24"/>
          <w:u w:val="single"/>
        </w:rPr>
        <w:t>Ф.И.О., должность педагога, категория</w:t>
      </w:r>
    </w:p>
    <w:p w:rsidR="003718B8" w:rsidRPr="00554B41" w:rsidRDefault="003718B8" w:rsidP="003718B8">
      <w:pPr>
        <w:spacing w:after="0" w:line="240" w:lineRule="exact"/>
        <w:jc w:val="center"/>
        <w:rPr>
          <w:rFonts w:ascii="Times New Roman" w:eastAsia="Times New Roman" w:hAnsi="Times New Roman" w:cs="Times New Roman"/>
          <w:sz w:val="24"/>
          <w:szCs w:val="24"/>
          <w:u w:val="single"/>
        </w:rPr>
      </w:pPr>
      <w:r w:rsidRPr="00554B41">
        <w:rPr>
          <w:rFonts w:ascii="Times New Roman" w:eastAsia="Times New Roman" w:hAnsi="Times New Roman" w:cs="Times New Roman"/>
          <w:sz w:val="24"/>
          <w:szCs w:val="24"/>
        </w:rPr>
        <w:t xml:space="preserve">  2023г</w:t>
      </w:r>
    </w:p>
    <w:p w:rsidR="003718B8" w:rsidRDefault="003718B8" w:rsidP="003718B8">
      <w:pPr>
        <w:spacing w:after="0" w:line="240" w:lineRule="exact"/>
        <w:rPr>
          <w:rFonts w:ascii="Times New Roman" w:eastAsia="Times New Roman" w:hAnsi="Times New Roman" w:cs="Times New Roman"/>
          <w:sz w:val="24"/>
          <w:szCs w:val="24"/>
        </w:rPr>
      </w:pPr>
    </w:p>
    <w:p w:rsidR="003718B8" w:rsidRDefault="003718B8" w:rsidP="008867D3">
      <w:pPr>
        <w:spacing w:after="0" w:line="240" w:lineRule="auto"/>
        <w:rPr>
          <w:rFonts w:ascii="Times New Roman" w:eastAsia="Times New Roman" w:hAnsi="Times New Roman" w:cs="Times New Roman"/>
          <w:b/>
          <w:sz w:val="28"/>
          <w:szCs w:val="28"/>
          <w:lang w:eastAsia="ar-SA"/>
        </w:rPr>
      </w:pPr>
    </w:p>
    <w:p w:rsidR="00245867" w:rsidRDefault="008867D3" w:rsidP="008867D3">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8"/>
          <w:szCs w:val="28"/>
          <w:lang w:eastAsia="ar-SA"/>
        </w:rPr>
        <w:t xml:space="preserve">                                                        </w:t>
      </w:r>
      <w:r w:rsidR="00245867" w:rsidRPr="00856486">
        <w:rPr>
          <w:rFonts w:ascii="Times New Roman" w:eastAsia="Times New Roman" w:hAnsi="Times New Roman" w:cs="Times New Roman"/>
          <w:b/>
          <w:bCs/>
          <w:color w:val="000000"/>
          <w:sz w:val="24"/>
          <w:szCs w:val="24"/>
          <w:lang w:eastAsia="ru-RU"/>
        </w:rPr>
        <w:t>Содержание</w:t>
      </w:r>
    </w:p>
    <w:p w:rsidR="00245867" w:rsidRDefault="00245867" w:rsidP="00245867">
      <w:pPr>
        <w:suppressAutoHyphens/>
        <w:spacing w:after="0" w:line="360" w:lineRule="auto"/>
        <w:rPr>
          <w:rFonts w:ascii="Times New Roman" w:eastAsia="Times New Roman" w:hAnsi="Times New Roman" w:cs="Times New Roman"/>
          <w:b/>
          <w:bCs/>
          <w:color w:val="000000"/>
          <w:sz w:val="24"/>
          <w:szCs w:val="24"/>
          <w:lang w:eastAsia="ru-RU"/>
        </w:rPr>
      </w:pPr>
    </w:p>
    <w:p w:rsidR="007201FE" w:rsidRPr="002F6008" w:rsidRDefault="007201FE" w:rsidP="007201FE">
      <w:pPr>
        <w:suppressAutoHyphens/>
        <w:spacing w:after="0" w:line="240" w:lineRule="auto"/>
        <w:jc w:val="center"/>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Батик</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одготовка рабочего места. Подготовка ткани к работе. </w:t>
      </w:r>
      <w:r w:rsidRPr="002F6008">
        <w:rPr>
          <w:rFonts w:ascii="Times New Roman" w:eastAsia="SimSun" w:hAnsi="Times New Roman" w:cs="Mangal"/>
          <w:bCs/>
          <w:kern w:val="2"/>
          <w:sz w:val="24"/>
          <w:szCs w:val="24"/>
          <w:lang w:eastAsia="hi-IN" w:bidi="hi-IN"/>
        </w:rPr>
        <w:t>Н</w:t>
      </w:r>
      <w:r w:rsidRPr="002F6008">
        <w:rPr>
          <w:rFonts w:ascii="Times New Roman" w:eastAsia="SimSun" w:hAnsi="Times New Roman" w:cs="Mangal"/>
          <w:kern w:val="2"/>
          <w:sz w:val="24"/>
          <w:szCs w:val="24"/>
          <w:lang w:eastAsia="hi-IN" w:bidi="hi-IN"/>
        </w:rPr>
        <w:t>анесение контура рисунка на ткань</w:t>
      </w:r>
      <w:r w:rsidRPr="002F6008">
        <w:rPr>
          <w:rFonts w:ascii="Times New Roman" w:eastAsia="SimSun" w:hAnsi="Times New Roman" w:cs="Mangal"/>
          <w:bCs/>
          <w:kern w:val="2"/>
          <w:sz w:val="24"/>
          <w:szCs w:val="24"/>
          <w:lang w:eastAsia="hi-IN" w:bidi="hi-IN"/>
        </w:rPr>
        <w:t>. В</w:t>
      </w:r>
      <w:r w:rsidRPr="002F6008">
        <w:rPr>
          <w:rFonts w:ascii="Times New Roman" w:eastAsia="SimSun" w:hAnsi="Times New Roman" w:cs="Mangal"/>
          <w:kern w:val="2"/>
          <w:sz w:val="24"/>
          <w:szCs w:val="24"/>
          <w:lang w:eastAsia="hi-IN" w:bidi="hi-IN"/>
        </w:rPr>
        <w:t>ыделение контура рисунка резервирующим составом (воск</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контур).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одготовка красок.</w:t>
      </w:r>
      <w:r w:rsidRPr="002F6008">
        <w:rPr>
          <w:rFonts w:ascii="Times New Roman" w:eastAsia="SimSun" w:hAnsi="Times New Roman" w:cs="Mangal"/>
          <w:bCs/>
          <w:kern w:val="2"/>
          <w:sz w:val="24"/>
          <w:szCs w:val="24"/>
          <w:lang w:eastAsia="hi-IN" w:bidi="hi-IN"/>
        </w:rPr>
        <w:t xml:space="preserve"> Р</w:t>
      </w:r>
      <w:r w:rsidRPr="002F6008">
        <w:rPr>
          <w:rFonts w:ascii="Times New Roman" w:eastAsia="SimSun" w:hAnsi="Times New Roman" w:cs="Mangal"/>
          <w:kern w:val="2"/>
          <w:sz w:val="24"/>
          <w:szCs w:val="24"/>
          <w:lang w:eastAsia="hi-IN" w:bidi="hi-IN"/>
        </w:rPr>
        <w:t xml:space="preserve">аскрашивание внутри контура. </w:t>
      </w:r>
      <w:r w:rsidRPr="002F6008">
        <w:rPr>
          <w:rFonts w:ascii="Times New Roman" w:eastAsia="SimSun" w:hAnsi="Times New Roman" w:cs="Mangal"/>
          <w:bCs/>
          <w:kern w:val="2"/>
          <w:sz w:val="24"/>
          <w:szCs w:val="24"/>
          <w:lang w:eastAsia="hi-IN" w:bidi="hi-IN"/>
        </w:rPr>
        <w:t>У</w:t>
      </w:r>
      <w:r w:rsidRPr="002F6008">
        <w:rPr>
          <w:rFonts w:ascii="Times New Roman" w:eastAsia="SimSun" w:hAnsi="Times New Roman" w:cs="Mangal"/>
          <w:kern w:val="2"/>
          <w:sz w:val="24"/>
          <w:szCs w:val="24"/>
          <w:lang w:eastAsia="hi-IN" w:bidi="hi-IN"/>
        </w:rPr>
        <w:t xml:space="preserve">даление воска с ткани. </w:t>
      </w:r>
      <w:r w:rsidRPr="002F6008">
        <w:rPr>
          <w:rFonts w:ascii="Times New Roman" w:eastAsia="SimSun" w:hAnsi="Times New Roman" w:cs="Mangal"/>
          <w:bCs/>
          <w:kern w:val="2"/>
          <w:sz w:val="24"/>
          <w:szCs w:val="24"/>
          <w:lang w:eastAsia="hi-IN" w:bidi="hi-IN"/>
        </w:rPr>
        <w:t xml:space="preserve">Уборка рабочего места. </w:t>
      </w: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7201FE" w:rsidRPr="002F6008" w:rsidRDefault="007201FE" w:rsidP="007201FE">
      <w:pPr>
        <w:suppressAutoHyphens/>
        <w:spacing w:after="0" w:line="240" w:lineRule="auto"/>
        <w:jc w:val="center"/>
        <w:rPr>
          <w:rFonts w:ascii="Times New Roman" w:eastAsia="Times New Roman" w:hAnsi="Times New Roman" w:cs="Times New Roman"/>
          <w:b/>
          <w:bCs/>
          <w:i/>
          <w:sz w:val="24"/>
          <w:szCs w:val="24"/>
          <w:lang w:eastAsia="ar-SA"/>
        </w:rPr>
      </w:pPr>
    </w:p>
    <w:p w:rsidR="007201FE" w:rsidRPr="002F6008" w:rsidRDefault="007201FE" w:rsidP="007201FE">
      <w:pPr>
        <w:suppressAutoHyphens/>
        <w:spacing w:after="0" w:line="240" w:lineRule="auto"/>
        <w:jc w:val="center"/>
        <w:rPr>
          <w:rFonts w:ascii="Times New Roman" w:eastAsia="Times New Roman" w:hAnsi="Times New Roman" w:cs="Times New Roman"/>
          <w:b/>
          <w:bCs/>
          <w:i/>
          <w:sz w:val="24"/>
          <w:szCs w:val="24"/>
          <w:lang w:eastAsia="ar-SA"/>
        </w:rPr>
      </w:pPr>
      <w:r w:rsidRPr="002F6008">
        <w:rPr>
          <w:rFonts w:ascii="Times New Roman" w:eastAsia="Times New Roman" w:hAnsi="Times New Roman" w:cs="Times New Roman"/>
          <w:b/>
          <w:bCs/>
          <w:i/>
          <w:sz w:val="24"/>
          <w:szCs w:val="24"/>
          <w:lang w:eastAsia="ar-SA"/>
        </w:rPr>
        <w:t>Керамика</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bCs/>
          <w:kern w:val="2"/>
          <w:sz w:val="24"/>
          <w:szCs w:val="24"/>
          <w:lang w:eastAsia="hi-IN" w:bidi="hi-IN"/>
        </w:rPr>
        <w:t>Различение</w:t>
      </w:r>
      <w:r w:rsidRPr="002F6008">
        <w:rPr>
          <w:rFonts w:ascii="Times New Roman" w:eastAsia="SimSun" w:hAnsi="Times New Roman" w:cs="Mangal"/>
          <w:kern w:val="2"/>
          <w:sz w:val="24"/>
          <w:szCs w:val="24"/>
          <w:lang w:eastAsia="hi-IN" w:bidi="hi-IN"/>
        </w:rPr>
        <w:t xml:space="preserve"> свойств глины.</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Подготовка рабочего места. </w:t>
      </w:r>
      <w:r w:rsidRPr="002F6008">
        <w:rPr>
          <w:rFonts w:ascii="Times New Roman" w:eastAsia="SimSun" w:hAnsi="Times New Roman" w:cs="Mangal"/>
          <w:bCs/>
          <w:kern w:val="2"/>
          <w:sz w:val="24"/>
          <w:szCs w:val="24"/>
          <w:lang w:eastAsia="hi-IN" w:bidi="hi-IN"/>
        </w:rPr>
        <w:t>О</w:t>
      </w:r>
      <w:r w:rsidRPr="002F6008">
        <w:rPr>
          <w:rFonts w:ascii="Times New Roman" w:eastAsia="SimSun" w:hAnsi="Times New Roman" w:cs="Mangal"/>
          <w:kern w:val="2"/>
          <w:sz w:val="24"/>
          <w:szCs w:val="24"/>
          <w:lang w:eastAsia="hi-IN" w:bidi="hi-IN"/>
        </w:rPr>
        <w:t>трезание куска глины. Отщипывание кусочка глины.</w:t>
      </w:r>
      <w:r w:rsidRPr="002F6008">
        <w:rPr>
          <w:rFonts w:ascii="Times New Roman" w:eastAsia="SimSun" w:hAnsi="Times New Roman" w:cs="Mangal"/>
          <w:bCs/>
          <w:kern w:val="2"/>
          <w:sz w:val="24"/>
          <w:szCs w:val="24"/>
          <w:lang w:eastAsia="hi-IN" w:bidi="hi-IN"/>
        </w:rPr>
        <w:t xml:space="preserve"> Р</w:t>
      </w:r>
      <w:r w:rsidRPr="002F6008">
        <w:rPr>
          <w:rFonts w:ascii="Times New Roman" w:eastAsia="SimSun" w:hAnsi="Times New Roman" w:cs="Mangal"/>
          <w:kern w:val="2"/>
          <w:sz w:val="24"/>
          <w:szCs w:val="24"/>
          <w:shd w:val="clear" w:color="auto" w:fill="FFFFFF"/>
          <w:lang w:eastAsia="hi-IN" w:bidi="hi-IN"/>
        </w:rPr>
        <w:t xml:space="preserve">азминание глины. Отбивание глины. </w:t>
      </w:r>
      <w:r w:rsidRPr="002F6008">
        <w:rPr>
          <w:rFonts w:ascii="Times New Roman" w:eastAsia="SimSun" w:hAnsi="Times New Roman" w:cs="Mangal"/>
          <w:bCs/>
          <w:kern w:val="2"/>
          <w:sz w:val="24"/>
          <w:szCs w:val="24"/>
          <w:shd w:val="clear" w:color="auto" w:fill="FFFFFF"/>
          <w:lang w:eastAsia="hi-IN" w:bidi="hi-IN"/>
        </w:rPr>
        <w:t>Р</w:t>
      </w:r>
      <w:r w:rsidRPr="002F6008">
        <w:rPr>
          <w:rFonts w:ascii="Times New Roman" w:eastAsia="SimSun" w:hAnsi="Times New Roman" w:cs="Mangal"/>
          <w:kern w:val="2"/>
          <w:sz w:val="24"/>
          <w:szCs w:val="24"/>
          <w:lang w:eastAsia="hi-IN" w:bidi="hi-IN"/>
        </w:rPr>
        <w:t xml:space="preserve">аскатывание глины скалкой. Вырезание формы по шаблону </w:t>
      </w:r>
      <w:r w:rsidRPr="002F6008">
        <w:rPr>
          <w:rFonts w:ascii="Times New Roman" w:eastAsia="SimSun" w:hAnsi="Times New Roman" w:cs="Times New Roman"/>
          <w:kern w:val="2"/>
          <w:sz w:val="24"/>
          <w:szCs w:val="24"/>
          <w:lang w:eastAsia="hi-IN" w:bidi="hi-IN"/>
        </w:rPr>
        <w:t xml:space="preserve">(шило, стека и др.). </w:t>
      </w:r>
      <w:r w:rsidRPr="002F6008">
        <w:rPr>
          <w:rFonts w:ascii="Times New Roman" w:eastAsia="SimSun" w:hAnsi="Times New Roman" w:cs="Mangal"/>
          <w:kern w:val="2"/>
          <w:sz w:val="24"/>
          <w:szCs w:val="24"/>
          <w:lang w:eastAsia="hi-IN" w:bidi="hi-IN"/>
        </w:rPr>
        <w:t xml:space="preserve">Обработка краев изделия. Катание колбаски. Катание шарика. Набивка формы. </w:t>
      </w:r>
      <w:r w:rsidRPr="002F6008">
        <w:rPr>
          <w:rFonts w:ascii="Times New Roman" w:eastAsia="SimSun" w:hAnsi="Times New Roman" w:cs="Mangal"/>
          <w:bCs/>
          <w:kern w:val="2"/>
          <w:sz w:val="24"/>
          <w:szCs w:val="24"/>
          <w:lang w:eastAsia="hi-IN" w:bidi="hi-IN"/>
        </w:rPr>
        <w:t>Д</w:t>
      </w:r>
      <w:r w:rsidRPr="002F6008">
        <w:rPr>
          <w:rFonts w:ascii="Times New Roman" w:eastAsia="SimSun" w:hAnsi="Times New Roman" w:cs="Mangal"/>
          <w:kern w:val="2"/>
          <w:sz w:val="24"/>
          <w:szCs w:val="24"/>
          <w:lang w:eastAsia="hi-IN" w:bidi="hi-IN"/>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окрытие изделия глазурью (краской) способом погружения (с помощью кисти). </w:t>
      </w:r>
      <w:r w:rsidRPr="002F6008">
        <w:rPr>
          <w:rFonts w:ascii="Times New Roman" w:eastAsia="SimSun" w:hAnsi="Times New Roman" w:cs="Mangal"/>
          <w:bCs/>
          <w:kern w:val="2"/>
          <w:sz w:val="24"/>
          <w:szCs w:val="24"/>
          <w:shd w:val="clear" w:color="auto" w:fill="FFFFFF"/>
          <w:lang w:eastAsia="hi-IN" w:bidi="hi-IN"/>
        </w:rPr>
        <w:t>У</w:t>
      </w:r>
      <w:r w:rsidRPr="002F6008">
        <w:rPr>
          <w:rFonts w:ascii="Times New Roman" w:eastAsia="SimSun" w:hAnsi="Times New Roman" w:cs="Mangal"/>
          <w:kern w:val="2"/>
          <w:sz w:val="24"/>
          <w:szCs w:val="24"/>
          <w:lang w:eastAsia="hi-IN" w:bidi="hi-IN"/>
        </w:rPr>
        <w:t xml:space="preserve">борка рабочего места. </w:t>
      </w: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201FE" w:rsidRPr="002F6008" w:rsidRDefault="007201FE" w:rsidP="007201FE">
      <w:pPr>
        <w:suppressAutoHyphens/>
        <w:spacing w:after="0" w:line="240" w:lineRule="auto"/>
        <w:jc w:val="center"/>
        <w:rPr>
          <w:rFonts w:ascii="Times New Roman" w:eastAsia="Times New Roman" w:hAnsi="Times New Roman" w:cs="Times New Roman"/>
          <w:b/>
          <w:i/>
          <w:sz w:val="24"/>
          <w:szCs w:val="24"/>
          <w:lang w:eastAsia="ar-SA"/>
        </w:rPr>
      </w:pPr>
    </w:p>
    <w:p w:rsidR="007201FE" w:rsidRPr="002F6008" w:rsidRDefault="007201FE" w:rsidP="007201FE">
      <w:pPr>
        <w:suppressAutoHyphens/>
        <w:spacing w:after="0" w:line="240" w:lineRule="auto"/>
        <w:jc w:val="center"/>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Деревообработка.</w:t>
      </w:r>
    </w:p>
    <w:p w:rsidR="007201FE" w:rsidRPr="002F6008" w:rsidRDefault="007201FE" w:rsidP="007201FE">
      <w:pPr>
        <w:widowControl w:val="0"/>
        <w:suppressAutoHyphens/>
        <w:spacing w:after="0" w:line="240" w:lineRule="auto"/>
        <w:ind w:firstLine="708"/>
        <w:jc w:val="both"/>
        <w:textAlignment w:val="baseline"/>
        <w:rPr>
          <w:rFonts w:ascii="Arial" w:eastAsia="SimSun" w:hAnsi="Arial" w:cs="Mangal"/>
          <w:b/>
          <w:kern w:val="2"/>
          <w:sz w:val="24"/>
          <w:szCs w:val="24"/>
          <w:lang w:eastAsia="hi-IN" w:bidi="hi-IN"/>
        </w:rPr>
      </w:pPr>
      <w:r w:rsidRPr="002F6008">
        <w:rPr>
          <w:rFonts w:ascii="Times New Roman" w:eastAsia="SimSun" w:hAnsi="Times New Roman" w:cs="Mangal"/>
          <w:bCs/>
          <w:kern w:val="2"/>
          <w:sz w:val="24"/>
          <w:szCs w:val="24"/>
          <w:lang w:eastAsia="hi-IN" w:bidi="hi-IN"/>
        </w:rPr>
        <w:t>Узнавание (р</w:t>
      </w:r>
      <w:r w:rsidRPr="002F6008">
        <w:rPr>
          <w:rFonts w:ascii="Times New Roman" w:eastAsia="SimSun" w:hAnsi="Times New Roman" w:cs="Mangal"/>
          <w:kern w:val="2"/>
          <w:sz w:val="24"/>
          <w:szCs w:val="24"/>
          <w:lang w:eastAsia="hi-IN" w:bidi="hi-IN"/>
        </w:rPr>
        <w:t>азличение) материалов (древесный (сырье)</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крепёжный</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покрасочный). Узнавание (различение) инструментов для разметки</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для обработки дерева, для соединения деталей).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одготовка рабочего места. Уборка рабочего места. </w:t>
      </w:r>
      <w:r w:rsidRPr="002F6008">
        <w:rPr>
          <w:rFonts w:ascii="Times New Roman" w:eastAsia="SimSun" w:hAnsi="Times New Roman" w:cs="Mangal"/>
          <w:bCs/>
          <w:kern w:val="2"/>
          <w:sz w:val="24"/>
          <w:szCs w:val="24"/>
          <w:lang w:eastAsia="hi-IN" w:bidi="hi-IN"/>
        </w:rPr>
        <w:t>Подготовительная работа с заготовкой.</w:t>
      </w:r>
      <w:r w:rsidRPr="002F6008">
        <w:rPr>
          <w:rFonts w:ascii="Times New Roman" w:eastAsia="SimSun" w:hAnsi="Times New Roman" w:cs="Mangal"/>
          <w:kern w:val="2"/>
          <w:sz w:val="24"/>
          <w:szCs w:val="24"/>
          <w:lang w:eastAsia="hi-IN" w:bidi="hi-IN"/>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sidRPr="002F6008">
        <w:rPr>
          <w:rFonts w:ascii="Times New Roman" w:eastAsia="SimSun" w:hAnsi="Times New Roman" w:cs="Mangal"/>
          <w:bCs/>
          <w:kern w:val="2"/>
          <w:sz w:val="24"/>
          <w:szCs w:val="24"/>
          <w:lang w:eastAsia="hi-IN" w:bidi="hi-IN"/>
        </w:rPr>
        <w:t>Склеивание</w:t>
      </w:r>
      <w:r w:rsidRPr="002F6008">
        <w:rPr>
          <w:rFonts w:ascii="Times New Roman" w:eastAsia="SimSun" w:hAnsi="Times New Roman" w:cs="Mangal"/>
          <w:kern w:val="2"/>
          <w:sz w:val="24"/>
          <w:szCs w:val="24"/>
          <w:lang w:eastAsia="hi-IN" w:bidi="hi-IN"/>
        </w:rPr>
        <w:t xml:space="preserve"> деревянных деталей. Соединение деревянных деталей гвоздями (шурупами). </w:t>
      </w: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7201FE" w:rsidRPr="002F6008" w:rsidRDefault="007201FE" w:rsidP="007201FE">
      <w:pPr>
        <w:suppressAutoHyphens/>
        <w:spacing w:after="0" w:line="240" w:lineRule="auto"/>
        <w:jc w:val="center"/>
        <w:rPr>
          <w:rFonts w:ascii="Times New Roman" w:eastAsia="Times New Roman" w:hAnsi="Times New Roman" w:cs="Times New Roman"/>
          <w:b/>
          <w:sz w:val="24"/>
          <w:szCs w:val="24"/>
          <w:lang w:eastAsia="ar-SA"/>
        </w:rPr>
      </w:pPr>
      <w:r w:rsidRPr="002F6008">
        <w:rPr>
          <w:rFonts w:ascii="Times New Roman" w:eastAsia="Times New Roman" w:hAnsi="Times New Roman" w:cs="Times New Roman"/>
          <w:b/>
          <w:sz w:val="24"/>
          <w:szCs w:val="24"/>
          <w:lang w:eastAsia="ar-SA"/>
        </w:rPr>
        <w:t>Полиграфия.</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bCs/>
          <w:sz w:val="24"/>
          <w:szCs w:val="24"/>
          <w:lang w:eastAsia="ar-SA"/>
        </w:rPr>
      </w:pPr>
      <w:r w:rsidRPr="002F6008">
        <w:rPr>
          <w:rFonts w:ascii="Times New Roman" w:eastAsia="Times New Roman" w:hAnsi="Times New Roman" w:cs="Times New Roman"/>
          <w:bCs/>
          <w:i/>
          <w:sz w:val="24"/>
          <w:szCs w:val="24"/>
          <w:lang w:eastAsia="ar-SA"/>
        </w:rPr>
        <w:t>Фотографирование</w:t>
      </w:r>
      <w:r w:rsidRPr="002F6008">
        <w:rPr>
          <w:rFonts w:ascii="Times New Roman" w:eastAsia="Times New Roman" w:hAnsi="Times New Roman" w:cs="Times New Roman"/>
          <w:bCs/>
          <w:sz w:val="24"/>
          <w:szCs w:val="24"/>
          <w:lang w:eastAsia="ar-SA"/>
        </w:rPr>
        <w:t>. Различение</w:t>
      </w:r>
      <w:r w:rsidRPr="002F6008">
        <w:rPr>
          <w:rFonts w:ascii="Times New Roman" w:eastAsia="Times New Roman" w:hAnsi="Times New Roman" w:cs="Times New Roman"/>
          <w:sz w:val="24"/>
          <w:szCs w:val="24"/>
          <w:lang w:eastAsia="ar-SA"/>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2F6008">
        <w:rPr>
          <w:rFonts w:ascii="Times New Roman" w:eastAsia="Times New Roman" w:hAnsi="Times New Roman" w:cs="Times New Roman"/>
          <w:bCs/>
          <w:i/>
          <w:sz w:val="24"/>
          <w:szCs w:val="24"/>
          <w:lang w:eastAsia="ar-SA"/>
        </w:rPr>
        <w:t xml:space="preserve"> </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bCs/>
          <w:i/>
          <w:sz w:val="24"/>
          <w:szCs w:val="24"/>
          <w:lang w:eastAsia="ar-SA"/>
        </w:rPr>
      </w:pPr>
      <w:r w:rsidRPr="002F6008">
        <w:rPr>
          <w:rFonts w:ascii="Times New Roman" w:eastAsia="Times New Roman" w:hAnsi="Times New Roman" w:cs="Times New Roman"/>
          <w:i/>
          <w:sz w:val="24"/>
          <w:szCs w:val="24"/>
          <w:lang w:eastAsia="ar-SA"/>
        </w:rPr>
        <w:t>Ламинирование</w:t>
      </w:r>
      <w:r w:rsidRPr="002F6008">
        <w:rPr>
          <w:rFonts w:ascii="Times New Roman" w:eastAsia="Times New Roman" w:hAnsi="Times New Roman" w:cs="Times New Roman"/>
          <w:sz w:val="24"/>
          <w:szCs w:val="24"/>
          <w:lang w:eastAsia="ar-SA"/>
        </w:rPr>
        <w:t xml:space="preserve">. Различение составных частей ламинатора. Вставление листа бумаги в конверт. Соблюдение последовательности действий при работе на ламинаторе: </w:t>
      </w:r>
      <w:r w:rsidRPr="002F6008">
        <w:rPr>
          <w:rFonts w:ascii="Times New Roman" w:eastAsia="Times New Roman" w:hAnsi="Times New Roman" w:cs="Times New Roman"/>
          <w:sz w:val="24"/>
          <w:szCs w:val="24"/>
          <w:lang w:eastAsia="ar-SA"/>
        </w:rPr>
        <w:lastRenderedPageBreak/>
        <w:t>включение ламинатора, вставление листа бумаги в конверт, вставление конверта во входное отверстие, вынимание конверта из выпускного отверстия.</w:t>
      </w:r>
      <w:r w:rsidRPr="002F6008">
        <w:rPr>
          <w:rFonts w:ascii="Times New Roman" w:eastAsia="Times New Roman" w:hAnsi="Times New Roman" w:cs="Times New Roman"/>
          <w:bCs/>
          <w:i/>
          <w:sz w:val="24"/>
          <w:szCs w:val="24"/>
          <w:lang w:eastAsia="ar-SA"/>
        </w:rPr>
        <w:t xml:space="preserve"> </w:t>
      </w:r>
    </w:p>
    <w:p w:rsidR="007201FE" w:rsidRPr="002F6008" w:rsidRDefault="007201FE" w:rsidP="007201FE">
      <w:pPr>
        <w:widowControl w:val="0"/>
        <w:suppressAutoHyphens/>
        <w:spacing w:after="0" w:line="240" w:lineRule="auto"/>
        <w:ind w:firstLine="708"/>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i/>
          <w:kern w:val="2"/>
          <w:sz w:val="24"/>
          <w:szCs w:val="24"/>
          <w:lang w:eastAsia="hi-IN" w:bidi="hi-IN"/>
        </w:rPr>
        <w:t>Выполнение копировальных работ.</w:t>
      </w:r>
      <w:r w:rsidRPr="002F6008">
        <w:rPr>
          <w:rFonts w:ascii="Times New Roman" w:eastAsia="SimSun" w:hAnsi="Times New Roman" w:cs="Mangal"/>
          <w:kern w:val="2"/>
          <w:sz w:val="24"/>
          <w:szCs w:val="24"/>
          <w:lang w:eastAsia="hi-IN" w:bidi="hi-IN"/>
        </w:rPr>
        <w:t xml:space="preserve"> Различение составных частей копировального аппарата. </w:t>
      </w:r>
      <w:r w:rsidRPr="002F6008">
        <w:rPr>
          <w:rFonts w:ascii="Times New Roman" w:eastAsia="SimSun" w:hAnsi="Times New Roman" w:cs="Times New Roman"/>
          <w:kern w:val="2"/>
          <w:sz w:val="24"/>
          <w:szCs w:val="24"/>
          <w:lang w:eastAsia="hi-IN" w:bidi="hi-IN"/>
        </w:rPr>
        <w:t xml:space="preserve">Размещение листа бумаги на стекле планшета. </w:t>
      </w:r>
      <w:r w:rsidRPr="002F6008">
        <w:rPr>
          <w:rFonts w:ascii="Times New Roman" w:eastAsia="SimSun" w:hAnsi="Times New Roman" w:cs="Mangal"/>
          <w:kern w:val="2"/>
          <w:sz w:val="24"/>
          <w:szCs w:val="24"/>
          <w:lang w:eastAsia="hi-IN" w:bidi="hi-IN"/>
        </w:rPr>
        <w:t>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2F6008">
        <w:rPr>
          <w:rFonts w:ascii="Times New Roman" w:eastAsia="SimSun" w:hAnsi="Times New Roman" w:cs="Mangal"/>
          <w:bCs/>
          <w:i/>
          <w:kern w:val="2"/>
          <w:sz w:val="24"/>
          <w:szCs w:val="24"/>
          <w:lang w:eastAsia="hi-IN" w:bidi="hi-IN"/>
        </w:rPr>
        <w:t xml:space="preserve"> </w:t>
      </w:r>
    </w:p>
    <w:p w:rsidR="007201FE" w:rsidRPr="002F6008" w:rsidRDefault="007201FE" w:rsidP="007201FE">
      <w:pPr>
        <w:widowControl w:val="0"/>
        <w:suppressAutoHyphens/>
        <w:spacing w:after="0" w:line="240" w:lineRule="auto"/>
        <w:ind w:firstLine="708"/>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i/>
          <w:kern w:val="2"/>
          <w:sz w:val="24"/>
          <w:szCs w:val="24"/>
          <w:lang w:eastAsia="hi-IN" w:bidi="hi-IN"/>
        </w:rPr>
        <w:t>Резка</w:t>
      </w:r>
      <w:r w:rsidRPr="002F6008">
        <w:rPr>
          <w:rFonts w:ascii="Times New Roman" w:eastAsia="SimSun" w:hAnsi="Times New Roman" w:cs="Mangal"/>
          <w:kern w:val="2"/>
          <w:sz w:val="24"/>
          <w:szCs w:val="24"/>
          <w:lang w:eastAsia="hi-IN" w:bidi="hi-IN"/>
        </w:rPr>
        <w:t>. Р</w:t>
      </w:r>
      <w:r w:rsidRPr="002F6008">
        <w:rPr>
          <w:rFonts w:ascii="Times New Roman" w:eastAsia="SimSun" w:hAnsi="Times New Roman" w:cs="Mangal"/>
          <w:bCs/>
          <w:kern w:val="2"/>
          <w:sz w:val="24"/>
          <w:szCs w:val="24"/>
          <w:lang w:eastAsia="hi-IN" w:bidi="hi-IN"/>
        </w:rPr>
        <w:t>азличение</w:t>
      </w:r>
      <w:r w:rsidRPr="002F6008">
        <w:rPr>
          <w:rFonts w:ascii="Times New Roman" w:eastAsia="SimSun" w:hAnsi="Times New Roman" w:cs="Mangal"/>
          <w:kern w:val="2"/>
          <w:sz w:val="24"/>
          <w:szCs w:val="24"/>
          <w:lang w:eastAsia="hi-IN" w:bidi="hi-IN"/>
        </w:rPr>
        <w:t xml:space="preserve"> составных частей резака. </w:t>
      </w:r>
      <w:r w:rsidRPr="002F6008">
        <w:rPr>
          <w:rFonts w:ascii="Times New Roman" w:eastAsia="SimSun" w:hAnsi="Times New Roman" w:cs="Times New Roman"/>
          <w:kern w:val="2"/>
          <w:sz w:val="24"/>
          <w:szCs w:val="24"/>
          <w:lang w:eastAsia="hi-IN" w:bidi="hi-IN"/>
        </w:rPr>
        <w:t>Размещение листа на панели корпуса.</w:t>
      </w:r>
      <w:r w:rsidRPr="002F6008">
        <w:rPr>
          <w:rFonts w:ascii="Arial" w:eastAsia="SimSun" w:hAnsi="Arial" w:cs="Mangal"/>
          <w:kern w:val="2"/>
          <w:sz w:val="24"/>
          <w:szCs w:val="24"/>
          <w:lang w:eastAsia="hi-IN" w:bidi="hi-IN"/>
        </w:rPr>
        <w:t xml:space="preserve"> </w:t>
      </w:r>
      <w:r w:rsidRPr="002F6008">
        <w:rPr>
          <w:rFonts w:ascii="Times New Roman" w:eastAsia="SimSun" w:hAnsi="Times New Roman" w:cs="Mangal"/>
          <w:kern w:val="2"/>
          <w:sz w:val="24"/>
          <w:szCs w:val="24"/>
          <w:lang w:eastAsia="hi-IN" w:bidi="hi-IN"/>
        </w:rPr>
        <w:t>Соблюдение последовательности действий при работе на резаке: подни</w:t>
      </w:r>
      <w:r w:rsidR="003718B8">
        <w:rPr>
          <w:rFonts w:ascii="Times New Roman" w:eastAsia="SimSun" w:hAnsi="Times New Roman" w:cs="Mangal"/>
          <w:kern w:val="2"/>
          <w:sz w:val="24"/>
          <w:szCs w:val="24"/>
          <w:lang w:eastAsia="hi-IN" w:bidi="hi-IN"/>
        </w:rPr>
        <w:t xml:space="preserve">мание ножа, помещение листа на </w:t>
      </w:r>
      <w:r w:rsidRPr="002F6008">
        <w:rPr>
          <w:rFonts w:ascii="Times New Roman" w:eastAsia="SimSun" w:hAnsi="Times New Roman" w:cs="Mangal"/>
          <w:kern w:val="2"/>
          <w:sz w:val="24"/>
          <w:szCs w:val="24"/>
          <w:lang w:eastAsia="hi-IN" w:bidi="hi-IN"/>
        </w:rPr>
        <w:t xml:space="preserve">панель корпуса, опускание ножа, убирание листа и обрезков. </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i/>
          <w:kern w:val="2"/>
          <w:sz w:val="24"/>
          <w:szCs w:val="24"/>
          <w:lang w:eastAsia="hi-IN" w:bidi="hi-IN"/>
        </w:rPr>
        <w:t>Брошюрование.</w:t>
      </w:r>
      <w:r w:rsidRPr="002F6008">
        <w:rPr>
          <w:rFonts w:ascii="Times New Roman" w:eastAsia="SimSun" w:hAnsi="Times New Roman" w:cs="Mangal"/>
          <w:kern w:val="2"/>
          <w:sz w:val="24"/>
          <w:szCs w:val="24"/>
          <w:lang w:eastAsia="hi-IN" w:bidi="hi-IN"/>
        </w:rPr>
        <w:t xml:space="preserve"> Различение составных частей брошюровщика. </w:t>
      </w:r>
      <w:r w:rsidRPr="002F6008">
        <w:rPr>
          <w:rFonts w:ascii="Times New Roman" w:eastAsia="SimSun" w:hAnsi="Times New Roman" w:cs="Times New Roman"/>
          <w:kern w:val="2"/>
          <w:sz w:val="24"/>
          <w:szCs w:val="24"/>
          <w:lang w:eastAsia="hi-IN" w:bidi="hi-IN"/>
        </w:rPr>
        <w:t xml:space="preserve">Установка пружины на гребень. </w:t>
      </w:r>
      <w:r w:rsidRPr="002F6008">
        <w:rPr>
          <w:rFonts w:ascii="Times New Roman" w:eastAsia="SimSun" w:hAnsi="Times New Roman" w:cs="Mangal"/>
          <w:kern w:val="2"/>
          <w:sz w:val="24"/>
          <w:szCs w:val="24"/>
          <w:lang w:eastAsia="hi-IN" w:bidi="hi-IN"/>
        </w:rPr>
        <w:t xml:space="preserve">Вставление листа в перфорационное отверстие брошюровщика. Нанизывание листа на пружину. </w:t>
      </w:r>
      <w:r w:rsidRPr="002F6008">
        <w:rPr>
          <w:rFonts w:ascii="Times New Roman" w:eastAsia="SimSun" w:hAnsi="Times New Roman" w:cs="Times New Roman"/>
          <w:kern w:val="2"/>
          <w:sz w:val="24"/>
          <w:szCs w:val="24"/>
          <w:lang w:eastAsia="hi-IN" w:bidi="hi-IN"/>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Mangal"/>
          <w:kern w:val="2"/>
          <w:sz w:val="24"/>
          <w:szCs w:val="24"/>
          <w:lang w:eastAsia="hi-IN" w:bidi="hi-IN"/>
        </w:rPr>
      </w:pP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i/>
          <w:kern w:val="2"/>
          <w:sz w:val="24"/>
          <w:szCs w:val="24"/>
          <w:lang w:eastAsia="hi-IN" w:bidi="hi-IN"/>
        </w:rPr>
        <w:t>Выполнение операций на компьютере.</w:t>
      </w:r>
      <w:r w:rsidRPr="002F6008">
        <w:rPr>
          <w:rFonts w:ascii="Times New Roman" w:eastAsia="SimSun" w:hAnsi="Times New Roman" w:cs="Mangal"/>
          <w:kern w:val="2"/>
          <w:sz w:val="24"/>
          <w:szCs w:val="24"/>
          <w:lang w:eastAsia="hi-IN" w:bidi="hi-IN"/>
        </w:rPr>
        <w:t xml:space="preserve"> Р</w:t>
      </w:r>
      <w:r w:rsidRPr="002F6008">
        <w:rPr>
          <w:rFonts w:ascii="Times New Roman" w:eastAsia="SimSun" w:hAnsi="Times New Roman" w:cs="Mangal"/>
          <w:bCs/>
          <w:kern w:val="2"/>
          <w:sz w:val="24"/>
          <w:szCs w:val="24"/>
          <w:lang w:eastAsia="hi-IN" w:bidi="hi-IN"/>
        </w:rPr>
        <w:t>азличение</w:t>
      </w:r>
      <w:r w:rsidRPr="002F6008">
        <w:rPr>
          <w:rFonts w:ascii="Times New Roman" w:eastAsia="SimSun" w:hAnsi="Times New Roman" w:cs="Mangal"/>
          <w:kern w:val="2"/>
          <w:sz w:val="24"/>
          <w:szCs w:val="24"/>
          <w:lang w:eastAsia="hi-IN" w:bidi="hi-IN"/>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и др.). Набор текста с печатного образца. Выделение текста.</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 xml:space="preserve">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w:t>
      </w:r>
      <w:r w:rsidRPr="002F6008">
        <w:rPr>
          <w:rFonts w:ascii="Times New Roman" w:eastAsia="SimSun" w:hAnsi="Times New Roman" w:cs="Mangal"/>
          <w:kern w:val="2"/>
          <w:sz w:val="24"/>
          <w:szCs w:val="24"/>
          <w:lang w:eastAsia="hi-IN" w:bidi="hi-IN"/>
        </w:rPr>
        <w:t>Создание текстового файла (папки).</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i/>
          <w:sz w:val="24"/>
          <w:szCs w:val="24"/>
          <w:lang w:eastAsia="ar-SA"/>
        </w:rPr>
        <w:t>Печать на принтере</w:t>
      </w:r>
      <w:r w:rsidRPr="002F6008">
        <w:rPr>
          <w:rFonts w:ascii="Times New Roman" w:eastAsia="Times New Roman" w:hAnsi="Times New Roman" w:cs="Times New Roman"/>
          <w:sz w:val="24"/>
          <w:szCs w:val="24"/>
          <w:lang w:eastAsia="ar-SA"/>
        </w:rPr>
        <w:t xml:space="preserve">. </w:t>
      </w:r>
      <w:r w:rsidRPr="002F6008">
        <w:rPr>
          <w:rFonts w:ascii="Times New Roman" w:eastAsia="Times New Roman" w:hAnsi="Times New Roman" w:cs="Times New Roman"/>
          <w:bCs/>
          <w:sz w:val="24"/>
          <w:szCs w:val="24"/>
          <w:lang w:eastAsia="ar-SA"/>
        </w:rPr>
        <w:t>Различение</w:t>
      </w:r>
      <w:r w:rsidRPr="002F6008">
        <w:rPr>
          <w:rFonts w:ascii="Times New Roman" w:eastAsia="Times New Roman" w:hAnsi="Times New Roman" w:cs="Times New Roman"/>
          <w:sz w:val="24"/>
          <w:szCs w:val="24"/>
          <w:lang w:eastAsia="ar-SA"/>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w:t>
      </w:r>
      <w:r w:rsidR="003718B8">
        <w:rPr>
          <w:rFonts w:ascii="Times New Roman" w:eastAsia="SimSun" w:hAnsi="Times New Roman" w:cs="Times New Roman"/>
          <w:kern w:val="2"/>
          <w:sz w:val="24"/>
          <w:szCs w:val="24"/>
          <w:lang w:eastAsia="hi-IN" w:bidi="hi-IN"/>
        </w:rPr>
        <w:t xml:space="preserve">тка на принтере, ламинирование </w:t>
      </w:r>
      <w:r w:rsidRPr="002F6008">
        <w:rPr>
          <w:rFonts w:ascii="Times New Roman" w:eastAsia="SimSun" w:hAnsi="Times New Roman" w:cs="Times New Roman"/>
          <w:kern w:val="2"/>
          <w:sz w:val="24"/>
          <w:szCs w:val="24"/>
          <w:lang w:eastAsia="hi-IN" w:bidi="hi-IN"/>
        </w:rPr>
        <w:t>заготовки, нарезка календарей, обрезка углов.</w:t>
      </w:r>
    </w:p>
    <w:p w:rsidR="007201FE" w:rsidRPr="002F6008" w:rsidRDefault="007201FE" w:rsidP="007201FE">
      <w:pPr>
        <w:suppressAutoHyphens/>
        <w:spacing w:after="0" w:line="240" w:lineRule="auto"/>
        <w:rPr>
          <w:rFonts w:ascii="Calibri" w:eastAsia="Times New Roman" w:hAnsi="Calibri" w:cs="Times New Roman"/>
          <w:sz w:val="24"/>
          <w:szCs w:val="24"/>
          <w:lang w:eastAsia="ar-SA"/>
        </w:rPr>
      </w:pPr>
    </w:p>
    <w:p w:rsidR="007201FE" w:rsidRPr="002F6008" w:rsidRDefault="007201FE" w:rsidP="007201FE">
      <w:pPr>
        <w:suppressAutoHyphens/>
        <w:spacing w:after="0" w:line="240" w:lineRule="auto"/>
        <w:jc w:val="center"/>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Растениеводство.</w:t>
      </w:r>
    </w:p>
    <w:p w:rsidR="007201FE" w:rsidRPr="002F6008" w:rsidRDefault="007201FE" w:rsidP="007201FE">
      <w:pPr>
        <w:widowControl w:val="0"/>
        <w:suppressAutoHyphens/>
        <w:spacing w:after="0" w:line="240" w:lineRule="auto"/>
        <w:ind w:firstLine="708"/>
        <w:jc w:val="both"/>
        <w:textAlignment w:val="baseline"/>
        <w:rPr>
          <w:rFonts w:ascii="Times New Roman" w:eastAsia="SimSun" w:hAnsi="Times New Roman" w:cs="Mangal"/>
          <w:bCs/>
          <w:i/>
          <w:kern w:val="2"/>
          <w:sz w:val="24"/>
          <w:szCs w:val="24"/>
          <w:lang w:eastAsia="hi-IN" w:bidi="hi-IN"/>
        </w:rPr>
      </w:pPr>
      <w:r w:rsidRPr="002F6008">
        <w:rPr>
          <w:rFonts w:ascii="Times New Roman" w:eastAsia="SimSun" w:hAnsi="Times New Roman" w:cs="Mangal"/>
          <w:bCs/>
          <w:i/>
          <w:kern w:val="2"/>
          <w:sz w:val="24"/>
          <w:szCs w:val="24"/>
          <w:lang w:eastAsia="hi-IN" w:bidi="hi-IN"/>
        </w:rPr>
        <w:t>Выращивание комнатных растений</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2F6008">
        <w:rPr>
          <w:rFonts w:ascii="Times New Roman" w:eastAsia="SimSun" w:hAnsi="Times New Roman" w:cs="Mangal"/>
          <w:kern w:val="2"/>
          <w:sz w:val="24"/>
          <w:szCs w:val="24"/>
          <w:lang w:eastAsia="hi-IN" w:bidi="hi-IN"/>
        </w:rPr>
        <w:t>.</w:t>
      </w:r>
      <w:r w:rsidRPr="002F6008">
        <w:rPr>
          <w:rFonts w:ascii="Times New Roman" w:eastAsia="SimSun" w:hAnsi="Times New Roman" w:cs="Mangal"/>
          <w:bCs/>
          <w:i/>
          <w:kern w:val="2"/>
          <w:sz w:val="24"/>
          <w:szCs w:val="24"/>
          <w:lang w:eastAsia="hi-IN" w:bidi="hi-IN"/>
        </w:rPr>
        <w:t xml:space="preserve"> </w:t>
      </w:r>
    </w:p>
    <w:p w:rsidR="007201FE" w:rsidRPr="002F6008" w:rsidRDefault="007201FE" w:rsidP="007201FE">
      <w:pPr>
        <w:widowControl w:val="0"/>
        <w:suppressAutoHyphens/>
        <w:spacing w:after="0" w:line="240" w:lineRule="auto"/>
        <w:ind w:firstLine="708"/>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bCs/>
          <w:i/>
          <w:kern w:val="2"/>
          <w:sz w:val="24"/>
          <w:szCs w:val="24"/>
          <w:lang w:eastAsia="hi-IN" w:bidi="hi-IN"/>
        </w:rPr>
        <w:t>Выращивание растений в открытом грунте</w:t>
      </w:r>
      <w:r w:rsidRPr="002F6008">
        <w:rPr>
          <w:rFonts w:ascii="Times New Roman" w:eastAsia="SimSun" w:hAnsi="Times New Roman" w:cs="Mangal"/>
          <w:bCs/>
          <w:kern w:val="2"/>
          <w:sz w:val="24"/>
          <w:szCs w:val="24"/>
          <w:lang w:eastAsia="hi-IN" w:bidi="hi-IN"/>
        </w:rPr>
        <w:t>. П</w:t>
      </w:r>
      <w:r w:rsidRPr="002F6008">
        <w:rPr>
          <w:rFonts w:ascii="Times New Roman" w:eastAsia="SimSun" w:hAnsi="Times New Roman" w:cs="Mangal"/>
          <w:kern w:val="2"/>
          <w:sz w:val="24"/>
          <w:szCs w:val="24"/>
          <w:lang w:eastAsia="hi-IN" w:bidi="hi-IN"/>
        </w:rPr>
        <w:t xml:space="preserve">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одготовка семян к посадке.</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Посев семян. Высаживание рассады в открытый грунт.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олив растений. Удаление сорняков. Обрезка веток. </w:t>
      </w:r>
      <w:r w:rsidRPr="002F6008">
        <w:rPr>
          <w:rFonts w:ascii="Times New Roman" w:eastAsia="SimSun" w:hAnsi="Times New Roman" w:cs="Mangal"/>
          <w:bCs/>
          <w:kern w:val="2"/>
          <w:sz w:val="24"/>
          <w:szCs w:val="24"/>
          <w:lang w:eastAsia="hi-IN" w:bidi="hi-IN"/>
        </w:rPr>
        <w:t>В</w:t>
      </w:r>
      <w:r w:rsidRPr="002F6008">
        <w:rPr>
          <w:rFonts w:ascii="Times New Roman" w:eastAsia="SimSun" w:hAnsi="Times New Roman" w:cs="Mangal"/>
          <w:kern w:val="2"/>
          <w:sz w:val="24"/>
          <w:szCs w:val="24"/>
          <w:lang w:eastAsia="hi-IN" w:bidi="hi-IN"/>
        </w:rPr>
        <w:t>ыкапывание овощей. Срезание овощей. Подготовка овощей к хранению (очищение от земли, обрезка ботвы, просушивание).</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Mangal"/>
          <w:bCs/>
          <w:kern w:val="2"/>
          <w:sz w:val="24"/>
          <w:szCs w:val="24"/>
          <w:lang w:eastAsia="hi-IN" w:bidi="hi-IN"/>
        </w:rPr>
        <w:t>Чистка и мытье</w:t>
      </w:r>
      <w:r w:rsidRPr="002F6008">
        <w:rPr>
          <w:rFonts w:ascii="Times New Roman" w:eastAsia="SimSun" w:hAnsi="Times New Roman" w:cs="Mangal"/>
          <w:kern w:val="2"/>
          <w:sz w:val="24"/>
          <w:szCs w:val="24"/>
          <w:lang w:eastAsia="hi-IN" w:bidi="hi-IN"/>
        </w:rPr>
        <w:t xml:space="preserve"> садового инвентаря.</w:t>
      </w:r>
    </w:p>
    <w:p w:rsidR="007201FE" w:rsidRPr="002F6008" w:rsidRDefault="007201FE" w:rsidP="007201FE">
      <w:pPr>
        <w:suppressAutoHyphens/>
        <w:spacing w:after="0" w:line="240" w:lineRule="auto"/>
        <w:rPr>
          <w:rFonts w:ascii="Calibri" w:eastAsia="Times New Roman" w:hAnsi="Calibri" w:cs="Times New Roman"/>
          <w:sz w:val="24"/>
          <w:szCs w:val="24"/>
          <w:lang w:eastAsia="ar-SA"/>
        </w:rPr>
      </w:pPr>
    </w:p>
    <w:p w:rsidR="007201FE" w:rsidRPr="002F6008" w:rsidRDefault="007201FE" w:rsidP="007201FE">
      <w:pPr>
        <w:suppressAutoHyphens/>
        <w:spacing w:after="0" w:line="240" w:lineRule="auto"/>
        <w:jc w:val="center"/>
        <w:rPr>
          <w:rFonts w:ascii="Times New Roman" w:eastAsia="Times New Roman" w:hAnsi="Times New Roman" w:cs="Times New Roman"/>
          <w:b/>
          <w:bCs/>
          <w:i/>
          <w:sz w:val="24"/>
          <w:szCs w:val="24"/>
          <w:lang w:eastAsia="ar-SA"/>
        </w:rPr>
      </w:pPr>
      <w:r w:rsidRPr="002F6008">
        <w:rPr>
          <w:rFonts w:ascii="Times New Roman" w:eastAsia="Times New Roman" w:hAnsi="Times New Roman" w:cs="Times New Roman"/>
          <w:b/>
          <w:bCs/>
          <w:i/>
          <w:sz w:val="24"/>
          <w:szCs w:val="24"/>
          <w:lang w:eastAsia="ar-SA"/>
        </w:rPr>
        <w:lastRenderedPageBreak/>
        <w:t>Швейное дело.</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i/>
          <w:sz w:val="24"/>
          <w:szCs w:val="24"/>
          <w:lang w:eastAsia="ar-SA"/>
        </w:rPr>
        <w:t>Ручное шитье</w:t>
      </w:r>
      <w:r w:rsidRPr="002F6008">
        <w:rPr>
          <w:rFonts w:ascii="Times New Roman" w:eastAsia="Times New Roman" w:hAnsi="Times New Roman" w:cs="Times New Roman"/>
          <w:sz w:val="24"/>
          <w:szCs w:val="24"/>
          <w:lang w:eastAsia="ar-SA"/>
        </w:rPr>
        <w:t>.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sz w:val="24"/>
          <w:szCs w:val="24"/>
          <w:lang w:eastAsia="ar-SA"/>
        </w:rPr>
        <w:t xml:space="preserve">(с четырьмя отверстиями, на ножке). Выполнение шва «вперед иголкой». Закрепление нити на ткани. Выполнение шва «через край». </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bCs/>
          <w:i/>
          <w:sz w:val="24"/>
          <w:szCs w:val="24"/>
          <w:lang w:eastAsia="ar-SA"/>
        </w:rPr>
        <w:t>Шитье на электрической машинке.</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sz w:val="24"/>
          <w:szCs w:val="24"/>
          <w:lang w:eastAsia="ar-SA"/>
        </w:rPr>
        <w:t xml:space="preserve">Различение основных частей электрической швейной машинки. Подготовка рабочего места. </w:t>
      </w:r>
      <w:r w:rsidRPr="002F6008">
        <w:rPr>
          <w:rFonts w:ascii="Times New Roman" w:eastAsia="Times New Roman" w:hAnsi="Times New Roman" w:cs="Times New Roman"/>
          <w:bCs/>
          <w:sz w:val="24"/>
          <w:szCs w:val="24"/>
          <w:lang w:eastAsia="ar-SA"/>
        </w:rPr>
        <w:t>Н</w:t>
      </w:r>
      <w:r w:rsidRPr="002F6008">
        <w:rPr>
          <w:rFonts w:ascii="Times New Roman" w:eastAsia="Times New Roman" w:hAnsi="Times New Roman" w:cs="Times New Roman"/>
          <w:sz w:val="24"/>
          <w:szCs w:val="24"/>
          <w:lang w:eastAsia="ar-SA"/>
        </w:rPr>
        <w:t xml:space="preserve">аматывание нити на шпульку. Вставление шпульки с ниткой в шпульный колпачок. </w:t>
      </w:r>
      <w:r w:rsidRPr="002F6008">
        <w:rPr>
          <w:rFonts w:ascii="Times New Roman" w:eastAsia="Times New Roman" w:hAnsi="Times New Roman" w:cs="Times New Roman"/>
          <w:bCs/>
          <w:sz w:val="24"/>
          <w:szCs w:val="24"/>
          <w:lang w:eastAsia="ar-SA"/>
        </w:rPr>
        <w:t xml:space="preserve"> В</w:t>
      </w:r>
      <w:r w:rsidRPr="002F6008">
        <w:rPr>
          <w:rFonts w:ascii="Times New Roman" w:eastAsia="Times New Roman" w:hAnsi="Times New Roman" w:cs="Times New Roman"/>
          <w:sz w:val="24"/>
          <w:szCs w:val="24"/>
          <w:lang w:eastAsia="ar-SA"/>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наматывание нити на шпульку</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вставление шпульки с ниткой в шпульный колпачок</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вставление шпульного колпачка в челнок</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заправка верхней нити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вывод нижней нити наверх.</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bCs/>
          <w:sz w:val="24"/>
          <w:szCs w:val="24"/>
          <w:lang w:eastAsia="ar-SA"/>
        </w:rPr>
        <w:t>П</w:t>
      </w:r>
      <w:r w:rsidRPr="002F6008">
        <w:rPr>
          <w:rFonts w:ascii="Times New Roman" w:eastAsia="Times New Roman" w:hAnsi="Times New Roman" w:cs="Times New Roman"/>
          <w:sz w:val="24"/>
          <w:szCs w:val="24"/>
          <w:lang w:eastAsia="ar-SA"/>
        </w:rPr>
        <w:t>одведение ткани под лапку. Опускание иголки в ткань. Соблюдение последовательности действий при подготовке к шитью: поднимание лапки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подведение ткани под лапку</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опускание иголки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опускание лапки. Соблюдение последовательности действий при выполнении строчки: нажатие на педаль</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регулировка ткани во время строчки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отпускание педали. Соблюдение последовательности действий по окончании шитья: поднятие лапки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поднятие иголки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вынимание ткани из-под лапки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 xml:space="preserve">обрезание нити. Уборка рабочего места. </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bCs/>
          <w:i/>
          <w:sz w:val="24"/>
          <w:szCs w:val="24"/>
          <w:lang w:eastAsia="ar-SA"/>
        </w:rPr>
        <w:t>Кройка и сборка изделия.</w:t>
      </w:r>
      <w:r w:rsidRPr="002F6008">
        <w:rPr>
          <w:rFonts w:ascii="Times New Roman" w:eastAsia="Times New Roman" w:hAnsi="Times New Roman" w:cs="Times New Roman"/>
          <w:bCs/>
          <w:sz w:val="24"/>
          <w:szCs w:val="24"/>
          <w:lang w:eastAsia="ar-SA"/>
        </w:rPr>
        <w:t xml:space="preserve"> С</w:t>
      </w:r>
      <w:r w:rsidRPr="002F6008">
        <w:rPr>
          <w:rFonts w:ascii="Times New Roman" w:eastAsia="Times New Roman" w:hAnsi="Times New Roman" w:cs="Times New Roman"/>
          <w:sz w:val="24"/>
          <w:szCs w:val="24"/>
          <w:lang w:eastAsia="ar-SA"/>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выполнение припуска на шов</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снятие выкройки с ткани</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 xml:space="preserve">вырезание детали изделия. Соединение деталей изделия.  </w:t>
      </w:r>
    </w:p>
    <w:p w:rsidR="007201FE" w:rsidRPr="002F6008" w:rsidRDefault="007201FE" w:rsidP="007201FE">
      <w:pPr>
        <w:suppressAutoHyphens/>
        <w:spacing w:after="0" w:line="240" w:lineRule="auto"/>
        <w:ind w:firstLine="708"/>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sz w:val="24"/>
          <w:szCs w:val="24"/>
          <w:lang w:eastAsia="ar-SA"/>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w:t>
      </w:r>
      <w:r>
        <w:rPr>
          <w:rFonts w:ascii="Times New Roman" w:eastAsia="Times New Roman" w:hAnsi="Times New Roman" w:cs="Times New Roman"/>
          <w:sz w:val="24"/>
          <w:szCs w:val="24"/>
          <w:lang w:eastAsia="ar-SA"/>
        </w:rPr>
        <w:t xml:space="preserve">вание веток и листьев к основе, </w:t>
      </w:r>
      <w:r w:rsidRPr="002F6008">
        <w:rPr>
          <w:rFonts w:ascii="Times New Roman" w:eastAsia="Times New Roman" w:hAnsi="Times New Roman" w:cs="Times New Roman"/>
          <w:sz w:val="24"/>
          <w:szCs w:val="24"/>
          <w:lang w:eastAsia="ar-SA"/>
        </w:rPr>
        <w:t xml:space="preserve">пристрачивание веток и листьев на основу, удаление наметочного шва, пришивание пуговиц (ягод) к основе, обработка краев изделия.  </w:t>
      </w:r>
    </w:p>
    <w:p w:rsidR="007201FE" w:rsidRPr="002F6008" w:rsidRDefault="007201FE" w:rsidP="007201FE">
      <w:pPr>
        <w:suppressAutoHyphens/>
        <w:spacing w:after="0" w:line="240" w:lineRule="auto"/>
        <w:jc w:val="both"/>
        <w:rPr>
          <w:rFonts w:ascii="Times New Roman" w:eastAsia="Times New Roman" w:hAnsi="Times New Roman" w:cs="Times New Roman"/>
          <w:i/>
          <w:sz w:val="24"/>
          <w:szCs w:val="24"/>
          <w:lang w:eastAsia="ar-SA"/>
        </w:rPr>
      </w:pPr>
    </w:p>
    <w:p w:rsidR="007201FE" w:rsidRPr="00245867" w:rsidRDefault="007201FE" w:rsidP="007201FE">
      <w:pPr>
        <w:spacing w:line="240" w:lineRule="auto"/>
        <w:rPr>
          <w:sz w:val="24"/>
          <w:szCs w:val="24"/>
        </w:rPr>
      </w:pPr>
    </w:p>
    <w:p w:rsidR="00245867" w:rsidRPr="00DE6EB6" w:rsidRDefault="007201FE" w:rsidP="007201FE">
      <w:pPr>
        <w:tabs>
          <w:tab w:val="left" w:pos="3330"/>
        </w:tabs>
        <w:spacing w:after="0" w:line="360" w:lineRule="auto"/>
        <w:ind w:firstLine="709"/>
        <w:jc w:val="both"/>
        <w:rPr>
          <w:rFonts w:ascii="Times New Roman" w:eastAsia="Arial Unicode MS" w:hAnsi="Times New Roman" w:cs="Times New Roman"/>
          <w:b/>
          <w:bCs/>
          <w:i/>
          <w:color w:val="FF0000"/>
          <w:kern w:val="1"/>
          <w:sz w:val="28"/>
          <w:szCs w:val="28"/>
          <w:lang w:eastAsia="ar-SA"/>
        </w:rPr>
      </w:pPr>
      <w:r>
        <w:rPr>
          <w:rFonts w:ascii="Times New Roman" w:eastAsia="Arial Unicode MS" w:hAnsi="Times New Roman" w:cs="Times New Roman"/>
          <w:b/>
          <w:bCs/>
          <w:i/>
          <w:color w:val="FF0000"/>
          <w:kern w:val="1"/>
          <w:sz w:val="28"/>
          <w:szCs w:val="28"/>
          <w:lang w:eastAsia="ar-SA"/>
        </w:rPr>
        <w:tab/>
      </w:r>
    </w:p>
    <w:p w:rsidR="00245867" w:rsidRDefault="00245867" w:rsidP="00245867">
      <w:pPr>
        <w:suppressAutoHyphens/>
        <w:spacing w:after="0" w:line="240" w:lineRule="auto"/>
        <w:ind w:firstLine="708"/>
        <w:jc w:val="both"/>
        <w:rPr>
          <w:rFonts w:ascii="Times New Roman" w:eastAsia="Arial Unicode MS" w:hAnsi="Times New Roman" w:cs="Times New Roman"/>
          <w:bCs/>
          <w:color w:val="FF0000"/>
          <w:kern w:val="1"/>
          <w:sz w:val="28"/>
          <w:szCs w:val="28"/>
          <w:lang w:eastAsia="ar-SA"/>
        </w:rPr>
      </w:pPr>
    </w:p>
    <w:p w:rsidR="00245867" w:rsidRPr="00D3743B" w:rsidRDefault="00245867" w:rsidP="00245867">
      <w:pPr>
        <w:suppressAutoHyphens/>
        <w:spacing w:after="0" w:line="240" w:lineRule="auto"/>
        <w:ind w:firstLine="708"/>
        <w:jc w:val="both"/>
        <w:rPr>
          <w:rFonts w:ascii="Times New Roman" w:eastAsia="Times New Roman" w:hAnsi="Times New Roman" w:cs="Times New Roman"/>
          <w:sz w:val="24"/>
          <w:szCs w:val="24"/>
          <w:lang w:eastAsia="ar-SA"/>
        </w:rPr>
      </w:pPr>
    </w:p>
    <w:p w:rsidR="00245867" w:rsidRPr="00D3743B" w:rsidRDefault="00245867" w:rsidP="00245867">
      <w:pPr>
        <w:suppressAutoHyphens/>
        <w:spacing w:after="0" w:line="240" w:lineRule="auto"/>
        <w:ind w:firstLine="708"/>
        <w:jc w:val="both"/>
        <w:rPr>
          <w:rFonts w:ascii="Times New Roman" w:eastAsia="Times New Roman" w:hAnsi="Times New Roman" w:cs="Times New Roman"/>
          <w:sz w:val="24"/>
          <w:szCs w:val="24"/>
          <w:lang w:eastAsia="ar-SA"/>
        </w:rPr>
      </w:pPr>
    </w:p>
    <w:p w:rsidR="00245867" w:rsidRPr="00D3743B" w:rsidRDefault="00245867" w:rsidP="00245867">
      <w:pPr>
        <w:suppressAutoHyphens/>
        <w:spacing w:after="0" w:line="240" w:lineRule="auto"/>
        <w:ind w:firstLine="708"/>
        <w:jc w:val="both"/>
        <w:rPr>
          <w:rFonts w:ascii="Times New Roman" w:eastAsia="Times New Roman" w:hAnsi="Times New Roman" w:cs="Times New Roman"/>
          <w:sz w:val="24"/>
          <w:szCs w:val="24"/>
          <w:lang w:eastAsia="ar-SA"/>
        </w:rPr>
      </w:pPr>
    </w:p>
    <w:p w:rsidR="00245867" w:rsidRDefault="00245867"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Default="00CB1C48" w:rsidP="00245867">
      <w:pPr>
        <w:suppressAutoHyphens/>
        <w:spacing w:after="0" w:line="240" w:lineRule="auto"/>
        <w:ind w:firstLine="708"/>
        <w:jc w:val="both"/>
        <w:rPr>
          <w:rFonts w:ascii="Calibri" w:eastAsia="Calibri" w:hAnsi="Calibri" w:cs="Times New Roman"/>
          <w:sz w:val="24"/>
          <w:szCs w:val="24"/>
        </w:rPr>
      </w:pPr>
    </w:p>
    <w:p w:rsidR="00CB1C48" w:rsidRPr="00856486" w:rsidRDefault="00CB1C48" w:rsidP="00245867">
      <w:pPr>
        <w:suppressAutoHyphens/>
        <w:spacing w:after="0" w:line="240" w:lineRule="auto"/>
        <w:ind w:firstLine="708"/>
        <w:jc w:val="both"/>
        <w:rPr>
          <w:rFonts w:ascii="Calibri" w:eastAsia="Calibri" w:hAnsi="Calibri" w:cs="Times New Roman"/>
          <w:sz w:val="24"/>
          <w:szCs w:val="24"/>
        </w:rPr>
      </w:pPr>
    </w:p>
    <w:p w:rsidR="00245867" w:rsidRPr="00856486" w:rsidRDefault="00245867" w:rsidP="00245867">
      <w:pPr>
        <w:spacing w:after="0" w:line="240" w:lineRule="auto"/>
        <w:jc w:val="center"/>
        <w:rPr>
          <w:rFonts w:ascii="Times New Roman" w:eastAsia="Times New Roman" w:hAnsi="Times New Roman" w:cs="Times New Roman"/>
          <w:color w:val="000000"/>
          <w:sz w:val="24"/>
          <w:szCs w:val="24"/>
          <w:lang w:eastAsia="ru-RU"/>
        </w:rPr>
      </w:pPr>
      <w:r w:rsidRPr="00856486">
        <w:rPr>
          <w:rFonts w:ascii="Times New Roman" w:eastAsia="Times New Roman" w:hAnsi="Times New Roman" w:cs="Times New Roman"/>
          <w:b/>
          <w:bCs/>
          <w:color w:val="000000"/>
          <w:sz w:val="24"/>
          <w:szCs w:val="24"/>
          <w:lang w:eastAsia="ru-RU"/>
        </w:rPr>
        <w:lastRenderedPageBreak/>
        <w:t>Учебно-тематический план</w:t>
      </w:r>
    </w:p>
    <w:p w:rsidR="00245867" w:rsidRPr="00856486" w:rsidRDefault="00245867" w:rsidP="00245867">
      <w:pPr>
        <w:spacing w:after="0" w:line="240" w:lineRule="auto"/>
        <w:rPr>
          <w:rFonts w:ascii="Times New Roman" w:eastAsia="Times New Roman" w:hAnsi="Times New Roman" w:cs="Times New Roman"/>
          <w:color w:val="000000"/>
          <w:sz w:val="24"/>
          <w:szCs w:val="24"/>
          <w:lang w:eastAsia="ru-RU"/>
        </w:rPr>
      </w:pPr>
    </w:p>
    <w:p w:rsidR="00245867" w:rsidRPr="00856486" w:rsidRDefault="00245867" w:rsidP="00245867">
      <w:pPr>
        <w:spacing w:after="0" w:line="240" w:lineRule="auto"/>
        <w:jc w:val="both"/>
        <w:rPr>
          <w:rFonts w:ascii="Times New Roman" w:eastAsia="Times New Roman" w:hAnsi="Times New Roman" w:cs="Times New Roman"/>
          <w:color w:val="000000"/>
          <w:sz w:val="24"/>
          <w:szCs w:val="24"/>
          <w:lang w:eastAsia="ru-RU"/>
        </w:rPr>
      </w:pPr>
      <w:r w:rsidRPr="00856486">
        <w:rPr>
          <w:rFonts w:ascii="Times New Roman" w:eastAsia="Times New Roman" w:hAnsi="Times New Roman" w:cs="Times New Roman"/>
          <w:color w:val="000000"/>
          <w:sz w:val="24"/>
          <w:szCs w:val="24"/>
          <w:lang w:eastAsia="ru-RU"/>
        </w:rPr>
        <w:t> </w:t>
      </w:r>
    </w:p>
    <w:tbl>
      <w:tblPr>
        <w:tblpPr w:leftFromText="180" w:rightFromText="180" w:vertAnchor="text" w:tblpY="1"/>
        <w:tblOverlap w:val="never"/>
        <w:tblW w:w="8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5523"/>
        <w:gridCol w:w="1842"/>
      </w:tblGrid>
      <w:tr w:rsidR="00245867" w:rsidRPr="00856486" w:rsidTr="008867D3">
        <w:trPr>
          <w:trHeight w:val="517"/>
        </w:trPr>
        <w:tc>
          <w:tcPr>
            <w:tcW w:w="1035" w:type="dxa"/>
            <w:vMerge w:val="restart"/>
            <w:tcBorders>
              <w:top w:val="single" w:sz="4" w:space="0" w:color="auto"/>
              <w:left w:val="single" w:sz="4" w:space="0" w:color="auto"/>
              <w:bottom w:val="single" w:sz="4" w:space="0" w:color="auto"/>
              <w:right w:val="single" w:sz="4" w:space="0" w:color="auto"/>
            </w:tcBorders>
          </w:tcPr>
          <w:p w:rsidR="00245867" w:rsidRPr="00856486" w:rsidRDefault="00245867" w:rsidP="008867D3">
            <w:pPr>
              <w:spacing w:after="200" w:line="240" w:lineRule="auto"/>
              <w:ind w:firstLine="551"/>
              <w:rPr>
                <w:rFonts w:ascii="Times New Roman" w:eastAsia="Times New Roman" w:hAnsi="Times New Roman" w:cs="Times New Roman"/>
                <w:b/>
                <w:bCs/>
                <w:sz w:val="24"/>
                <w:szCs w:val="24"/>
              </w:rPr>
            </w:pPr>
          </w:p>
          <w:p w:rsidR="00245867" w:rsidRPr="00856486" w:rsidRDefault="00245867" w:rsidP="008867D3">
            <w:pPr>
              <w:spacing w:after="200" w:line="240" w:lineRule="auto"/>
              <w:rPr>
                <w:rFonts w:ascii="Times New Roman" w:eastAsia="Times New Roman" w:hAnsi="Times New Roman" w:cs="Times New Roman"/>
                <w:sz w:val="24"/>
                <w:szCs w:val="24"/>
              </w:rPr>
            </w:pPr>
            <w:r w:rsidRPr="00856486">
              <w:rPr>
                <w:rFonts w:ascii="Times New Roman" w:eastAsia="Times New Roman" w:hAnsi="Times New Roman" w:cs="Times New Roman"/>
                <w:sz w:val="24"/>
                <w:szCs w:val="24"/>
              </w:rPr>
              <w:t>№</w:t>
            </w:r>
          </w:p>
        </w:tc>
        <w:tc>
          <w:tcPr>
            <w:tcW w:w="5523" w:type="dxa"/>
            <w:vMerge w:val="restart"/>
            <w:tcBorders>
              <w:top w:val="single" w:sz="4" w:space="0" w:color="auto"/>
              <w:left w:val="single" w:sz="4" w:space="0" w:color="auto"/>
              <w:bottom w:val="single" w:sz="4" w:space="0" w:color="auto"/>
              <w:right w:val="single" w:sz="4" w:space="0" w:color="auto"/>
            </w:tcBorders>
            <w:hideMark/>
          </w:tcPr>
          <w:p w:rsidR="00245867" w:rsidRPr="00856486" w:rsidRDefault="00245867" w:rsidP="008867D3">
            <w:pPr>
              <w:spacing w:after="200" w:line="240" w:lineRule="auto"/>
              <w:ind w:firstLine="551"/>
              <w:rPr>
                <w:rFonts w:ascii="Times New Roman" w:eastAsia="Times New Roman" w:hAnsi="Times New Roman" w:cs="Times New Roman"/>
                <w:b/>
                <w:bCs/>
                <w:sz w:val="24"/>
                <w:szCs w:val="24"/>
              </w:rPr>
            </w:pPr>
            <w:r w:rsidRPr="00856486">
              <w:rPr>
                <w:rFonts w:ascii="Times New Roman" w:eastAsia="Times New Roman" w:hAnsi="Times New Roman" w:cs="Times New Roman"/>
                <w:b/>
                <w:bCs/>
                <w:sz w:val="24"/>
                <w:szCs w:val="24"/>
              </w:rPr>
              <w:t>Разделы и темы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5867" w:rsidRPr="00856486" w:rsidRDefault="00245867" w:rsidP="008867D3">
            <w:pPr>
              <w:spacing w:after="200" w:line="240" w:lineRule="auto"/>
              <w:rPr>
                <w:rFonts w:ascii="Times New Roman" w:eastAsia="Times New Roman" w:hAnsi="Times New Roman" w:cs="Times New Roman"/>
                <w:b/>
                <w:bCs/>
                <w:sz w:val="24"/>
                <w:szCs w:val="24"/>
              </w:rPr>
            </w:pPr>
            <w:r w:rsidRPr="00856486">
              <w:rPr>
                <w:rFonts w:ascii="Times New Roman" w:eastAsia="Times New Roman" w:hAnsi="Times New Roman" w:cs="Times New Roman"/>
                <w:b/>
                <w:bCs/>
                <w:sz w:val="24"/>
                <w:szCs w:val="24"/>
              </w:rPr>
              <w:t>Кол-во часов</w:t>
            </w:r>
          </w:p>
        </w:tc>
      </w:tr>
      <w:tr w:rsidR="00245867" w:rsidRPr="00856486" w:rsidTr="008867D3">
        <w:trPr>
          <w:trHeight w:val="950"/>
        </w:trPr>
        <w:tc>
          <w:tcPr>
            <w:tcW w:w="1035" w:type="dxa"/>
            <w:vMerge/>
            <w:tcBorders>
              <w:top w:val="single" w:sz="4" w:space="0" w:color="auto"/>
              <w:left w:val="single" w:sz="4" w:space="0" w:color="auto"/>
              <w:bottom w:val="single" w:sz="4" w:space="0" w:color="auto"/>
              <w:right w:val="single" w:sz="4" w:space="0" w:color="auto"/>
            </w:tcBorders>
            <w:vAlign w:val="center"/>
            <w:hideMark/>
          </w:tcPr>
          <w:p w:rsidR="00245867" w:rsidRPr="00856486" w:rsidRDefault="00245867" w:rsidP="008867D3">
            <w:pPr>
              <w:spacing w:after="0" w:line="240" w:lineRule="auto"/>
              <w:rPr>
                <w:rFonts w:ascii="Times New Roman" w:eastAsia="Times New Roman" w:hAnsi="Times New Roman" w:cs="Times New Roman"/>
                <w:sz w:val="24"/>
                <w:szCs w:val="24"/>
              </w:rPr>
            </w:pPr>
          </w:p>
        </w:tc>
        <w:tc>
          <w:tcPr>
            <w:tcW w:w="5523" w:type="dxa"/>
            <w:vMerge/>
            <w:tcBorders>
              <w:top w:val="single" w:sz="4" w:space="0" w:color="auto"/>
              <w:left w:val="single" w:sz="4" w:space="0" w:color="auto"/>
              <w:bottom w:val="single" w:sz="4" w:space="0" w:color="auto"/>
              <w:right w:val="single" w:sz="4" w:space="0" w:color="auto"/>
            </w:tcBorders>
            <w:vAlign w:val="center"/>
            <w:hideMark/>
          </w:tcPr>
          <w:p w:rsidR="00245867" w:rsidRPr="00856486" w:rsidRDefault="00245867" w:rsidP="008867D3">
            <w:pPr>
              <w:spacing w:after="0" w:line="240" w:lineRule="auto"/>
              <w:rPr>
                <w:rFonts w:ascii="Times New Roman" w:eastAsia="Times New Roman" w:hAnsi="Times New Roman" w:cs="Times New Roman"/>
                <w:b/>
                <w:bCs/>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5867" w:rsidRPr="00856486" w:rsidRDefault="00245867" w:rsidP="008867D3">
            <w:pPr>
              <w:spacing w:after="0" w:line="240" w:lineRule="auto"/>
              <w:rPr>
                <w:rFonts w:ascii="Times New Roman" w:eastAsia="Times New Roman" w:hAnsi="Times New Roman" w:cs="Times New Roman"/>
                <w:b/>
                <w:bCs/>
                <w:sz w:val="24"/>
                <w:szCs w:val="24"/>
              </w:rPr>
            </w:pPr>
          </w:p>
        </w:tc>
      </w:tr>
      <w:tr w:rsidR="00245867"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hideMark/>
          </w:tcPr>
          <w:p w:rsidR="00245867" w:rsidRPr="00856486" w:rsidRDefault="00245867"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5523" w:type="dxa"/>
            <w:tcBorders>
              <w:top w:val="single" w:sz="4" w:space="0" w:color="auto"/>
              <w:left w:val="single" w:sz="4" w:space="0" w:color="auto"/>
              <w:bottom w:val="single" w:sz="4" w:space="0" w:color="auto"/>
              <w:right w:val="single" w:sz="4" w:space="0" w:color="auto"/>
            </w:tcBorders>
            <w:hideMark/>
          </w:tcPr>
          <w:p w:rsidR="001B01D6" w:rsidRPr="008867D3" w:rsidRDefault="001B01D6" w:rsidP="008867D3">
            <w:pPr>
              <w:rPr>
                <w:rFonts w:ascii="Times New Roman" w:eastAsia="Times New Roman" w:hAnsi="Times New Roman" w:cs="Times New Roman"/>
                <w:bCs/>
                <w:sz w:val="24"/>
                <w:szCs w:val="24"/>
              </w:rPr>
            </w:pPr>
            <w:r w:rsidRPr="008867D3">
              <w:rPr>
                <w:rFonts w:ascii="Times New Roman" w:eastAsia="Times New Roman" w:hAnsi="Times New Roman" w:cs="Times New Roman"/>
                <w:bCs/>
                <w:sz w:val="24"/>
                <w:szCs w:val="24"/>
              </w:rPr>
              <w:t>Растениеводство</w:t>
            </w:r>
          </w:p>
          <w:p w:rsidR="00245867" w:rsidRPr="008867D3" w:rsidRDefault="00245867" w:rsidP="008867D3">
            <w:pPr>
              <w:spacing w:after="200" w:line="240" w:lineRule="auto"/>
              <w:rPr>
                <w:rFonts w:ascii="Times New Roman" w:eastAsia="Times New Roman" w:hAnsi="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245867" w:rsidRPr="00856486" w:rsidRDefault="001B01D6"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r>
      <w:tr w:rsidR="00245867"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hideMark/>
          </w:tcPr>
          <w:p w:rsidR="00245867" w:rsidRPr="00856486" w:rsidRDefault="00245867"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5523" w:type="dxa"/>
            <w:tcBorders>
              <w:top w:val="single" w:sz="4" w:space="0" w:color="auto"/>
              <w:left w:val="single" w:sz="4" w:space="0" w:color="auto"/>
              <w:bottom w:val="single" w:sz="4" w:space="0" w:color="auto"/>
              <w:right w:val="single" w:sz="4" w:space="0" w:color="auto"/>
            </w:tcBorders>
          </w:tcPr>
          <w:p w:rsidR="001B01D6" w:rsidRPr="008867D3" w:rsidRDefault="00245867" w:rsidP="008867D3">
            <w:pPr>
              <w:suppressAutoHyphens/>
              <w:spacing w:after="0" w:line="240" w:lineRule="auto"/>
              <w:rPr>
                <w:rFonts w:ascii="Times New Roman" w:eastAsia="Arial Unicode MS" w:hAnsi="Times New Roman" w:cs="Times New Roman"/>
                <w:bCs/>
                <w:kern w:val="1"/>
                <w:sz w:val="24"/>
                <w:szCs w:val="24"/>
                <w:lang w:eastAsia="ar-SA"/>
              </w:rPr>
            </w:pPr>
            <w:r w:rsidRPr="008867D3">
              <w:rPr>
                <w:rFonts w:ascii="Times New Roman" w:eastAsia="Arial Unicode MS" w:hAnsi="Times New Roman" w:cs="Times New Roman"/>
                <w:bCs/>
                <w:kern w:val="1"/>
                <w:sz w:val="24"/>
                <w:szCs w:val="24"/>
                <w:lang w:eastAsia="ar-SA"/>
              </w:rPr>
              <w:t xml:space="preserve"> </w:t>
            </w:r>
            <w:r w:rsidR="001B01D6" w:rsidRPr="008867D3">
              <w:rPr>
                <w:rFonts w:ascii="Times New Roman" w:eastAsia="Times New Roman" w:hAnsi="Times New Roman" w:cs="Times New Roman"/>
                <w:sz w:val="24"/>
                <w:szCs w:val="24"/>
                <w:lang w:eastAsia="ar-SA"/>
              </w:rPr>
              <w:t>Керамика</w:t>
            </w:r>
          </w:p>
          <w:p w:rsidR="00245867" w:rsidRPr="008867D3" w:rsidRDefault="00245867" w:rsidP="008867D3">
            <w:pPr>
              <w:suppressAutoHyphens/>
              <w:spacing w:after="0" w:line="240" w:lineRule="auto"/>
              <w:rPr>
                <w:rFonts w:ascii="Times New Roman" w:eastAsia="Times New Roman" w:hAnsi="Times New Roman" w:cs="Times New Roman"/>
                <w:sz w:val="24"/>
                <w:szCs w:val="24"/>
                <w:lang w:eastAsia="ar-SA"/>
              </w:rPr>
            </w:pPr>
          </w:p>
          <w:p w:rsidR="00245867" w:rsidRPr="008867D3" w:rsidRDefault="00245867" w:rsidP="008867D3">
            <w:pPr>
              <w:spacing w:after="200" w:line="240" w:lineRule="auto"/>
              <w:ind w:firstLine="551"/>
              <w:rPr>
                <w:rFonts w:ascii="Times New Roman" w:eastAsia="Times New Roman" w:hAnsi="Times New Roman" w:cs="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hideMark/>
          </w:tcPr>
          <w:p w:rsidR="00245867" w:rsidRPr="00856486" w:rsidRDefault="00245867"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1B01D6"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1B01D6" w:rsidRDefault="001B01D6"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5523" w:type="dxa"/>
            <w:tcBorders>
              <w:top w:val="single" w:sz="4" w:space="0" w:color="auto"/>
              <w:left w:val="single" w:sz="4" w:space="0" w:color="auto"/>
              <w:bottom w:val="single" w:sz="4" w:space="0" w:color="auto"/>
              <w:right w:val="single" w:sz="4" w:space="0" w:color="auto"/>
            </w:tcBorders>
          </w:tcPr>
          <w:p w:rsidR="001B01D6" w:rsidRPr="008867D3" w:rsidRDefault="001B01D6" w:rsidP="008867D3">
            <w:pPr>
              <w:rPr>
                <w:rFonts w:ascii="Times New Roman" w:eastAsia="Arial Unicode MS" w:hAnsi="Times New Roman" w:cs="Times New Roman"/>
                <w:bCs/>
                <w:kern w:val="1"/>
                <w:sz w:val="24"/>
                <w:szCs w:val="24"/>
                <w:lang w:eastAsia="ar-SA"/>
              </w:rPr>
            </w:pPr>
            <w:r w:rsidRPr="008867D3">
              <w:rPr>
                <w:rFonts w:ascii="Times New Roman" w:eastAsia="Arial Unicode MS" w:hAnsi="Times New Roman" w:cs="Times New Roman"/>
                <w:bCs/>
                <w:kern w:val="1"/>
                <w:sz w:val="24"/>
                <w:szCs w:val="24"/>
                <w:lang w:eastAsia="ar-SA"/>
              </w:rPr>
              <w:t>Батик</w:t>
            </w:r>
          </w:p>
          <w:p w:rsidR="001B01D6" w:rsidRPr="008867D3" w:rsidRDefault="001B01D6" w:rsidP="008867D3">
            <w:pPr>
              <w:suppressAutoHyphens/>
              <w:spacing w:after="0" w:line="240" w:lineRule="auto"/>
              <w:rPr>
                <w:rFonts w:ascii="Times New Roman" w:eastAsia="Arial Unicode MS" w:hAnsi="Times New Roman" w:cs="Times New Roman"/>
                <w:bCs/>
                <w:kern w:val="1"/>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1B01D6" w:rsidRDefault="001B01D6"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1B01D6"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1B01D6"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5523" w:type="dxa"/>
            <w:tcBorders>
              <w:top w:val="single" w:sz="4" w:space="0" w:color="auto"/>
              <w:left w:val="single" w:sz="4" w:space="0" w:color="auto"/>
              <w:bottom w:val="single" w:sz="4" w:space="0" w:color="auto"/>
              <w:right w:val="single" w:sz="4" w:space="0" w:color="auto"/>
            </w:tcBorders>
          </w:tcPr>
          <w:p w:rsidR="008867D3" w:rsidRPr="008867D3" w:rsidRDefault="008867D3" w:rsidP="008867D3">
            <w:pPr>
              <w:rPr>
                <w:rFonts w:ascii="Times New Roman" w:eastAsia="Arial Unicode MS" w:hAnsi="Times New Roman" w:cs="Times New Roman"/>
                <w:sz w:val="24"/>
                <w:szCs w:val="24"/>
                <w:lang w:eastAsia="ar-SA"/>
              </w:rPr>
            </w:pPr>
            <w:r w:rsidRPr="008867D3">
              <w:rPr>
                <w:rFonts w:ascii="Times New Roman" w:eastAsia="Arial Unicode MS" w:hAnsi="Times New Roman" w:cs="Times New Roman"/>
                <w:sz w:val="24"/>
                <w:szCs w:val="24"/>
                <w:lang w:eastAsia="ar-SA"/>
              </w:rPr>
              <w:t>Деревообработка</w:t>
            </w:r>
          </w:p>
          <w:p w:rsidR="001B01D6" w:rsidRPr="008867D3" w:rsidRDefault="001B01D6" w:rsidP="008867D3">
            <w:pPr>
              <w:rPr>
                <w:rFonts w:ascii="Times New Roman" w:eastAsia="Arial Unicode MS" w:hAnsi="Times New Roman" w:cs="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1B01D6"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8867D3"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8867D3"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5523" w:type="dxa"/>
            <w:tcBorders>
              <w:top w:val="single" w:sz="4" w:space="0" w:color="auto"/>
              <w:left w:val="single" w:sz="4" w:space="0" w:color="auto"/>
              <w:bottom w:val="single" w:sz="4" w:space="0" w:color="auto"/>
              <w:right w:val="single" w:sz="4" w:space="0" w:color="auto"/>
            </w:tcBorders>
          </w:tcPr>
          <w:p w:rsidR="008867D3" w:rsidRPr="008867D3" w:rsidRDefault="008867D3" w:rsidP="008867D3">
            <w:pPr>
              <w:rPr>
                <w:rFonts w:ascii="Times New Roman" w:eastAsia="Arial Unicode MS" w:hAnsi="Times New Roman" w:cs="Times New Roman"/>
                <w:sz w:val="24"/>
                <w:szCs w:val="24"/>
                <w:lang w:eastAsia="ar-SA"/>
              </w:rPr>
            </w:pPr>
            <w:r w:rsidRPr="008867D3">
              <w:rPr>
                <w:rFonts w:ascii="Times New Roman" w:eastAsia="Arial Unicode MS" w:hAnsi="Times New Roman" w:cs="Times New Roman"/>
                <w:sz w:val="24"/>
                <w:szCs w:val="24"/>
                <w:lang w:eastAsia="ar-SA"/>
              </w:rPr>
              <w:t>Полиграфия</w:t>
            </w:r>
          </w:p>
          <w:p w:rsidR="008867D3" w:rsidRPr="008867D3" w:rsidRDefault="008867D3" w:rsidP="008867D3">
            <w:pPr>
              <w:rPr>
                <w:rFonts w:ascii="Times New Roman" w:eastAsia="Arial Unicode MS" w:hAnsi="Times New Roman" w:cs="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8867D3"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r>
      <w:tr w:rsidR="008867D3"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8867D3"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5523" w:type="dxa"/>
            <w:tcBorders>
              <w:top w:val="single" w:sz="4" w:space="0" w:color="auto"/>
              <w:left w:val="single" w:sz="4" w:space="0" w:color="auto"/>
              <w:bottom w:val="single" w:sz="4" w:space="0" w:color="auto"/>
              <w:right w:val="single" w:sz="4" w:space="0" w:color="auto"/>
            </w:tcBorders>
          </w:tcPr>
          <w:p w:rsidR="008867D3" w:rsidRPr="008867D3" w:rsidRDefault="008867D3" w:rsidP="008867D3">
            <w:pPr>
              <w:rPr>
                <w:rFonts w:ascii="Times New Roman" w:eastAsia="Arial Unicode MS" w:hAnsi="Times New Roman" w:cs="Times New Roman"/>
                <w:sz w:val="24"/>
                <w:szCs w:val="24"/>
                <w:lang w:eastAsia="ar-SA"/>
              </w:rPr>
            </w:pPr>
            <w:r w:rsidRPr="008867D3">
              <w:rPr>
                <w:rFonts w:ascii="Times New Roman" w:eastAsia="Arial Unicode MS" w:hAnsi="Times New Roman" w:cs="Times New Roman"/>
                <w:sz w:val="24"/>
                <w:szCs w:val="24"/>
                <w:lang w:eastAsia="ar-SA"/>
              </w:rPr>
              <w:t>Швейное дело</w:t>
            </w:r>
          </w:p>
        </w:tc>
        <w:tc>
          <w:tcPr>
            <w:tcW w:w="1842" w:type="dxa"/>
            <w:tcBorders>
              <w:top w:val="single" w:sz="4" w:space="0" w:color="auto"/>
              <w:left w:val="single" w:sz="4" w:space="0" w:color="auto"/>
              <w:bottom w:val="single" w:sz="4" w:space="0" w:color="auto"/>
              <w:right w:val="single" w:sz="4" w:space="0" w:color="auto"/>
            </w:tcBorders>
          </w:tcPr>
          <w:p w:rsidR="008867D3"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r>
      <w:tr w:rsidR="00245867"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245867" w:rsidRDefault="00245867" w:rsidP="008867D3">
            <w:pPr>
              <w:spacing w:after="200" w:line="240" w:lineRule="auto"/>
              <w:ind w:firstLine="551"/>
              <w:rPr>
                <w:rFonts w:ascii="Times New Roman" w:eastAsia="Times New Roman" w:hAnsi="Times New Roman" w:cs="Times New Roman"/>
                <w:bCs/>
                <w:sz w:val="24"/>
                <w:szCs w:val="24"/>
              </w:rPr>
            </w:pPr>
          </w:p>
        </w:tc>
        <w:tc>
          <w:tcPr>
            <w:tcW w:w="5523" w:type="dxa"/>
            <w:tcBorders>
              <w:top w:val="single" w:sz="4" w:space="0" w:color="auto"/>
              <w:left w:val="single" w:sz="4" w:space="0" w:color="auto"/>
              <w:bottom w:val="single" w:sz="4" w:space="0" w:color="auto"/>
              <w:right w:val="single" w:sz="4" w:space="0" w:color="auto"/>
            </w:tcBorders>
          </w:tcPr>
          <w:p w:rsidR="00245867" w:rsidRPr="008867D3" w:rsidRDefault="00245867" w:rsidP="008867D3">
            <w:pPr>
              <w:suppressAutoHyphens/>
              <w:spacing w:after="0" w:line="240" w:lineRule="auto"/>
              <w:rPr>
                <w:rFonts w:ascii="Times New Roman" w:eastAsia="Arial Unicode MS" w:hAnsi="Times New Roman" w:cs="Times New Roman"/>
                <w:kern w:val="1"/>
                <w:sz w:val="24"/>
                <w:szCs w:val="24"/>
                <w:lang w:eastAsia="ar-SA"/>
              </w:rPr>
            </w:pPr>
            <w:r w:rsidRPr="008867D3">
              <w:rPr>
                <w:rFonts w:ascii="Times New Roman" w:eastAsia="Arial Unicode MS" w:hAnsi="Times New Roman" w:cs="Times New Roman"/>
                <w:kern w:val="1"/>
                <w:sz w:val="24"/>
                <w:szCs w:val="24"/>
                <w:lang w:eastAsia="ar-SA"/>
              </w:rPr>
              <w:t>Резерв.</w:t>
            </w:r>
          </w:p>
        </w:tc>
        <w:tc>
          <w:tcPr>
            <w:tcW w:w="1842" w:type="dxa"/>
            <w:tcBorders>
              <w:top w:val="single" w:sz="4" w:space="0" w:color="auto"/>
              <w:left w:val="single" w:sz="4" w:space="0" w:color="auto"/>
              <w:bottom w:val="single" w:sz="4" w:space="0" w:color="auto"/>
              <w:right w:val="single" w:sz="4" w:space="0" w:color="auto"/>
            </w:tcBorders>
          </w:tcPr>
          <w:p w:rsidR="00245867" w:rsidRDefault="00245867"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r>
      <w:tr w:rsidR="00245867" w:rsidRPr="00856486" w:rsidTr="008867D3">
        <w:trPr>
          <w:trHeight w:val="950"/>
        </w:trPr>
        <w:tc>
          <w:tcPr>
            <w:tcW w:w="1035" w:type="dxa"/>
            <w:tcBorders>
              <w:top w:val="single" w:sz="4" w:space="0" w:color="auto"/>
              <w:left w:val="single" w:sz="4" w:space="0" w:color="auto"/>
              <w:bottom w:val="single" w:sz="4" w:space="0" w:color="auto"/>
              <w:right w:val="single" w:sz="4" w:space="0" w:color="auto"/>
            </w:tcBorders>
          </w:tcPr>
          <w:p w:rsidR="00245867" w:rsidRPr="00856486" w:rsidRDefault="00245867" w:rsidP="008867D3">
            <w:pPr>
              <w:spacing w:after="200" w:line="240" w:lineRule="auto"/>
              <w:ind w:firstLine="551"/>
              <w:rPr>
                <w:rFonts w:ascii="Times New Roman" w:eastAsia="Times New Roman" w:hAnsi="Times New Roman" w:cs="Times New Roman"/>
                <w:bCs/>
                <w:sz w:val="24"/>
                <w:szCs w:val="24"/>
              </w:rPr>
            </w:pPr>
          </w:p>
        </w:tc>
        <w:tc>
          <w:tcPr>
            <w:tcW w:w="5523" w:type="dxa"/>
            <w:tcBorders>
              <w:top w:val="single" w:sz="4" w:space="0" w:color="auto"/>
              <w:left w:val="single" w:sz="4" w:space="0" w:color="auto"/>
              <w:bottom w:val="single" w:sz="4" w:space="0" w:color="auto"/>
              <w:right w:val="single" w:sz="4" w:space="0" w:color="auto"/>
            </w:tcBorders>
            <w:hideMark/>
          </w:tcPr>
          <w:p w:rsidR="00245867" w:rsidRPr="008867D3" w:rsidRDefault="00245867" w:rsidP="008867D3">
            <w:pPr>
              <w:suppressAutoHyphens/>
              <w:spacing w:after="0" w:line="240" w:lineRule="auto"/>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Итого</w:t>
            </w:r>
          </w:p>
        </w:tc>
        <w:tc>
          <w:tcPr>
            <w:tcW w:w="1842" w:type="dxa"/>
            <w:tcBorders>
              <w:top w:val="single" w:sz="4" w:space="0" w:color="auto"/>
              <w:left w:val="single" w:sz="4" w:space="0" w:color="auto"/>
              <w:bottom w:val="single" w:sz="4" w:space="0" w:color="auto"/>
              <w:right w:val="single" w:sz="4" w:space="0" w:color="auto"/>
            </w:tcBorders>
            <w:hideMark/>
          </w:tcPr>
          <w:p w:rsidR="00245867" w:rsidRPr="00856486" w:rsidRDefault="008867D3" w:rsidP="008867D3">
            <w:pPr>
              <w:spacing w:after="200" w:line="240" w:lineRule="auto"/>
              <w:ind w:firstLine="55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p>
        </w:tc>
      </w:tr>
    </w:tbl>
    <w:p w:rsidR="00245867" w:rsidRPr="00856486" w:rsidRDefault="008867D3" w:rsidP="00245867">
      <w:pPr>
        <w:tabs>
          <w:tab w:val="left" w:pos="8931"/>
        </w:tabs>
        <w:spacing w:after="200" w:line="240"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br w:type="textWrapping" w:clear="all"/>
      </w:r>
    </w:p>
    <w:p w:rsidR="00245867" w:rsidRPr="00856486" w:rsidRDefault="00245867" w:rsidP="00245867">
      <w:pPr>
        <w:tabs>
          <w:tab w:val="left" w:pos="8931"/>
        </w:tabs>
        <w:spacing w:after="200" w:line="240" w:lineRule="auto"/>
        <w:rPr>
          <w:rFonts w:ascii="Times New Roman" w:eastAsia="Calibri" w:hAnsi="Times New Roman" w:cs="Times New Roman"/>
          <w:b/>
          <w:color w:val="000000"/>
          <w:sz w:val="24"/>
          <w:szCs w:val="24"/>
        </w:rPr>
      </w:pPr>
    </w:p>
    <w:p w:rsidR="00245867" w:rsidRPr="00856486" w:rsidRDefault="00245867" w:rsidP="00245867">
      <w:pPr>
        <w:tabs>
          <w:tab w:val="left" w:pos="8931"/>
        </w:tabs>
        <w:spacing w:after="200" w:line="240" w:lineRule="auto"/>
        <w:rPr>
          <w:rFonts w:ascii="Times New Roman" w:eastAsia="Calibri" w:hAnsi="Times New Roman" w:cs="Times New Roman"/>
          <w:b/>
          <w:color w:val="000000"/>
          <w:sz w:val="24"/>
          <w:szCs w:val="24"/>
        </w:rPr>
      </w:pPr>
    </w:p>
    <w:p w:rsidR="00245867" w:rsidRDefault="00245867" w:rsidP="00245867">
      <w:pPr>
        <w:tabs>
          <w:tab w:val="left" w:pos="8931"/>
        </w:tabs>
        <w:spacing w:after="200" w:line="240" w:lineRule="auto"/>
        <w:rPr>
          <w:rFonts w:ascii="Times New Roman" w:eastAsia="Calibri" w:hAnsi="Times New Roman" w:cs="Times New Roman"/>
          <w:b/>
          <w:color w:val="000000"/>
          <w:sz w:val="24"/>
          <w:szCs w:val="24"/>
        </w:rPr>
      </w:pPr>
    </w:p>
    <w:p w:rsidR="00CB1C48" w:rsidRDefault="00CB1C48" w:rsidP="00245867">
      <w:pPr>
        <w:tabs>
          <w:tab w:val="left" w:pos="8931"/>
        </w:tabs>
        <w:spacing w:after="200" w:line="240" w:lineRule="auto"/>
        <w:rPr>
          <w:rFonts w:ascii="Times New Roman" w:eastAsia="Calibri" w:hAnsi="Times New Roman" w:cs="Times New Roman"/>
          <w:b/>
          <w:color w:val="000000"/>
          <w:sz w:val="24"/>
          <w:szCs w:val="24"/>
        </w:rPr>
      </w:pPr>
    </w:p>
    <w:p w:rsidR="00CB1C48" w:rsidRDefault="00CB1C48" w:rsidP="00245867">
      <w:pPr>
        <w:tabs>
          <w:tab w:val="left" w:pos="8931"/>
        </w:tabs>
        <w:spacing w:after="200" w:line="240" w:lineRule="auto"/>
        <w:rPr>
          <w:rFonts w:ascii="Times New Roman" w:eastAsia="Calibri" w:hAnsi="Times New Roman" w:cs="Times New Roman"/>
          <w:b/>
          <w:color w:val="000000"/>
          <w:sz w:val="24"/>
          <w:szCs w:val="24"/>
        </w:rPr>
      </w:pPr>
    </w:p>
    <w:p w:rsidR="00CB1C48" w:rsidRDefault="00CB1C48" w:rsidP="00245867">
      <w:pPr>
        <w:tabs>
          <w:tab w:val="left" w:pos="8931"/>
        </w:tabs>
        <w:spacing w:after="200" w:line="240" w:lineRule="auto"/>
        <w:rPr>
          <w:rFonts w:ascii="Times New Roman" w:eastAsia="Calibri" w:hAnsi="Times New Roman" w:cs="Times New Roman"/>
          <w:b/>
          <w:color w:val="000000"/>
          <w:sz w:val="24"/>
          <w:szCs w:val="24"/>
        </w:rPr>
      </w:pPr>
    </w:p>
    <w:p w:rsidR="00CB1C48" w:rsidRPr="00856486" w:rsidRDefault="00CB1C48" w:rsidP="00245867">
      <w:pPr>
        <w:tabs>
          <w:tab w:val="left" w:pos="8931"/>
        </w:tabs>
        <w:spacing w:after="200" w:line="240" w:lineRule="auto"/>
        <w:rPr>
          <w:rFonts w:ascii="Times New Roman" w:eastAsia="Calibri" w:hAnsi="Times New Roman" w:cs="Times New Roman"/>
          <w:b/>
          <w:color w:val="000000"/>
          <w:sz w:val="24"/>
          <w:szCs w:val="24"/>
        </w:rPr>
      </w:pPr>
    </w:p>
    <w:p w:rsidR="00245867" w:rsidRPr="00856486" w:rsidRDefault="00245867" w:rsidP="00245867">
      <w:pPr>
        <w:tabs>
          <w:tab w:val="left" w:pos="8931"/>
        </w:tabs>
        <w:spacing w:after="200" w:line="240" w:lineRule="auto"/>
        <w:rPr>
          <w:rFonts w:ascii="Times New Roman" w:eastAsia="Calibri" w:hAnsi="Times New Roman" w:cs="Times New Roman"/>
          <w:b/>
          <w:color w:val="000000"/>
          <w:sz w:val="24"/>
          <w:szCs w:val="24"/>
        </w:rPr>
      </w:pPr>
    </w:p>
    <w:p w:rsidR="00245867" w:rsidRPr="00856486" w:rsidRDefault="00245867" w:rsidP="00245867">
      <w:pPr>
        <w:tabs>
          <w:tab w:val="left" w:pos="8931"/>
        </w:tabs>
        <w:spacing w:after="200" w:line="360" w:lineRule="auto"/>
        <w:jc w:val="center"/>
        <w:rPr>
          <w:rFonts w:ascii="Times New Roman" w:eastAsia="Calibri" w:hAnsi="Times New Roman" w:cs="Times New Roman"/>
          <w:b/>
          <w:color w:val="000000"/>
          <w:sz w:val="24"/>
          <w:szCs w:val="24"/>
        </w:rPr>
      </w:pPr>
      <w:r w:rsidRPr="00856486">
        <w:rPr>
          <w:rFonts w:ascii="Times New Roman" w:eastAsia="Calibri" w:hAnsi="Times New Roman" w:cs="Times New Roman"/>
          <w:b/>
          <w:color w:val="000000"/>
          <w:sz w:val="24"/>
          <w:szCs w:val="24"/>
        </w:rPr>
        <w:lastRenderedPageBreak/>
        <w:t>Календарно – тематическое планирование</w:t>
      </w:r>
    </w:p>
    <w:p w:rsidR="00245867" w:rsidRPr="00856486" w:rsidRDefault="00245867" w:rsidP="00245867">
      <w:pPr>
        <w:spacing w:after="0" w:line="240" w:lineRule="auto"/>
        <w:rPr>
          <w:rFonts w:ascii="Times New Roman" w:eastAsia="Times New Roman" w:hAnsi="Times New Roman" w:cs="Times New Roman"/>
          <w:color w:val="000000"/>
          <w:sz w:val="24"/>
          <w:szCs w:val="24"/>
          <w:lang w:eastAsia="ru-RU"/>
        </w:rPr>
      </w:pP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6"/>
        <w:gridCol w:w="6097"/>
        <w:gridCol w:w="1418"/>
        <w:gridCol w:w="1275"/>
      </w:tblGrid>
      <w:tr w:rsidR="00245867" w:rsidRPr="00856486" w:rsidTr="008867D3">
        <w:tc>
          <w:tcPr>
            <w:tcW w:w="1196" w:type="dxa"/>
            <w:tcBorders>
              <w:top w:val="single" w:sz="4" w:space="0" w:color="000000"/>
              <w:left w:val="single" w:sz="4" w:space="0" w:color="000000"/>
              <w:bottom w:val="single" w:sz="4" w:space="0" w:color="000000"/>
              <w:right w:val="single" w:sz="4" w:space="0" w:color="auto"/>
            </w:tcBorders>
            <w:hideMark/>
          </w:tcPr>
          <w:p w:rsidR="00245867" w:rsidRPr="00856486" w:rsidRDefault="00245867" w:rsidP="008749F2">
            <w:pPr>
              <w:spacing w:after="200" w:line="276" w:lineRule="auto"/>
              <w:jc w:val="center"/>
              <w:rPr>
                <w:rFonts w:ascii="Times New Roman" w:eastAsia="Calibri" w:hAnsi="Times New Roman" w:cs="Times New Roman"/>
                <w:b/>
                <w:sz w:val="24"/>
                <w:szCs w:val="24"/>
              </w:rPr>
            </w:pPr>
            <w:r w:rsidRPr="00856486">
              <w:rPr>
                <w:rFonts w:ascii="Times New Roman" w:eastAsia="Calibri" w:hAnsi="Times New Roman" w:cs="Times New Roman"/>
                <w:b/>
                <w:sz w:val="24"/>
                <w:szCs w:val="24"/>
              </w:rPr>
              <w:t>№ урока</w:t>
            </w:r>
          </w:p>
        </w:tc>
        <w:tc>
          <w:tcPr>
            <w:tcW w:w="6097" w:type="dxa"/>
            <w:tcBorders>
              <w:top w:val="single" w:sz="4" w:space="0" w:color="000000"/>
              <w:left w:val="single" w:sz="4" w:space="0" w:color="auto"/>
              <w:bottom w:val="single" w:sz="4" w:space="0" w:color="000000"/>
              <w:right w:val="single" w:sz="4" w:space="0" w:color="auto"/>
            </w:tcBorders>
          </w:tcPr>
          <w:p w:rsidR="00245867" w:rsidRPr="00856486" w:rsidRDefault="00245867" w:rsidP="008749F2">
            <w:pPr>
              <w:spacing w:after="200" w:line="360" w:lineRule="auto"/>
              <w:jc w:val="center"/>
              <w:rPr>
                <w:rFonts w:ascii="Times New Roman" w:eastAsia="Calibri" w:hAnsi="Times New Roman" w:cs="Times New Roman"/>
                <w:b/>
                <w:sz w:val="24"/>
                <w:szCs w:val="24"/>
              </w:rPr>
            </w:pPr>
          </w:p>
          <w:p w:rsidR="00245867" w:rsidRPr="00856486" w:rsidRDefault="00245867" w:rsidP="008749F2">
            <w:pPr>
              <w:spacing w:after="200" w:line="360" w:lineRule="auto"/>
              <w:jc w:val="center"/>
              <w:rPr>
                <w:rFonts w:ascii="Times New Roman" w:eastAsia="Calibri" w:hAnsi="Times New Roman" w:cs="Times New Roman"/>
                <w:b/>
                <w:sz w:val="24"/>
                <w:szCs w:val="24"/>
              </w:rPr>
            </w:pPr>
            <w:r w:rsidRPr="00856486">
              <w:rPr>
                <w:rFonts w:ascii="Times New Roman" w:eastAsia="Calibri" w:hAnsi="Times New Roman" w:cs="Times New Roman"/>
                <w:b/>
                <w:sz w:val="24"/>
                <w:szCs w:val="24"/>
              </w:rPr>
              <w:t>Тема урока</w:t>
            </w:r>
          </w:p>
        </w:tc>
        <w:tc>
          <w:tcPr>
            <w:tcW w:w="1418" w:type="dxa"/>
            <w:tcBorders>
              <w:top w:val="single" w:sz="4" w:space="0" w:color="000000"/>
              <w:left w:val="single" w:sz="4" w:space="0" w:color="auto"/>
              <w:bottom w:val="single" w:sz="4" w:space="0" w:color="000000"/>
              <w:right w:val="single" w:sz="4" w:space="0" w:color="auto"/>
            </w:tcBorders>
            <w:hideMark/>
          </w:tcPr>
          <w:p w:rsidR="00245867" w:rsidRPr="00856486" w:rsidRDefault="00245867" w:rsidP="008749F2">
            <w:pPr>
              <w:tabs>
                <w:tab w:val="left" w:pos="3173"/>
              </w:tabs>
              <w:spacing w:after="200" w:line="276" w:lineRule="auto"/>
              <w:ind w:right="459"/>
              <w:rPr>
                <w:rFonts w:ascii="Times New Roman" w:eastAsia="MS Mincho" w:hAnsi="Times New Roman" w:cs="Times New Roman"/>
                <w:b/>
                <w:sz w:val="24"/>
                <w:szCs w:val="24"/>
              </w:rPr>
            </w:pPr>
            <w:r w:rsidRPr="00856486">
              <w:rPr>
                <w:rFonts w:ascii="Times New Roman" w:eastAsia="MS Mincho" w:hAnsi="Times New Roman" w:cs="Times New Roman"/>
                <w:b/>
                <w:sz w:val="24"/>
                <w:szCs w:val="24"/>
              </w:rPr>
              <w:t>Кол-во часов</w:t>
            </w:r>
          </w:p>
        </w:tc>
        <w:tc>
          <w:tcPr>
            <w:tcW w:w="1275" w:type="dxa"/>
            <w:tcBorders>
              <w:top w:val="single" w:sz="4" w:space="0" w:color="000000"/>
              <w:left w:val="single" w:sz="4" w:space="0" w:color="auto"/>
              <w:bottom w:val="single" w:sz="4" w:space="0" w:color="000000"/>
              <w:right w:val="single" w:sz="4" w:space="0" w:color="000000"/>
            </w:tcBorders>
          </w:tcPr>
          <w:p w:rsidR="00245867" w:rsidRPr="00856486" w:rsidRDefault="00245867" w:rsidP="008749F2">
            <w:pPr>
              <w:tabs>
                <w:tab w:val="left" w:pos="3173"/>
              </w:tabs>
              <w:spacing w:after="200" w:line="276" w:lineRule="auto"/>
              <w:ind w:right="459"/>
              <w:jc w:val="center"/>
              <w:rPr>
                <w:rFonts w:ascii="Times New Roman" w:eastAsia="MS Mincho" w:hAnsi="Times New Roman" w:cs="Times New Roman"/>
                <w:b/>
                <w:sz w:val="24"/>
                <w:szCs w:val="24"/>
              </w:rPr>
            </w:pPr>
          </w:p>
          <w:p w:rsidR="00245867" w:rsidRPr="00856486" w:rsidRDefault="00245867" w:rsidP="008749F2">
            <w:pPr>
              <w:tabs>
                <w:tab w:val="left" w:pos="3173"/>
              </w:tabs>
              <w:spacing w:after="200" w:line="276" w:lineRule="auto"/>
              <w:ind w:right="459"/>
              <w:jc w:val="center"/>
              <w:rPr>
                <w:rFonts w:ascii="Times New Roman" w:eastAsia="Calibri" w:hAnsi="Times New Roman" w:cs="Times New Roman"/>
                <w:sz w:val="24"/>
                <w:szCs w:val="24"/>
              </w:rPr>
            </w:pPr>
            <w:r w:rsidRPr="00856486">
              <w:rPr>
                <w:rFonts w:ascii="Times New Roman" w:eastAsia="MS Mincho" w:hAnsi="Times New Roman" w:cs="Times New Roman"/>
                <w:b/>
                <w:sz w:val="24"/>
                <w:szCs w:val="24"/>
              </w:rPr>
              <w:t xml:space="preserve">Дата    </w:t>
            </w:r>
          </w:p>
        </w:tc>
      </w:tr>
      <w:tr w:rsidR="006B55D0" w:rsidRPr="00856486" w:rsidTr="008867D3">
        <w:tc>
          <w:tcPr>
            <w:tcW w:w="1196" w:type="dxa"/>
            <w:tcBorders>
              <w:top w:val="single" w:sz="4" w:space="0" w:color="000000"/>
              <w:left w:val="single" w:sz="4" w:space="0" w:color="000000"/>
              <w:bottom w:val="single" w:sz="4" w:space="0" w:color="000000"/>
              <w:right w:val="single" w:sz="4" w:space="0" w:color="auto"/>
            </w:tcBorders>
          </w:tcPr>
          <w:p w:rsidR="006B55D0" w:rsidRPr="00856486" w:rsidRDefault="006B55D0" w:rsidP="008749F2">
            <w:pPr>
              <w:spacing w:after="200" w:line="276" w:lineRule="auto"/>
              <w:jc w:val="center"/>
              <w:rPr>
                <w:rFonts w:ascii="Times New Roman" w:eastAsia="Calibri" w:hAnsi="Times New Roman" w:cs="Times New Roman"/>
                <w:b/>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6B55D0" w:rsidRPr="002F6008" w:rsidRDefault="006B55D0" w:rsidP="006B55D0">
            <w:pPr>
              <w:suppressAutoHyphens/>
              <w:spacing w:after="0" w:line="240" w:lineRule="auto"/>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Растениеводство.</w:t>
            </w:r>
          </w:p>
          <w:p w:rsidR="006B55D0" w:rsidRPr="00856486" w:rsidRDefault="006B55D0" w:rsidP="006B55D0">
            <w:pPr>
              <w:spacing w:after="200" w:line="360" w:lineRule="auto"/>
              <w:rPr>
                <w:rFonts w:ascii="Times New Roman" w:eastAsia="Calibri" w:hAnsi="Times New Roman" w:cs="Times New Roman"/>
                <w:b/>
                <w:sz w:val="24"/>
                <w:szCs w:val="24"/>
              </w:rPr>
            </w:pPr>
          </w:p>
        </w:tc>
        <w:tc>
          <w:tcPr>
            <w:tcW w:w="1418" w:type="dxa"/>
            <w:tcBorders>
              <w:top w:val="single" w:sz="4" w:space="0" w:color="000000"/>
              <w:left w:val="single" w:sz="4" w:space="0" w:color="auto"/>
              <w:bottom w:val="single" w:sz="4" w:space="0" w:color="000000"/>
              <w:right w:val="single" w:sz="4" w:space="0" w:color="auto"/>
            </w:tcBorders>
          </w:tcPr>
          <w:p w:rsidR="006B55D0" w:rsidRPr="001B01D6" w:rsidRDefault="007C41E7" w:rsidP="008749F2">
            <w:pPr>
              <w:tabs>
                <w:tab w:val="left" w:pos="3173"/>
              </w:tabs>
              <w:spacing w:after="200" w:line="276" w:lineRule="auto"/>
              <w:ind w:right="459"/>
              <w:rPr>
                <w:rFonts w:ascii="Times New Roman" w:eastAsia="MS Mincho" w:hAnsi="Times New Roman" w:cs="Times New Roman"/>
                <w:b/>
                <w:sz w:val="24"/>
                <w:szCs w:val="24"/>
              </w:rPr>
            </w:pPr>
            <w:r w:rsidRPr="001B01D6">
              <w:rPr>
                <w:rFonts w:ascii="Times New Roman" w:eastAsia="MS Mincho" w:hAnsi="Times New Roman" w:cs="Times New Roman"/>
                <w:b/>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6B55D0" w:rsidRPr="00856486" w:rsidRDefault="006B55D0" w:rsidP="008749F2">
            <w:pPr>
              <w:tabs>
                <w:tab w:val="left" w:pos="3173"/>
              </w:tabs>
              <w:spacing w:after="200" w:line="276" w:lineRule="auto"/>
              <w:ind w:right="459"/>
              <w:jc w:val="center"/>
              <w:rPr>
                <w:rFonts w:ascii="Times New Roman" w:eastAsia="MS Mincho" w:hAnsi="Times New Roman" w:cs="Times New Roman"/>
                <w:b/>
                <w:sz w:val="24"/>
                <w:szCs w:val="24"/>
              </w:rPr>
            </w:pPr>
          </w:p>
        </w:tc>
      </w:tr>
      <w:tr w:rsidR="006B55D0" w:rsidRPr="00856486" w:rsidTr="008867D3">
        <w:tc>
          <w:tcPr>
            <w:tcW w:w="1196" w:type="dxa"/>
            <w:tcBorders>
              <w:top w:val="single" w:sz="4" w:space="0" w:color="000000"/>
              <w:left w:val="single" w:sz="4" w:space="0" w:color="000000"/>
              <w:bottom w:val="single" w:sz="4" w:space="0" w:color="000000"/>
              <w:right w:val="single" w:sz="4" w:space="0" w:color="auto"/>
            </w:tcBorders>
          </w:tcPr>
          <w:p w:rsidR="006B55D0" w:rsidRPr="007C41E7" w:rsidRDefault="007201FE" w:rsidP="008749F2">
            <w:pPr>
              <w:spacing w:after="200" w:line="276"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w:t>
            </w:r>
          </w:p>
        </w:tc>
        <w:tc>
          <w:tcPr>
            <w:tcW w:w="6097" w:type="dxa"/>
            <w:tcBorders>
              <w:top w:val="single" w:sz="4" w:space="0" w:color="000000"/>
              <w:left w:val="single" w:sz="4" w:space="0" w:color="auto"/>
              <w:bottom w:val="single" w:sz="4" w:space="0" w:color="000000"/>
              <w:right w:val="single" w:sz="4" w:space="0" w:color="auto"/>
            </w:tcBorders>
          </w:tcPr>
          <w:p w:rsidR="006B55D0" w:rsidRPr="007C41E7" w:rsidRDefault="006B55D0" w:rsidP="007C41E7">
            <w:pPr>
              <w:widowControl w:val="0"/>
              <w:suppressAutoHyphens/>
              <w:spacing w:after="0" w:line="240" w:lineRule="auto"/>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bCs/>
                <w:kern w:val="2"/>
                <w:sz w:val="24"/>
                <w:szCs w:val="24"/>
                <w:lang w:eastAsia="hi-IN" w:bidi="hi-IN"/>
              </w:rPr>
              <w:t>В</w:t>
            </w:r>
            <w:r w:rsidRPr="002F6008">
              <w:rPr>
                <w:rFonts w:ascii="Times New Roman" w:eastAsia="SimSun" w:hAnsi="Times New Roman" w:cs="Mangal"/>
                <w:kern w:val="2"/>
                <w:sz w:val="24"/>
                <w:szCs w:val="24"/>
                <w:lang w:eastAsia="hi-IN" w:bidi="hi-IN"/>
              </w:rPr>
              <w:t>ыкапывание овощей. Срезание овощей. Подготовка овощей к хранению (очищение от земли, обрезка ботвы, просушивание).</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Mangal"/>
                <w:bCs/>
                <w:kern w:val="2"/>
                <w:sz w:val="24"/>
                <w:szCs w:val="24"/>
                <w:lang w:eastAsia="hi-IN" w:bidi="hi-IN"/>
              </w:rPr>
              <w:t>Чистка и мытье</w:t>
            </w:r>
            <w:r w:rsidRPr="002F6008">
              <w:rPr>
                <w:rFonts w:ascii="Times New Roman" w:eastAsia="SimSun" w:hAnsi="Times New Roman" w:cs="Mangal"/>
                <w:kern w:val="2"/>
                <w:sz w:val="24"/>
                <w:szCs w:val="24"/>
                <w:lang w:eastAsia="hi-IN" w:bidi="hi-IN"/>
              </w:rPr>
              <w:t xml:space="preserve"> садового инвентаря.</w:t>
            </w:r>
          </w:p>
        </w:tc>
        <w:tc>
          <w:tcPr>
            <w:tcW w:w="1418" w:type="dxa"/>
            <w:tcBorders>
              <w:top w:val="single" w:sz="4" w:space="0" w:color="000000"/>
              <w:left w:val="single" w:sz="4" w:space="0" w:color="auto"/>
              <w:bottom w:val="single" w:sz="4" w:space="0" w:color="000000"/>
              <w:right w:val="single" w:sz="4" w:space="0" w:color="auto"/>
            </w:tcBorders>
          </w:tcPr>
          <w:p w:rsidR="006B55D0" w:rsidRPr="007C41E7" w:rsidRDefault="007C41E7" w:rsidP="008749F2">
            <w:pPr>
              <w:tabs>
                <w:tab w:val="left" w:pos="3173"/>
              </w:tabs>
              <w:spacing w:after="200" w:line="276"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6B55D0" w:rsidRPr="00856486" w:rsidRDefault="006B55D0" w:rsidP="008749F2">
            <w:pPr>
              <w:tabs>
                <w:tab w:val="left" w:pos="3173"/>
              </w:tabs>
              <w:spacing w:after="200" w:line="276" w:lineRule="auto"/>
              <w:ind w:right="459"/>
              <w:jc w:val="center"/>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hideMark/>
          </w:tcPr>
          <w:p w:rsidR="00245867" w:rsidRPr="007C41E7" w:rsidRDefault="00245867"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245867" w:rsidRPr="002F6008" w:rsidRDefault="00245867" w:rsidP="00245867">
            <w:pPr>
              <w:suppressAutoHyphens/>
              <w:spacing w:after="0" w:line="240" w:lineRule="auto"/>
              <w:rPr>
                <w:rFonts w:ascii="Times New Roman" w:eastAsia="Times New Roman" w:hAnsi="Times New Roman" w:cs="Times New Roman"/>
                <w:b/>
                <w:bCs/>
                <w:i/>
                <w:sz w:val="24"/>
                <w:szCs w:val="24"/>
                <w:lang w:eastAsia="ar-SA"/>
              </w:rPr>
            </w:pPr>
            <w:r w:rsidRPr="002F6008">
              <w:rPr>
                <w:rFonts w:ascii="Times New Roman" w:eastAsia="Times New Roman" w:hAnsi="Times New Roman" w:cs="Times New Roman"/>
                <w:b/>
                <w:bCs/>
                <w:i/>
                <w:sz w:val="24"/>
                <w:szCs w:val="24"/>
                <w:lang w:eastAsia="ar-SA"/>
              </w:rPr>
              <w:t>Керамика</w:t>
            </w:r>
          </w:p>
          <w:p w:rsidR="00245867" w:rsidRPr="00AA6B98" w:rsidRDefault="00245867" w:rsidP="00245867">
            <w:pPr>
              <w:suppressAutoHyphens/>
              <w:spacing w:after="0" w:line="240" w:lineRule="auto"/>
              <w:jc w:val="center"/>
              <w:rPr>
                <w:rFonts w:ascii="Times New Roman" w:eastAsia="Arial Unicode MS" w:hAnsi="Times New Roman" w:cs="Times New Roman"/>
                <w:b/>
                <w:iCs/>
                <w:kern w:val="1"/>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hideMark/>
          </w:tcPr>
          <w:p w:rsidR="00245867" w:rsidRPr="001B01D6" w:rsidRDefault="007C41E7" w:rsidP="008749F2">
            <w:pPr>
              <w:tabs>
                <w:tab w:val="left" w:pos="3173"/>
              </w:tabs>
              <w:spacing w:after="200" w:line="240" w:lineRule="auto"/>
              <w:ind w:right="459"/>
              <w:rPr>
                <w:rFonts w:ascii="Times New Roman" w:eastAsia="MS Mincho" w:hAnsi="Times New Roman" w:cs="Times New Roman"/>
                <w:b/>
                <w:sz w:val="24"/>
                <w:szCs w:val="24"/>
              </w:rPr>
            </w:pPr>
            <w:r w:rsidRPr="001B01D6">
              <w:rPr>
                <w:rFonts w:ascii="Times New Roman" w:eastAsia="MS Mincho" w:hAnsi="Times New Roman" w:cs="Times New Roman"/>
                <w:b/>
                <w:sz w:val="24"/>
                <w:szCs w:val="24"/>
              </w:rPr>
              <w:t>5</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w:t>
            </w:r>
          </w:p>
        </w:tc>
        <w:tc>
          <w:tcPr>
            <w:tcW w:w="6097" w:type="dxa"/>
            <w:tcBorders>
              <w:top w:val="single" w:sz="4" w:space="0" w:color="000000"/>
              <w:left w:val="single" w:sz="4" w:space="0" w:color="auto"/>
              <w:bottom w:val="single" w:sz="4" w:space="0" w:color="000000"/>
              <w:right w:val="single" w:sz="4" w:space="0" w:color="auto"/>
            </w:tcBorders>
          </w:tcPr>
          <w:p w:rsidR="00245867" w:rsidRPr="002F6008" w:rsidRDefault="00245867" w:rsidP="00F565A9">
            <w:pPr>
              <w:suppressAutoHyphens/>
              <w:spacing w:after="0" w:line="240" w:lineRule="auto"/>
              <w:jc w:val="both"/>
              <w:rPr>
                <w:rFonts w:ascii="Times New Roman" w:eastAsia="Times New Roman" w:hAnsi="Times New Roman" w:cs="Times New Roman"/>
                <w:b/>
                <w:bCs/>
                <w:i/>
                <w:sz w:val="24"/>
                <w:szCs w:val="24"/>
                <w:lang w:eastAsia="ar-SA"/>
              </w:rPr>
            </w:pPr>
            <w:r w:rsidRPr="002F6008">
              <w:rPr>
                <w:rFonts w:ascii="Times New Roman" w:eastAsia="SimSun" w:hAnsi="Times New Roman" w:cs="Mangal"/>
                <w:bCs/>
                <w:kern w:val="2"/>
                <w:sz w:val="24"/>
                <w:szCs w:val="24"/>
                <w:lang w:eastAsia="hi-IN" w:bidi="hi-IN"/>
              </w:rPr>
              <w:t>Различение</w:t>
            </w:r>
            <w:r w:rsidRPr="002F6008">
              <w:rPr>
                <w:rFonts w:ascii="Times New Roman" w:eastAsia="SimSun" w:hAnsi="Times New Roman" w:cs="Mangal"/>
                <w:kern w:val="2"/>
                <w:sz w:val="24"/>
                <w:szCs w:val="24"/>
                <w:lang w:eastAsia="hi-IN" w:bidi="hi-IN"/>
              </w:rPr>
              <w:t xml:space="preserve"> свойств глины.</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Подготовка рабочего места. </w:t>
            </w:r>
            <w:r w:rsidRPr="002F6008">
              <w:rPr>
                <w:rFonts w:ascii="Times New Roman" w:eastAsia="SimSun" w:hAnsi="Times New Roman" w:cs="Mangal"/>
                <w:bCs/>
                <w:kern w:val="2"/>
                <w:sz w:val="24"/>
                <w:szCs w:val="24"/>
                <w:lang w:eastAsia="hi-IN" w:bidi="hi-IN"/>
              </w:rPr>
              <w:t>О</w:t>
            </w:r>
            <w:r w:rsidRPr="002F6008">
              <w:rPr>
                <w:rFonts w:ascii="Times New Roman" w:eastAsia="SimSun" w:hAnsi="Times New Roman" w:cs="Mangal"/>
                <w:kern w:val="2"/>
                <w:sz w:val="24"/>
                <w:szCs w:val="24"/>
                <w:lang w:eastAsia="hi-IN" w:bidi="hi-IN"/>
              </w:rPr>
              <w:t>трезание куска глины. Отщипывание кусочка глины.</w:t>
            </w:r>
            <w:r w:rsidRPr="002F6008">
              <w:rPr>
                <w:rFonts w:ascii="Times New Roman" w:eastAsia="SimSun" w:hAnsi="Times New Roman" w:cs="Mangal"/>
                <w:bCs/>
                <w:kern w:val="2"/>
                <w:sz w:val="24"/>
                <w:szCs w:val="24"/>
                <w:lang w:eastAsia="hi-IN" w:bidi="hi-IN"/>
              </w:rPr>
              <w:t xml:space="preserve"> Р</w:t>
            </w:r>
            <w:r w:rsidRPr="002F6008">
              <w:rPr>
                <w:rFonts w:ascii="Times New Roman" w:eastAsia="SimSun" w:hAnsi="Times New Roman" w:cs="Mangal"/>
                <w:kern w:val="2"/>
                <w:sz w:val="24"/>
                <w:szCs w:val="24"/>
                <w:shd w:val="clear" w:color="auto" w:fill="FFFFFF"/>
                <w:lang w:eastAsia="hi-IN" w:bidi="hi-IN"/>
              </w:rPr>
              <w:t xml:space="preserve">азминание глины. Отбивание глины. </w:t>
            </w:r>
            <w:r w:rsidRPr="002F6008">
              <w:rPr>
                <w:rFonts w:ascii="Times New Roman" w:eastAsia="SimSun" w:hAnsi="Times New Roman" w:cs="Mangal"/>
                <w:bCs/>
                <w:kern w:val="2"/>
                <w:sz w:val="24"/>
                <w:szCs w:val="24"/>
                <w:shd w:val="clear" w:color="auto" w:fill="FFFFFF"/>
                <w:lang w:eastAsia="hi-IN" w:bidi="hi-IN"/>
              </w:rPr>
              <w:t>Р</w:t>
            </w:r>
            <w:r w:rsidRPr="002F6008">
              <w:rPr>
                <w:rFonts w:ascii="Times New Roman" w:eastAsia="SimSun" w:hAnsi="Times New Roman" w:cs="Mangal"/>
                <w:kern w:val="2"/>
                <w:sz w:val="24"/>
                <w:szCs w:val="24"/>
                <w:lang w:eastAsia="hi-IN" w:bidi="hi-IN"/>
              </w:rPr>
              <w:t xml:space="preserve">аскатывание глины скалкой. Вырезание формы по шаблону </w:t>
            </w:r>
            <w:r w:rsidRPr="002F6008">
              <w:rPr>
                <w:rFonts w:ascii="Times New Roman" w:eastAsia="SimSun" w:hAnsi="Times New Roman" w:cs="Times New Roman"/>
                <w:kern w:val="2"/>
                <w:sz w:val="24"/>
                <w:szCs w:val="24"/>
                <w:lang w:eastAsia="hi-IN" w:bidi="hi-IN"/>
              </w:rPr>
              <w:t xml:space="preserve">(шило, стека и др.). </w:t>
            </w:r>
            <w:r w:rsidRPr="002F6008">
              <w:rPr>
                <w:rFonts w:ascii="Times New Roman" w:eastAsia="SimSun" w:hAnsi="Times New Roman" w:cs="Mangal"/>
                <w:kern w:val="2"/>
                <w:sz w:val="24"/>
                <w:szCs w:val="24"/>
                <w:lang w:eastAsia="hi-IN" w:bidi="hi-IN"/>
              </w:rPr>
              <w:t xml:space="preserve">Обработка краев изделия. Катание колбаски. Катание шарика. Набивка формы. </w:t>
            </w:r>
            <w:r w:rsidRPr="002F6008">
              <w:rPr>
                <w:rFonts w:ascii="Times New Roman" w:eastAsia="SimSun" w:hAnsi="Times New Roman" w:cs="Mangal"/>
                <w:bCs/>
                <w:kern w:val="2"/>
                <w:sz w:val="24"/>
                <w:szCs w:val="24"/>
                <w:lang w:eastAsia="hi-IN" w:bidi="hi-IN"/>
              </w:rPr>
              <w:t>Д</w:t>
            </w:r>
            <w:r w:rsidRPr="002F6008">
              <w:rPr>
                <w:rFonts w:ascii="Times New Roman" w:eastAsia="SimSun" w:hAnsi="Times New Roman" w:cs="Mangal"/>
                <w:kern w:val="2"/>
                <w:sz w:val="24"/>
                <w:szCs w:val="24"/>
                <w:lang w:eastAsia="hi-IN" w:bidi="hi-IN"/>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окрытие изделия глазурью (краской) способом погружения (с помощью кисти). </w:t>
            </w:r>
            <w:r w:rsidRPr="002F6008">
              <w:rPr>
                <w:rFonts w:ascii="Times New Roman" w:eastAsia="SimSun" w:hAnsi="Times New Roman" w:cs="Mangal"/>
                <w:bCs/>
                <w:kern w:val="2"/>
                <w:sz w:val="24"/>
                <w:szCs w:val="24"/>
                <w:shd w:val="clear" w:color="auto" w:fill="FFFFFF"/>
                <w:lang w:eastAsia="hi-IN" w:bidi="hi-IN"/>
              </w:rPr>
              <w:t>У</w:t>
            </w:r>
            <w:r w:rsidRPr="002F6008">
              <w:rPr>
                <w:rFonts w:ascii="Times New Roman" w:eastAsia="SimSun" w:hAnsi="Times New Roman" w:cs="Mangal"/>
                <w:kern w:val="2"/>
                <w:sz w:val="24"/>
                <w:szCs w:val="24"/>
                <w:lang w:eastAsia="hi-IN" w:bidi="hi-IN"/>
              </w:rPr>
              <w:t>борка рабочего места.</w:t>
            </w:r>
          </w:p>
        </w:tc>
        <w:tc>
          <w:tcPr>
            <w:tcW w:w="1418" w:type="dxa"/>
            <w:tcBorders>
              <w:top w:val="single" w:sz="4" w:space="0" w:color="000000"/>
              <w:left w:val="single" w:sz="4" w:space="0" w:color="auto"/>
              <w:bottom w:val="single" w:sz="4" w:space="0" w:color="000000"/>
              <w:right w:val="single" w:sz="4" w:space="0" w:color="auto"/>
            </w:tcBorders>
          </w:tcPr>
          <w:p w:rsidR="00245867"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3</w:t>
            </w:r>
          </w:p>
        </w:tc>
        <w:tc>
          <w:tcPr>
            <w:tcW w:w="6097" w:type="dxa"/>
            <w:tcBorders>
              <w:top w:val="single" w:sz="4" w:space="0" w:color="000000"/>
              <w:left w:val="single" w:sz="4" w:space="0" w:color="auto"/>
              <w:bottom w:val="single" w:sz="4" w:space="0" w:color="000000"/>
              <w:right w:val="single" w:sz="4" w:space="0" w:color="auto"/>
            </w:tcBorders>
          </w:tcPr>
          <w:p w:rsidR="00245867" w:rsidRPr="002F6008" w:rsidRDefault="00245867" w:rsidP="00F565A9">
            <w:pPr>
              <w:suppressAutoHyphens/>
              <w:spacing w:after="0" w:line="240" w:lineRule="auto"/>
              <w:jc w:val="both"/>
              <w:rPr>
                <w:rFonts w:ascii="Times New Roman" w:eastAsia="Times New Roman" w:hAnsi="Times New Roman" w:cs="Times New Roman"/>
                <w:b/>
                <w:bCs/>
                <w:i/>
                <w:sz w:val="24"/>
                <w:szCs w:val="24"/>
                <w:lang w:eastAsia="ar-SA"/>
              </w:rPr>
            </w:pPr>
            <w:r>
              <w:rPr>
                <w:rFonts w:ascii="Times New Roman" w:eastAsia="SimSun" w:hAnsi="Times New Roman" w:cs="Mangal"/>
                <w:kern w:val="2"/>
                <w:sz w:val="24"/>
                <w:szCs w:val="24"/>
                <w:lang w:eastAsia="hi-IN" w:bidi="hi-IN"/>
              </w:rPr>
              <w:t xml:space="preserve">Соблюдение </w:t>
            </w:r>
            <w:r w:rsidRPr="002F6008">
              <w:rPr>
                <w:rFonts w:ascii="Times New Roman" w:eastAsia="SimSun" w:hAnsi="Times New Roman" w:cs="Times New Roman"/>
                <w:kern w:val="2"/>
                <w:sz w:val="24"/>
                <w:szCs w:val="24"/>
                <w:lang w:eastAsia="hi-IN" w:bidi="hi-IN"/>
              </w:rPr>
              <w:t>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w:t>
            </w:r>
            <w:r>
              <w:rPr>
                <w:rFonts w:ascii="Times New Roman" w:eastAsia="SimSun" w:hAnsi="Times New Roman" w:cs="Times New Roman"/>
                <w:kern w:val="2"/>
                <w:sz w:val="24"/>
                <w:szCs w:val="24"/>
                <w:lang w:eastAsia="hi-IN" w:bidi="hi-IN"/>
              </w:rPr>
              <w:t>лементов стекой, обжиг изделия</w:t>
            </w:r>
            <w:r w:rsidRPr="002F6008">
              <w:rPr>
                <w:rFonts w:ascii="Times New Roman" w:eastAsia="SimSun" w:hAnsi="Times New Roman" w:cs="Times New Roman"/>
                <w:kern w:val="2"/>
                <w:sz w:val="24"/>
                <w:szCs w:val="24"/>
                <w:lang w:eastAsia="hi-IN" w:bidi="hi-IN"/>
              </w:rPr>
              <w:t>.</w:t>
            </w:r>
          </w:p>
        </w:tc>
        <w:tc>
          <w:tcPr>
            <w:tcW w:w="1418" w:type="dxa"/>
            <w:tcBorders>
              <w:top w:val="single" w:sz="4" w:space="0" w:color="000000"/>
              <w:left w:val="single" w:sz="4" w:space="0" w:color="auto"/>
              <w:bottom w:val="single" w:sz="4" w:space="0" w:color="000000"/>
              <w:right w:val="single" w:sz="4" w:space="0" w:color="auto"/>
            </w:tcBorders>
          </w:tcPr>
          <w:p w:rsidR="00245867"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4</w:t>
            </w:r>
          </w:p>
        </w:tc>
        <w:tc>
          <w:tcPr>
            <w:tcW w:w="6097" w:type="dxa"/>
            <w:tcBorders>
              <w:top w:val="single" w:sz="4" w:space="0" w:color="000000"/>
              <w:left w:val="single" w:sz="4" w:space="0" w:color="auto"/>
              <w:bottom w:val="single" w:sz="4" w:space="0" w:color="000000"/>
              <w:right w:val="single" w:sz="4" w:space="0" w:color="auto"/>
            </w:tcBorders>
          </w:tcPr>
          <w:p w:rsidR="00245867" w:rsidRPr="002F6008" w:rsidRDefault="00245867" w:rsidP="00F565A9">
            <w:pPr>
              <w:suppressAutoHyphens/>
              <w:spacing w:after="0" w:line="240" w:lineRule="auto"/>
              <w:jc w:val="both"/>
              <w:rPr>
                <w:rFonts w:ascii="Times New Roman" w:eastAsia="Times New Roman" w:hAnsi="Times New Roman" w:cs="Times New Roman"/>
                <w:b/>
                <w:bCs/>
                <w:i/>
                <w:sz w:val="24"/>
                <w:szCs w:val="24"/>
                <w:lang w:eastAsia="ar-SA"/>
              </w:rPr>
            </w:pPr>
            <w:r w:rsidRPr="002F6008">
              <w:rPr>
                <w:rFonts w:ascii="Times New Roman" w:eastAsia="SimSun" w:hAnsi="Times New Roman" w:cs="Mangal"/>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солон</w:t>
            </w:r>
            <w:r>
              <w:rPr>
                <w:rFonts w:ascii="Times New Roman" w:eastAsia="SimSun" w:hAnsi="Times New Roman" w:cs="Times New Roman"/>
                <w:kern w:val="2"/>
                <w:sz w:val="24"/>
                <w:szCs w:val="24"/>
                <w:lang w:eastAsia="hi-IN" w:bidi="hi-IN"/>
              </w:rPr>
              <w:t>ки:</w:t>
            </w:r>
            <w:r w:rsidRPr="002F6008">
              <w:rPr>
                <w:rFonts w:ascii="Times New Roman" w:eastAsia="SimSun" w:hAnsi="Times New Roman" w:cs="Times New Roman"/>
                <w:kern w:val="2"/>
                <w:sz w:val="24"/>
                <w:szCs w:val="24"/>
                <w:lang w:eastAsia="hi-IN" w:bidi="hi-IN"/>
              </w:rPr>
              <w:t xml:space="preserve"> покрытие глазурью, обжиг изделия.</w:t>
            </w:r>
          </w:p>
        </w:tc>
        <w:tc>
          <w:tcPr>
            <w:tcW w:w="1418" w:type="dxa"/>
            <w:tcBorders>
              <w:top w:val="single" w:sz="4" w:space="0" w:color="000000"/>
              <w:left w:val="single" w:sz="4" w:space="0" w:color="auto"/>
              <w:bottom w:val="single" w:sz="4" w:space="0" w:color="000000"/>
              <w:right w:val="single" w:sz="4" w:space="0" w:color="auto"/>
            </w:tcBorders>
          </w:tcPr>
          <w:p w:rsidR="00245867"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5</w:t>
            </w:r>
          </w:p>
        </w:tc>
        <w:tc>
          <w:tcPr>
            <w:tcW w:w="6097" w:type="dxa"/>
            <w:tcBorders>
              <w:top w:val="single" w:sz="4" w:space="0" w:color="000000"/>
              <w:left w:val="single" w:sz="4" w:space="0" w:color="auto"/>
              <w:bottom w:val="single" w:sz="4" w:space="0" w:color="000000"/>
              <w:right w:val="single" w:sz="4" w:space="0" w:color="auto"/>
            </w:tcBorders>
          </w:tcPr>
          <w:p w:rsidR="00245867" w:rsidRPr="007C41E7" w:rsidRDefault="00F565A9" w:rsidP="007C41E7">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w:t>
            </w:r>
            <w:r>
              <w:rPr>
                <w:rFonts w:ascii="Times New Roman" w:eastAsia="SimSun" w:hAnsi="Times New Roman" w:cs="Times New Roman"/>
                <w:kern w:val="2"/>
                <w:sz w:val="24"/>
                <w:szCs w:val="24"/>
                <w:lang w:eastAsia="hi-IN" w:bidi="hi-IN"/>
              </w:rPr>
              <w:t>г изделия</w:t>
            </w:r>
            <w:r w:rsidRPr="002F6008">
              <w:rPr>
                <w:rFonts w:ascii="Times New Roman" w:eastAsia="SimSun" w:hAnsi="Times New Roman" w:cs="Times New Roman"/>
                <w:kern w:val="2"/>
                <w:sz w:val="24"/>
                <w:szCs w:val="24"/>
                <w:lang w:eastAsia="hi-IN" w:bidi="hi-IN"/>
              </w:rPr>
              <w:t>.</w:t>
            </w:r>
          </w:p>
        </w:tc>
        <w:tc>
          <w:tcPr>
            <w:tcW w:w="1418" w:type="dxa"/>
            <w:tcBorders>
              <w:top w:val="single" w:sz="4" w:space="0" w:color="000000"/>
              <w:left w:val="single" w:sz="4" w:space="0" w:color="auto"/>
              <w:bottom w:val="single" w:sz="4" w:space="0" w:color="000000"/>
              <w:right w:val="single" w:sz="4" w:space="0" w:color="auto"/>
            </w:tcBorders>
          </w:tcPr>
          <w:p w:rsidR="00245867"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6</w:t>
            </w:r>
          </w:p>
        </w:tc>
        <w:tc>
          <w:tcPr>
            <w:tcW w:w="6097" w:type="dxa"/>
            <w:tcBorders>
              <w:top w:val="single" w:sz="4" w:space="0" w:color="000000"/>
              <w:left w:val="single" w:sz="4" w:space="0" w:color="auto"/>
              <w:bottom w:val="single" w:sz="4" w:space="0" w:color="000000"/>
              <w:right w:val="single" w:sz="4" w:space="0" w:color="auto"/>
            </w:tcBorders>
          </w:tcPr>
          <w:p w:rsidR="00245867" w:rsidRPr="007C41E7" w:rsidRDefault="00F565A9" w:rsidP="007C41E7">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w:t>
            </w:r>
            <w:r w:rsidR="007C41E7">
              <w:rPr>
                <w:rFonts w:ascii="Times New Roman" w:eastAsia="SimSun" w:hAnsi="Times New Roman" w:cs="Times New Roman"/>
                <w:kern w:val="2"/>
                <w:sz w:val="24"/>
                <w:szCs w:val="24"/>
                <w:lang w:eastAsia="hi-IN" w:bidi="hi-IN"/>
              </w:rPr>
              <w:t>отовлении петушка</w:t>
            </w:r>
            <w:r>
              <w:rPr>
                <w:rFonts w:ascii="Times New Roman" w:eastAsia="SimSun" w:hAnsi="Times New Roman" w:cs="Times New Roman"/>
                <w:kern w:val="2"/>
                <w:sz w:val="24"/>
                <w:szCs w:val="24"/>
                <w:lang w:eastAsia="hi-IN" w:bidi="hi-IN"/>
              </w:rPr>
              <w:t>:</w:t>
            </w:r>
            <w:r w:rsidR="007C41E7">
              <w:rPr>
                <w:rFonts w:ascii="Times New Roman" w:eastAsia="SimSun" w:hAnsi="Times New Roman" w:cs="Times New Roman"/>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покрытие изделия белой краской, раскрашивание изделия.</w:t>
            </w:r>
          </w:p>
        </w:tc>
        <w:tc>
          <w:tcPr>
            <w:tcW w:w="1418" w:type="dxa"/>
            <w:tcBorders>
              <w:top w:val="single" w:sz="4" w:space="0" w:color="000000"/>
              <w:left w:val="single" w:sz="4" w:space="0" w:color="auto"/>
              <w:bottom w:val="single" w:sz="4" w:space="0" w:color="000000"/>
              <w:right w:val="single" w:sz="4" w:space="0" w:color="auto"/>
            </w:tcBorders>
          </w:tcPr>
          <w:p w:rsidR="00245867"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245867" w:rsidRPr="00856486" w:rsidTr="008867D3">
        <w:tc>
          <w:tcPr>
            <w:tcW w:w="1196" w:type="dxa"/>
            <w:tcBorders>
              <w:top w:val="single" w:sz="4" w:space="0" w:color="000000"/>
              <w:left w:val="single" w:sz="4" w:space="0" w:color="000000"/>
              <w:bottom w:val="single" w:sz="4" w:space="0" w:color="000000"/>
              <w:right w:val="single" w:sz="4" w:space="0" w:color="auto"/>
            </w:tcBorders>
          </w:tcPr>
          <w:p w:rsidR="00245867" w:rsidRPr="007C41E7" w:rsidRDefault="00245867"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F565A9" w:rsidRPr="002F6008" w:rsidRDefault="00F565A9" w:rsidP="00F565A9">
            <w:pPr>
              <w:suppressAutoHyphens/>
              <w:spacing w:after="0" w:line="240" w:lineRule="auto"/>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Батик</w:t>
            </w:r>
          </w:p>
          <w:p w:rsidR="00245867" w:rsidRPr="002F6008" w:rsidRDefault="00245867" w:rsidP="00245867">
            <w:pPr>
              <w:suppressAutoHyphens/>
              <w:spacing w:after="0" w:line="240" w:lineRule="auto"/>
              <w:rPr>
                <w:rFonts w:ascii="Times New Roman" w:eastAsia="Times New Roman" w:hAnsi="Times New Roman" w:cs="Times New Roman"/>
                <w:b/>
                <w:bCs/>
                <w:i/>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245867" w:rsidRPr="001B01D6" w:rsidRDefault="007C41E7" w:rsidP="008749F2">
            <w:pPr>
              <w:tabs>
                <w:tab w:val="left" w:pos="3173"/>
              </w:tabs>
              <w:spacing w:after="200" w:line="240" w:lineRule="auto"/>
              <w:ind w:right="459"/>
              <w:rPr>
                <w:rFonts w:ascii="Times New Roman" w:eastAsia="MS Mincho" w:hAnsi="Times New Roman" w:cs="Times New Roman"/>
                <w:b/>
                <w:sz w:val="24"/>
                <w:szCs w:val="24"/>
              </w:rPr>
            </w:pPr>
            <w:r w:rsidRPr="001B01D6">
              <w:rPr>
                <w:rFonts w:ascii="Times New Roman" w:eastAsia="MS Mincho" w:hAnsi="Times New Roman" w:cs="Times New Roman"/>
                <w:b/>
                <w:sz w:val="24"/>
                <w:szCs w:val="24"/>
              </w:rPr>
              <w:t>4</w:t>
            </w:r>
          </w:p>
        </w:tc>
        <w:tc>
          <w:tcPr>
            <w:tcW w:w="1275" w:type="dxa"/>
            <w:tcBorders>
              <w:top w:val="single" w:sz="4" w:space="0" w:color="000000"/>
              <w:left w:val="single" w:sz="4" w:space="0" w:color="auto"/>
              <w:bottom w:val="single" w:sz="4" w:space="0" w:color="000000"/>
              <w:right w:val="single" w:sz="4" w:space="0" w:color="000000"/>
            </w:tcBorders>
          </w:tcPr>
          <w:p w:rsidR="00245867" w:rsidRPr="00AA6B98" w:rsidRDefault="00245867" w:rsidP="008749F2">
            <w:pPr>
              <w:tabs>
                <w:tab w:val="left" w:pos="3173"/>
              </w:tabs>
              <w:spacing w:after="200" w:line="240" w:lineRule="auto"/>
              <w:ind w:right="459"/>
              <w:rPr>
                <w:rFonts w:ascii="Times New Roman" w:eastAsia="MS Mincho" w:hAnsi="Times New Roman" w:cs="Times New Roman"/>
                <w:b/>
                <w:sz w:val="24"/>
                <w:szCs w:val="24"/>
              </w:rPr>
            </w:pPr>
          </w:p>
        </w:tc>
      </w:tr>
      <w:tr w:rsidR="00F565A9" w:rsidRPr="00856486" w:rsidTr="008867D3">
        <w:tc>
          <w:tcPr>
            <w:tcW w:w="1196" w:type="dxa"/>
            <w:tcBorders>
              <w:top w:val="single" w:sz="4" w:space="0" w:color="000000"/>
              <w:left w:val="single" w:sz="4" w:space="0" w:color="000000"/>
              <w:bottom w:val="single" w:sz="4" w:space="0" w:color="000000"/>
              <w:right w:val="single" w:sz="4" w:space="0" w:color="auto"/>
            </w:tcBorders>
          </w:tcPr>
          <w:p w:rsidR="00F565A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7</w:t>
            </w:r>
          </w:p>
        </w:tc>
        <w:tc>
          <w:tcPr>
            <w:tcW w:w="6097" w:type="dxa"/>
            <w:tcBorders>
              <w:top w:val="single" w:sz="4" w:space="0" w:color="000000"/>
              <w:left w:val="single" w:sz="4" w:space="0" w:color="auto"/>
              <w:bottom w:val="single" w:sz="4" w:space="0" w:color="000000"/>
              <w:right w:val="single" w:sz="4" w:space="0" w:color="auto"/>
            </w:tcBorders>
          </w:tcPr>
          <w:p w:rsidR="00F565A9" w:rsidRPr="002F6008" w:rsidRDefault="00F565A9" w:rsidP="00D37A29">
            <w:pPr>
              <w:suppressAutoHyphens/>
              <w:spacing w:after="0" w:line="240" w:lineRule="auto"/>
              <w:jc w:val="both"/>
              <w:rPr>
                <w:rFonts w:ascii="Times New Roman" w:eastAsia="Times New Roman" w:hAnsi="Times New Roman" w:cs="Times New Roman"/>
                <w:b/>
                <w:bCs/>
                <w:i/>
                <w:sz w:val="24"/>
                <w:szCs w:val="24"/>
                <w:lang w:eastAsia="ar-SA"/>
              </w:rPr>
            </w:pP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 xml:space="preserve">одготовка рабочего места. Подготовка ткани к работе. </w:t>
            </w:r>
            <w:r w:rsidRPr="002F6008">
              <w:rPr>
                <w:rFonts w:ascii="Times New Roman" w:eastAsia="SimSun" w:hAnsi="Times New Roman" w:cs="Mangal"/>
                <w:bCs/>
                <w:kern w:val="2"/>
                <w:sz w:val="24"/>
                <w:szCs w:val="24"/>
                <w:lang w:eastAsia="hi-IN" w:bidi="hi-IN"/>
              </w:rPr>
              <w:t>Н</w:t>
            </w:r>
            <w:r w:rsidRPr="002F6008">
              <w:rPr>
                <w:rFonts w:ascii="Times New Roman" w:eastAsia="SimSun" w:hAnsi="Times New Roman" w:cs="Mangal"/>
                <w:kern w:val="2"/>
                <w:sz w:val="24"/>
                <w:szCs w:val="24"/>
                <w:lang w:eastAsia="hi-IN" w:bidi="hi-IN"/>
              </w:rPr>
              <w:t>анесение контура рисунка на ткань</w:t>
            </w:r>
            <w:r w:rsidRPr="002F6008">
              <w:rPr>
                <w:rFonts w:ascii="Times New Roman" w:eastAsia="SimSun" w:hAnsi="Times New Roman" w:cs="Mangal"/>
                <w:bCs/>
                <w:kern w:val="2"/>
                <w:sz w:val="24"/>
                <w:szCs w:val="24"/>
                <w:lang w:eastAsia="hi-IN" w:bidi="hi-IN"/>
              </w:rPr>
              <w:t>. В</w:t>
            </w:r>
            <w:r w:rsidRPr="002F6008">
              <w:rPr>
                <w:rFonts w:ascii="Times New Roman" w:eastAsia="SimSun" w:hAnsi="Times New Roman" w:cs="Mangal"/>
                <w:kern w:val="2"/>
                <w:sz w:val="24"/>
                <w:szCs w:val="24"/>
                <w:lang w:eastAsia="hi-IN" w:bidi="hi-IN"/>
              </w:rPr>
              <w:t>ыделение контура рисунка резервирующим составом (воск</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контур).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одготовка красок.</w:t>
            </w:r>
            <w:r w:rsidRPr="002F6008">
              <w:rPr>
                <w:rFonts w:ascii="Times New Roman" w:eastAsia="SimSun" w:hAnsi="Times New Roman" w:cs="Mangal"/>
                <w:bCs/>
                <w:kern w:val="2"/>
                <w:sz w:val="24"/>
                <w:szCs w:val="24"/>
                <w:lang w:eastAsia="hi-IN" w:bidi="hi-IN"/>
              </w:rPr>
              <w:t xml:space="preserve"> Р</w:t>
            </w:r>
            <w:r w:rsidRPr="002F6008">
              <w:rPr>
                <w:rFonts w:ascii="Times New Roman" w:eastAsia="SimSun" w:hAnsi="Times New Roman" w:cs="Mangal"/>
                <w:kern w:val="2"/>
                <w:sz w:val="24"/>
                <w:szCs w:val="24"/>
                <w:lang w:eastAsia="hi-IN" w:bidi="hi-IN"/>
              </w:rPr>
              <w:t xml:space="preserve">аскрашивание внутри контура. </w:t>
            </w:r>
            <w:r w:rsidRPr="002F6008">
              <w:rPr>
                <w:rFonts w:ascii="Times New Roman" w:eastAsia="SimSun" w:hAnsi="Times New Roman" w:cs="Mangal"/>
                <w:bCs/>
                <w:kern w:val="2"/>
                <w:sz w:val="24"/>
                <w:szCs w:val="24"/>
                <w:lang w:eastAsia="hi-IN" w:bidi="hi-IN"/>
              </w:rPr>
              <w:t>У</w:t>
            </w:r>
            <w:r w:rsidRPr="002F6008">
              <w:rPr>
                <w:rFonts w:ascii="Times New Roman" w:eastAsia="SimSun" w:hAnsi="Times New Roman" w:cs="Mangal"/>
                <w:kern w:val="2"/>
                <w:sz w:val="24"/>
                <w:szCs w:val="24"/>
                <w:lang w:eastAsia="hi-IN" w:bidi="hi-IN"/>
              </w:rPr>
              <w:t xml:space="preserve">даление воска с ткани. </w:t>
            </w:r>
            <w:r w:rsidRPr="002F6008">
              <w:rPr>
                <w:rFonts w:ascii="Times New Roman" w:eastAsia="SimSun" w:hAnsi="Times New Roman" w:cs="Mangal"/>
                <w:bCs/>
                <w:kern w:val="2"/>
                <w:sz w:val="24"/>
                <w:szCs w:val="24"/>
                <w:lang w:eastAsia="hi-IN" w:bidi="hi-IN"/>
              </w:rPr>
              <w:t>Уборка рабочего места.</w:t>
            </w:r>
          </w:p>
        </w:tc>
        <w:tc>
          <w:tcPr>
            <w:tcW w:w="1418" w:type="dxa"/>
            <w:tcBorders>
              <w:top w:val="single" w:sz="4" w:space="0" w:color="000000"/>
              <w:left w:val="single" w:sz="4" w:space="0" w:color="auto"/>
              <w:bottom w:val="single" w:sz="4" w:space="0" w:color="000000"/>
              <w:right w:val="single" w:sz="4" w:space="0" w:color="auto"/>
            </w:tcBorders>
          </w:tcPr>
          <w:p w:rsidR="00F565A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F565A9" w:rsidRPr="00AA6B98" w:rsidRDefault="00F565A9" w:rsidP="008749F2">
            <w:pPr>
              <w:tabs>
                <w:tab w:val="left" w:pos="3173"/>
              </w:tabs>
              <w:spacing w:after="200" w:line="240" w:lineRule="auto"/>
              <w:ind w:right="459"/>
              <w:rPr>
                <w:rFonts w:ascii="Times New Roman" w:eastAsia="MS Mincho" w:hAnsi="Times New Roman" w:cs="Times New Roman"/>
                <w:b/>
                <w:sz w:val="24"/>
                <w:szCs w:val="24"/>
              </w:rPr>
            </w:pPr>
          </w:p>
        </w:tc>
      </w:tr>
      <w:tr w:rsidR="00F565A9" w:rsidRPr="00856486" w:rsidTr="008867D3">
        <w:tc>
          <w:tcPr>
            <w:tcW w:w="1196" w:type="dxa"/>
            <w:tcBorders>
              <w:top w:val="single" w:sz="4" w:space="0" w:color="000000"/>
              <w:left w:val="single" w:sz="4" w:space="0" w:color="000000"/>
              <w:bottom w:val="single" w:sz="4" w:space="0" w:color="000000"/>
              <w:right w:val="single" w:sz="4" w:space="0" w:color="auto"/>
            </w:tcBorders>
          </w:tcPr>
          <w:p w:rsidR="00F565A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8</w:t>
            </w:r>
          </w:p>
        </w:tc>
        <w:tc>
          <w:tcPr>
            <w:tcW w:w="6097" w:type="dxa"/>
            <w:tcBorders>
              <w:top w:val="single" w:sz="4" w:space="0" w:color="000000"/>
              <w:left w:val="single" w:sz="4" w:space="0" w:color="auto"/>
              <w:bottom w:val="single" w:sz="4" w:space="0" w:color="000000"/>
              <w:right w:val="single" w:sz="4" w:space="0" w:color="auto"/>
            </w:tcBorders>
          </w:tcPr>
          <w:p w:rsidR="00F565A9" w:rsidRPr="002F6008" w:rsidRDefault="00D37A29" w:rsidP="00D37A29">
            <w:pPr>
              <w:suppressAutoHyphens/>
              <w:spacing w:after="0" w:line="240" w:lineRule="auto"/>
              <w:jc w:val="both"/>
              <w:rPr>
                <w:rFonts w:ascii="Times New Roman" w:eastAsia="SimSun" w:hAnsi="Times New Roman" w:cs="Mangal"/>
                <w:bCs/>
                <w:kern w:val="2"/>
                <w:sz w:val="24"/>
                <w:szCs w:val="24"/>
                <w:lang w:eastAsia="hi-IN" w:bidi="hi-IN"/>
              </w:rPr>
            </w:pPr>
            <w:r w:rsidRPr="002F6008">
              <w:rPr>
                <w:rFonts w:ascii="Times New Roman" w:eastAsia="SimSun" w:hAnsi="Times New Roman" w:cs="Times New Roman"/>
                <w:kern w:val="2"/>
                <w:sz w:val="24"/>
                <w:szCs w:val="24"/>
                <w:lang w:eastAsia="hi-IN" w:bidi="hi-IN"/>
              </w:rPr>
              <w:t xml:space="preserve">Соблюдение последовательности действий при изготовлении панно «Крылья бабочки»: натягивание ткани на подрамник, рисование эскиза, нанесение </w:t>
            </w:r>
            <w:r w:rsidRPr="002F6008">
              <w:rPr>
                <w:rFonts w:ascii="Times New Roman" w:eastAsia="SimSun" w:hAnsi="Times New Roman" w:cs="Times New Roman"/>
                <w:kern w:val="2"/>
                <w:sz w:val="24"/>
                <w:szCs w:val="24"/>
                <w:lang w:eastAsia="hi-IN" w:bidi="hi-IN"/>
              </w:rPr>
              <w:lastRenderedPageBreak/>
              <w:t>контура рисунка на ткань, выделение контура рисунка резервирующим составом, раскрашивание внутри контура</w:t>
            </w:r>
          </w:p>
        </w:tc>
        <w:tc>
          <w:tcPr>
            <w:tcW w:w="1418" w:type="dxa"/>
            <w:tcBorders>
              <w:top w:val="single" w:sz="4" w:space="0" w:color="000000"/>
              <w:left w:val="single" w:sz="4" w:space="0" w:color="auto"/>
              <w:bottom w:val="single" w:sz="4" w:space="0" w:color="000000"/>
              <w:right w:val="single" w:sz="4" w:space="0" w:color="auto"/>
            </w:tcBorders>
          </w:tcPr>
          <w:p w:rsidR="00F565A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lastRenderedPageBreak/>
              <w:t>1</w:t>
            </w:r>
          </w:p>
        </w:tc>
        <w:tc>
          <w:tcPr>
            <w:tcW w:w="1275" w:type="dxa"/>
            <w:tcBorders>
              <w:top w:val="single" w:sz="4" w:space="0" w:color="000000"/>
              <w:left w:val="single" w:sz="4" w:space="0" w:color="auto"/>
              <w:bottom w:val="single" w:sz="4" w:space="0" w:color="000000"/>
              <w:right w:val="single" w:sz="4" w:space="0" w:color="000000"/>
            </w:tcBorders>
          </w:tcPr>
          <w:p w:rsidR="00F565A9" w:rsidRPr="00AA6B98" w:rsidRDefault="00F565A9" w:rsidP="008749F2">
            <w:pPr>
              <w:tabs>
                <w:tab w:val="left" w:pos="3173"/>
              </w:tabs>
              <w:spacing w:after="200" w:line="240" w:lineRule="auto"/>
              <w:ind w:right="459"/>
              <w:rPr>
                <w:rFonts w:ascii="Times New Roman" w:eastAsia="MS Mincho" w:hAnsi="Times New Roman" w:cs="Times New Roman"/>
                <w:b/>
                <w:sz w:val="24"/>
                <w:szCs w:val="24"/>
              </w:rPr>
            </w:pPr>
          </w:p>
        </w:tc>
      </w:tr>
      <w:tr w:rsidR="00F565A9" w:rsidRPr="00856486" w:rsidTr="008867D3">
        <w:tc>
          <w:tcPr>
            <w:tcW w:w="1196" w:type="dxa"/>
            <w:tcBorders>
              <w:top w:val="single" w:sz="4" w:space="0" w:color="000000"/>
              <w:left w:val="single" w:sz="4" w:space="0" w:color="000000"/>
              <w:bottom w:val="single" w:sz="4" w:space="0" w:color="000000"/>
              <w:right w:val="single" w:sz="4" w:space="0" w:color="auto"/>
            </w:tcBorders>
          </w:tcPr>
          <w:p w:rsidR="00F565A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lastRenderedPageBreak/>
              <w:t>9</w:t>
            </w:r>
          </w:p>
        </w:tc>
        <w:tc>
          <w:tcPr>
            <w:tcW w:w="6097" w:type="dxa"/>
            <w:tcBorders>
              <w:top w:val="single" w:sz="4" w:space="0" w:color="000000"/>
              <w:left w:val="single" w:sz="4" w:space="0" w:color="auto"/>
              <w:bottom w:val="single" w:sz="4" w:space="0" w:color="000000"/>
              <w:right w:val="single" w:sz="4" w:space="0" w:color="auto"/>
            </w:tcBorders>
          </w:tcPr>
          <w:p w:rsidR="00F565A9" w:rsidRPr="002F6008" w:rsidRDefault="00D37A29" w:rsidP="00D37A29">
            <w:pPr>
              <w:suppressAutoHyphens/>
              <w:spacing w:after="0" w:line="240" w:lineRule="auto"/>
              <w:jc w:val="both"/>
              <w:rPr>
                <w:rFonts w:ascii="Times New Roman" w:eastAsia="SimSun" w:hAnsi="Times New Roman" w:cs="Mangal"/>
                <w:bCs/>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w:t>
            </w:r>
          </w:p>
        </w:tc>
        <w:tc>
          <w:tcPr>
            <w:tcW w:w="1418" w:type="dxa"/>
            <w:tcBorders>
              <w:top w:val="single" w:sz="4" w:space="0" w:color="000000"/>
              <w:left w:val="single" w:sz="4" w:space="0" w:color="auto"/>
              <w:bottom w:val="single" w:sz="4" w:space="0" w:color="000000"/>
              <w:right w:val="single" w:sz="4" w:space="0" w:color="auto"/>
            </w:tcBorders>
          </w:tcPr>
          <w:p w:rsidR="00F565A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F565A9" w:rsidRPr="00AA6B98" w:rsidRDefault="00F565A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10</w:t>
            </w:r>
          </w:p>
        </w:tc>
        <w:tc>
          <w:tcPr>
            <w:tcW w:w="6097" w:type="dxa"/>
            <w:tcBorders>
              <w:top w:val="single" w:sz="4" w:space="0" w:color="000000"/>
              <w:left w:val="single" w:sz="4" w:space="0" w:color="auto"/>
              <w:bottom w:val="single" w:sz="4" w:space="0" w:color="000000"/>
              <w:right w:val="single" w:sz="4" w:space="0" w:color="auto"/>
            </w:tcBorders>
          </w:tcPr>
          <w:p w:rsidR="00D37A29" w:rsidRPr="002F6008" w:rsidRDefault="00D37A29" w:rsidP="007C41E7">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tc>
        <w:tc>
          <w:tcPr>
            <w:tcW w:w="1418" w:type="dxa"/>
            <w:tcBorders>
              <w:top w:val="single" w:sz="4" w:space="0" w:color="000000"/>
              <w:left w:val="single" w:sz="4" w:space="0" w:color="auto"/>
              <w:bottom w:val="single" w:sz="4" w:space="0" w:color="000000"/>
              <w:right w:val="single" w:sz="4" w:space="0" w:color="auto"/>
            </w:tcBorders>
          </w:tcPr>
          <w:p w:rsidR="00D37A2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D37A29"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D37A29" w:rsidRPr="002F6008" w:rsidRDefault="00D37A29" w:rsidP="00D37A29">
            <w:pPr>
              <w:suppressAutoHyphens/>
              <w:spacing w:after="0" w:line="240" w:lineRule="auto"/>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Деревообработка.</w:t>
            </w:r>
          </w:p>
          <w:p w:rsidR="00D37A29" w:rsidRPr="002F6008" w:rsidRDefault="00D37A29" w:rsidP="00D37A2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p>
        </w:tc>
        <w:tc>
          <w:tcPr>
            <w:tcW w:w="1418" w:type="dxa"/>
            <w:tcBorders>
              <w:top w:val="single" w:sz="4" w:space="0" w:color="000000"/>
              <w:left w:val="single" w:sz="4" w:space="0" w:color="auto"/>
              <w:bottom w:val="single" w:sz="4" w:space="0" w:color="000000"/>
              <w:right w:val="single" w:sz="4" w:space="0" w:color="auto"/>
            </w:tcBorders>
          </w:tcPr>
          <w:p w:rsidR="00D37A29" w:rsidRPr="001B01D6" w:rsidRDefault="001B01D6" w:rsidP="008749F2">
            <w:pPr>
              <w:tabs>
                <w:tab w:val="left" w:pos="3173"/>
              </w:tabs>
              <w:spacing w:after="200" w:line="240" w:lineRule="auto"/>
              <w:ind w:right="459"/>
              <w:rPr>
                <w:rFonts w:ascii="Times New Roman" w:eastAsia="MS Mincho" w:hAnsi="Times New Roman" w:cs="Times New Roman"/>
                <w:b/>
                <w:sz w:val="24"/>
                <w:szCs w:val="24"/>
              </w:rPr>
            </w:pPr>
            <w:r w:rsidRPr="001B01D6">
              <w:rPr>
                <w:rFonts w:ascii="Times New Roman" w:eastAsia="MS Mincho" w:hAnsi="Times New Roman" w:cs="Times New Roman"/>
                <w:b/>
                <w:sz w:val="24"/>
                <w:szCs w:val="24"/>
              </w:rPr>
              <w:t>5</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11</w:t>
            </w:r>
          </w:p>
        </w:tc>
        <w:tc>
          <w:tcPr>
            <w:tcW w:w="6097" w:type="dxa"/>
            <w:tcBorders>
              <w:top w:val="single" w:sz="4" w:space="0" w:color="000000"/>
              <w:left w:val="single" w:sz="4" w:space="0" w:color="auto"/>
              <w:bottom w:val="single" w:sz="4" w:space="0" w:color="000000"/>
              <w:right w:val="single" w:sz="4" w:space="0" w:color="auto"/>
            </w:tcBorders>
          </w:tcPr>
          <w:p w:rsidR="00D37A29" w:rsidRPr="002F6008" w:rsidRDefault="00D37A29" w:rsidP="00D37A2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bCs/>
                <w:kern w:val="2"/>
                <w:sz w:val="24"/>
                <w:szCs w:val="24"/>
                <w:lang w:eastAsia="hi-IN" w:bidi="hi-IN"/>
              </w:rPr>
              <w:t>Узнавание (р</w:t>
            </w:r>
            <w:r w:rsidRPr="002F6008">
              <w:rPr>
                <w:rFonts w:ascii="Times New Roman" w:eastAsia="SimSun" w:hAnsi="Times New Roman" w:cs="Mangal"/>
                <w:kern w:val="2"/>
                <w:sz w:val="24"/>
                <w:szCs w:val="24"/>
                <w:lang w:eastAsia="hi-IN" w:bidi="hi-IN"/>
              </w:rPr>
              <w:t>азличение) материалов (древесный (сырье)</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крепёжный</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покрасочный). Узнавание (различение) инструментов для разметки</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для обработки дерева, для соединения деталей).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одготовка рабочего места. Уборка рабочего места.</w:t>
            </w:r>
          </w:p>
        </w:tc>
        <w:tc>
          <w:tcPr>
            <w:tcW w:w="1418" w:type="dxa"/>
            <w:tcBorders>
              <w:top w:val="single" w:sz="4" w:space="0" w:color="000000"/>
              <w:left w:val="single" w:sz="4" w:space="0" w:color="auto"/>
              <w:bottom w:val="single" w:sz="4" w:space="0" w:color="000000"/>
              <w:right w:val="single" w:sz="4" w:space="0" w:color="auto"/>
            </w:tcBorders>
          </w:tcPr>
          <w:p w:rsidR="00D37A2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12</w:t>
            </w:r>
          </w:p>
        </w:tc>
        <w:tc>
          <w:tcPr>
            <w:tcW w:w="6097" w:type="dxa"/>
            <w:tcBorders>
              <w:top w:val="single" w:sz="4" w:space="0" w:color="000000"/>
              <w:left w:val="single" w:sz="4" w:space="0" w:color="auto"/>
              <w:bottom w:val="single" w:sz="4" w:space="0" w:color="000000"/>
              <w:right w:val="single" w:sz="4" w:space="0" w:color="auto"/>
            </w:tcBorders>
          </w:tcPr>
          <w:p w:rsidR="00D37A29" w:rsidRPr="002F6008" w:rsidRDefault="00D37A29" w:rsidP="00D37A2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bCs/>
                <w:kern w:val="2"/>
                <w:sz w:val="24"/>
                <w:szCs w:val="24"/>
                <w:lang w:eastAsia="hi-IN" w:bidi="hi-IN"/>
              </w:rPr>
              <w:t>Подготовительная работа с заготовкой.</w:t>
            </w:r>
            <w:r w:rsidRPr="002F6008">
              <w:rPr>
                <w:rFonts w:ascii="Times New Roman" w:eastAsia="SimSun" w:hAnsi="Times New Roman" w:cs="Mangal"/>
                <w:kern w:val="2"/>
                <w:sz w:val="24"/>
                <w:szCs w:val="24"/>
                <w:lang w:eastAsia="hi-IN" w:bidi="hi-IN"/>
              </w:rPr>
              <w:t xml:space="preserve"> Разметка заготовки. Распиливание заготовки. Сверление отверстия в заготовке.</w:t>
            </w:r>
            <w:r w:rsidR="007201FE" w:rsidRPr="002F6008">
              <w:rPr>
                <w:rFonts w:ascii="Times New Roman" w:eastAsia="SimSun" w:hAnsi="Times New Roman" w:cs="Mangal"/>
                <w:kern w:val="2"/>
                <w:sz w:val="24"/>
                <w:szCs w:val="24"/>
                <w:lang w:eastAsia="hi-IN" w:bidi="hi-IN"/>
              </w:rPr>
              <w:t xml:space="preserve"> Шлифовка заготовки наждачной бумагой. Нанесение покрытия на заготовку.</w:t>
            </w:r>
          </w:p>
        </w:tc>
        <w:tc>
          <w:tcPr>
            <w:tcW w:w="1418" w:type="dxa"/>
            <w:tcBorders>
              <w:top w:val="single" w:sz="4" w:space="0" w:color="000000"/>
              <w:left w:val="single" w:sz="4" w:space="0" w:color="auto"/>
              <w:bottom w:val="single" w:sz="4" w:space="0" w:color="000000"/>
              <w:right w:val="single" w:sz="4" w:space="0" w:color="auto"/>
            </w:tcBorders>
          </w:tcPr>
          <w:p w:rsidR="00D37A2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7201FE" w:rsidP="007201FE">
            <w:pPr>
              <w:spacing w:after="200" w:line="240" w:lineRule="auto"/>
              <w:rPr>
                <w:rFonts w:ascii="Times New Roman" w:eastAsia="Calibri" w:hAnsi="Times New Roman" w:cs="Times New Roman"/>
                <w:sz w:val="24"/>
                <w:szCs w:val="24"/>
              </w:rPr>
            </w:pPr>
            <w:r w:rsidRPr="007C41E7">
              <w:rPr>
                <w:rFonts w:ascii="Times New Roman" w:eastAsia="Calibri" w:hAnsi="Times New Roman" w:cs="Times New Roman"/>
                <w:sz w:val="24"/>
                <w:szCs w:val="24"/>
              </w:rPr>
              <w:t xml:space="preserve">    13</w:t>
            </w:r>
          </w:p>
        </w:tc>
        <w:tc>
          <w:tcPr>
            <w:tcW w:w="6097" w:type="dxa"/>
            <w:tcBorders>
              <w:top w:val="single" w:sz="4" w:space="0" w:color="000000"/>
              <w:left w:val="single" w:sz="4" w:space="0" w:color="auto"/>
              <w:bottom w:val="single" w:sz="4" w:space="0" w:color="000000"/>
              <w:right w:val="single" w:sz="4" w:space="0" w:color="auto"/>
            </w:tcBorders>
          </w:tcPr>
          <w:p w:rsidR="00D37A29" w:rsidRPr="002F6008" w:rsidRDefault="005263D9" w:rsidP="00D37A29">
            <w:pPr>
              <w:widowControl w:val="0"/>
              <w:suppressAutoHyphens/>
              <w:spacing w:after="0" w:line="240" w:lineRule="auto"/>
              <w:jc w:val="both"/>
              <w:textAlignment w:val="baseline"/>
              <w:rPr>
                <w:rFonts w:ascii="Times New Roman" w:eastAsia="SimSun" w:hAnsi="Times New Roman" w:cs="Mangal"/>
                <w:kern w:val="2"/>
                <w:sz w:val="24"/>
                <w:szCs w:val="24"/>
                <w:lang w:eastAsia="hi-IN" w:bidi="hi-IN"/>
              </w:rPr>
            </w:pPr>
            <w:r w:rsidRPr="002F6008">
              <w:rPr>
                <w:rFonts w:ascii="Times New Roman" w:eastAsia="SimSun" w:hAnsi="Times New Roman" w:cs="Mangal"/>
                <w:bCs/>
                <w:kern w:val="2"/>
                <w:sz w:val="24"/>
                <w:szCs w:val="24"/>
                <w:lang w:eastAsia="hi-IN" w:bidi="hi-IN"/>
              </w:rPr>
              <w:t>Склеивание</w:t>
            </w:r>
            <w:r w:rsidRPr="002F6008">
              <w:rPr>
                <w:rFonts w:ascii="Times New Roman" w:eastAsia="SimSun" w:hAnsi="Times New Roman" w:cs="Mangal"/>
                <w:kern w:val="2"/>
                <w:sz w:val="24"/>
                <w:szCs w:val="24"/>
                <w:lang w:eastAsia="hi-IN" w:bidi="hi-IN"/>
              </w:rPr>
              <w:t xml:space="preserve"> деревянных деталей. Соединение деревянных деталей гвоздями (шурупами).</w:t>
            </w:r>
          </w:p>
        </w:tc>
        <w:tc>
          <w:tcPr>
            <w:tcW w:w="1418" w:type="dxa"/>
            <w:tcBorders>
              <w:top w:val="single" w:sz="4" w:space="0" w:color="000000"/>
              <w:left w:val="single" w:sz="4" w:space="0" w:color="auto"/>
              <w:bottom w:val="single" w:sz="4" w:space="0" w:color="000000"/>
              <w:right w:val="single" w:sz="4" w:space="0" w:color="auto"/>
            </w:tcBorders>
          </w:tcPr>
          <w:p w:rsidR="00D37A2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D37A29" w:rsidRPr="00856486" w:rsidTr="008867D3">
        <w:tc>
          <w:tcPr>
            <w:tcW w:w="1196" w:type="dxa"/>
            <w:tcBorders>
              <w:top w:val="single" w:sz="4" w:space="0" w:color="000000"/>
              <w:left w:val="single" w:sz="4" w:space="0" w:color="000000"/>
              <w:bottom w:val="single" w:sz="4" w:space="0" w:color="000000"/>
              <w:right w:val="single" w:sz="4" w:space="0" w:color="auto"/>
            </w:tcBorders>
          </w:tcPr>
          <w:p w:rsidR="00D37A2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14-15</w:t>
            </w:r>
          </w:p>
        </w:tc>
        <w:tc>
          <w:tcPr>
            <w:tcW w:w="6097" w:type="dxa"/>
            <w:tcBorders>
              <w:top w:val="single" w:sz="4" w:space="0" w:color="000000"/>
              <w:left w:val="single" w:sz="4" w:space="0" w:color="auto"/>
              <w:bottom w:val="single" w:sz="4" w:space="0" w:color="000000"/>
              <w:right w:val="single" w:sz="4" w:space="0" w:color="auto"/>
            </w:tcBorders>
          </w:tcPr>
          <w:p w:rsidR="00D37A29" w:rsidRPr="007C41E7" w:rsidRDefault="005263D9" w:rsidP="00D37A29">
            <w:pPr>
              <w:widowControl w:val="0"/>
              <w:suppressAutoHyphens/>
              <w:spacing w:after="0" w:line="240" w:lineRule="auto"/>
              <w:jc w:val="both"/>
              <w:textAlignment w:val="baseline"/>
              <w:rPr>
                <w:rFonts w:ascii="Arial" w:eastAsia="SimSun" w:hAnsi="Arial" w:cs="Mangal"/>
                <w:b/>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tc>
        <w:tc>
          <w:tcPr>
            <w:tcW w:w="1418" w:type="dxa"/>
            <w:tcBorders>
              <w:top w:val="single" w:sz="4" w:space="0" w:color="000000"/>
              <w:left w:val="single" w:sz="4" w:space="0" w:color="auto"/>
              <w:bottom w:val="single" w:sz="4" w:space="0" w:color="000000"/>
              <w:right w:val="single" w:sz="4" w:space="0" w:color="auto"/>
            </w:tcBorders>
          </w:tcPr>
          <w:p w:rsidR="00D37A29" w:rsidRPr="007C41E7" w:rsidRDefault="005263D9"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2</w:t>
            </w:r>
          </w:p>
        </w:tc>
        <w:tc>
          <w:tcPr>
            <w:tcW w:w="1275" w:type="dxa"/>
            <w:tcBorders>
              <w:top w:val="single" w:sz="4" w:space="0" w:color="000000"/>
              <w:left w:val="single" w:sz="4" w:space="0" w:color="auto"/>
              <w:bottom w:val="single" w:sz="4" w:space="0" w:color="000000"/>
              <w:right w:val="single" w:sz="4" w:space="0" w:color="000000"/>
            </w:tcBorders>
          </w:tcPr>
          <w:p w:rsidR="00D37A29" w:rsidRPr="00AA6B98" w:rsidRDefault="00D37A2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5263D9"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5263D9" w:rsidRPr="008867D3" w:rsidRDefault="005263D9" w:rsidP="005263D9">
            <w:pPr>
              <w:suppressAutoHyphens/>
              <w:spacing w:after="0" w:line="240" w:lineRule="auto"/>
              <w:rPr>
                <w:rFonts w:ascii="Times New Roman" w:eastAsia="Times New Roman" w:hAnsi="Times New Roman" w:cs="Times New Roman"/>
                <w:b/>
                <w:i/>
                <w:sz w:val="24"/>
                <w:szCs w:val="24"/>
                <w:lang w:eastAsia="ar-SA"/>
              </w:rPr>
            </w:pPr>
            <w:r w:rsidRPr="008867D3">
              <w:rPr>
                <w:rFonts w:ascii="Times New Roman" w:eastAsia="Times New Roman" w:hAnsi="Times New Roman" w:cs="Times New Roman"/>
                <w:b/>
                <w:i/>
                <w:sz w:val="24"/>
                <w:szCs w:val="24"/>
                <w:lang w:eastAsia="ar-SA"/>
              </w:rPr>
              <w:t>Полиграфия.</w:t>
            </w:r>
          </w:p>
          <w:p w:rsidR="005263D9" w:rsidRPr="002F6008" w:rsidRDefault="005263D9"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p>
        </w:tc>
        <w:tc>
          <w:tcPr>
            <w:tcW w:w="1418" w:type="dxa"/>
            <w:tcBorders>
              <w:top w:val="single" w:sz="4" w:space="0" w:color="000000"/>
              <w:left w:val="single" w:sz="4" w:space="0" w:color="auto"/>
              <w:bottom w:val="single" w:sz="4" w:space="0" w:color="000000"/>
              <w:right w:val="single" w:sz="4" w:space="0" w:color="auto"/>
            </w:tcBorders>
          </w:tcPr>
          <w:p w:rsidR="005263D9" w:rsidRPr="001B01D6" w:rsidRDefault="001B01D6" w:rsidP="008749F2">
            <w:pPr>
              <w:tabs>
                <w:tab w:val="left" w:pos="3173"/>
              </w:tabs>
              <w:spacing w:after="200" w:line="240" w:lineRule="auto"/>
              <w:ind w:right="459"/>
              <w:rPr>
                <w:rFonts w:ascii="Times New Roman" w:eastAsia="MS Mincho" w:hAnsi="Times New Roman" w:cs="Times New Roman"/>
                <w:b/>
                <w:sz w:val="24"/>
                <w:szCs w:val="24"/>
              </w:rPr>
            </w:pPr>
            <w:r w:rsidRPr="001B01D6">
              <w:rPr>
                <w:rFonts w:ascii="Times New Roman" w:eastAsia="MS Mincho" w:hAnsi="Times New Roman" w:cs="Times New Roman"/>
                <w:b/>
                <w:sz w:val="24"/>
                <w:szCs w:val="24"/>
              </w:rPr>
              <w:t>8</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16</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5263D9" w:rsidP="005263D9">
            <w:pPr>
              <w:suppressAutoHyphens/>
              <w:spacing w:after="0" w:line="240" w:lineRule="auto"/>
              <w:jc w:val="both"/>
              <w:rPr>
                <w:rFonts w:ascii="Times New Roman" w:eastAsia="Times New Roman" w:hAnsi="Times New Roman" w:cs="Times New Roman"/>
                <w:bCs/>
                <w:sz w:val="24"/>
                <w:szCs w:val="24"/>
                <w:lang w:eastAsia="ar-SA"/>
              </w:rPr>
            </w:pPr>
            <w:r w:rsidRPr="002F6008">
              <w:rPr>
                <w:rFonts w:ascii="Times New Roman" w:eastAsia="Times New Roman" w:hAnsi="Times New Roman" w:cs="Times New Roman"/>
                <w:bCs/>
                <w:i/>
                <w:sz w:val="24"/>
                <w:szCs w:val="24"/>
                <w:lang w:eastAsia="ar-SA"/>
              </w:rPr>
              <w:t>Фотографирование</w:t>
            </w:r>
            <w:r w:rsidRPr="002F6008">
              <w:rPr>
                <w:rFonts w:ascii="Times New Roman" w:eastAsia="Times New Roman" w:hAnsi="Times New Roman" w:cs="Times New Roman"/>
                <w:bCs/>
                <w:sz w:val="24"/>
                <w:szCs w:val="24"/>
                <w:lang w:eastAsia="ar-SA"/>
              </w:rPr>
              <w:t>. Различение</w:t>
            </w:r>
            <w:r w:rsidRPr="002F6008">
              <w:rPr>
                <w:rFonts w:ascii="Times New Roman" w:eastAsia="Times New Roman" w:hAnsi="Times New Roman" w:cs="Times New Roman"/>
                <w:sz w:val="24"/>
                <w:szCs w:val="24"/>
                <w:lang w:eastAsia="ar-SA"/>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2F6008">
              <w:rPr>
                <w:rFonts w:ascii="Times New Roman" w:eastAsia="Times New Roman" w:hAnsi="Times New Roman" w:cs="Times New Roman"/>
                <w:bCs/>
                <w:i/>
                <w:sz w:val="24"/>
                <w:szCs w:val="24"/>
                <w:lang w:eastAsia="ar-SA"/>
              </w:rPr>
              <w:t xml:space="preserve"> </w:t>
            </w:r>
          </w:p>
          <w:p w:rsidR="005263D9" w:rsidRPr="002F6008" w:rsidRDefault="005263D9"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17</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5263D9" w:rsidP="005263D9">
            <w:pPr>
              <w:suppressAutoHyphens/>
              <w:spacing w:after="0" w:line="240" w:lineRule="auto"/>
              <w:jc w:val="both"/>
              <w:rPr>
                <w:rFonts w:ascii="Times New Roman" w:eastAsia="Times New Roman" w:hAnsi="Times New Roman" w:cs="Times New Roman"/>
                <w:bCs/>
                <w:i/>
                <w:sz w:val="24"/>
                <w:szCs w:val="24"/>
                <w:lang w:eastAsia="ar-SA"/>
              </w:rPr>
            </w:pPr>
            <w:r w:rsidRPr="002F6008">
              <w:rPr>
                <w:rFonts w:ascii="Times New Roman" w:eastAsia="Times New Roman" w:hAnsi="Times New Roman" w:cs="Times New Roman"/>
                <w:i/>
                <w:sz w:val="24"/>
                <w:szCs w:val="24"/>
                <w:lang w:eastAsia="ar-SA"/>
              </w:rPr>
              <w:t>Ламинирование</w:t>
            </w:r>
            <w:r w:rsidRPr="002F6008">
              <w:rPr>
                <w:rFonts w:ascii="Times New Roman" w:eastAsia="Times New Roman" w:hAnsi="Times New Roman" w:cs="Times New Roman"/>
                <w:sz w:val="24"/>
                <w:szCs w:val="24"/>
                <w:lang w:eastAsia="ar-SA"/>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r w:rsidRPr="002F6008">
              <w:rPr>
                <w:rFonts w:ascii="Times New Roman" w:eastAsia="Times New Roman" w:hAnsi="Times New Roman" w:cs="Times New Roman"/>
                <w:bCs/>
                <w:i/>
                <w:sz w:val="24"/>
                <w:szCs w:val="24"/>
                <w:lang w:eastAsia="ar-SA"/>
              </w:rPr>
              <w:t xml:space="preserve"> </w:t>
            </w:r>
          </w:p>
          <w:p w:rsidR="005263D9" w:rsidRPr="002F6008" w:rsidRDefault="005263D9" w:rsidP="005263D9">
            <w:pPr>
              <w:suppressAutoHyphens/>
              <w:spacing w:after="0" w:line="240" w:lineRule="auto"/>
              <w:jc w:val="both"/>
              <w:rPr>
                <w:rFonts w:ascii="Times New Roman" w:eastAsia="Times New Roman" w:hAnsi="Times New Roman" w:cs="Times New Roman"/>
                <w:bCs/>
                <w:i/>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lastRenderedPageBreak/>
              <w:t>18</w:t>
            </w:r>
          </w:p>
        </w:tc>
        <w:tc>
          <w:tcPr>
            <w:tcW w:w="6097" w:type="dxa"/>
            <w:tcBorders>
              <w:top w:val="single" w:sz="4" w:space="0" w:color="000000"/>
              <w:left w:val="single" w:sz="4" w:space="0" w:color="auto"/>
              <w:bottom w:val="single" w:sz="4" w:space="0" w:color="000000"/>
              <w:right w:val="single" w:sz="4" w:space="0" w:color="auto"/>
            </w:tcBorders>
          </w:tcPr>
          <w:p w:rsidR="005263D9" w:rsidRPr="005263D9" w:rsidRDefault="005263D9" w:rsidP="005263D9">
            <w:pPr>
              <w:widowControl w:val="0"/>
              <w:suppressAutoHyphens/>
              <w:spacing w:after="0" w:line="240" w:lineRule="auto"/>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i/>
                <w:kern w:val="2"/>
                <w:sz w:val="24"/>
                <w:szCs w:val="24"/>
                <w:lang w:eastAsia="hi-IN" w:bidi="hi-IN"/>
              </w:rPr>
              <w:t>Выполнение копировальных работ.</w:t>
            </w:r>
            <w:r w:rsidRPr="002F6008">
              <w:rPr>
                <w:rFonts w:ascii="Times New Roman" w:eastAsia="SimSun" w:hAnsi="Times New Roman" w:cs="Mangal"/>
                <w:kern w:val="2"/>
                <w:sz w:val="24"/>
                <w:szCs w:val="24"/>
                <w:lang w:eastAsia="hi-IN" w:bidi="hi-IN"/>
              </w:rPr>
              <w:t xml:space="preserve"> Различение составных частей копировального аппарата. </w:t>
            </w:r>
            <w:r w:rsidRPr="002F6008">
              <w:rPr>
                <w:rFonts w:ascii="Times New Roman" w:eastAsia="SimSun" w:hAnsi="Times New Roman" w:cs="Times New Roman"/>
                <w:kern w:val="2"/>
                <w:sz w:val="24"/>
                <w:szCs w:val="24"/>
                <w:lang w:eastAsia="hi-IN" w:bidi="hi-IN"/>
              </w:rPr>
              <w:t xml:space="preserve">Размещение листа бумаги на стекле планшета. </w:t>
            </w:r>
            <w:r w:rsidRPr="002F6008">
              <w:rPr>
                <w:rFonts w:ascii="Times New Roman" w:eastAsia="SimSun" w:hAnsi="Times New Roman" w:cs="Mangal"/>
                <w:kern w:val="2"/>
                <w:sz w:val="24"/>
                <w:szCs w:val="24"/>
                <w:lang w:eastAsia="hi-IN" w:bidi="hi-IN"/>
              </w:rPr>
              <w:t>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2F6008">
              <w:rPr>
                <w:rFonts w:ascii="Times New Roman" w:eastAsia="SimSun" w:hAnsi="Times New Roman" w:cs="Mangal"/>
                <w:bCs/>
                <w:i/>
                <w:kern w:val="2"/>
                <w:sz w:val="24"/>
                <w:szCs w:val="24"/>
                <w:lang w:eastAsia="hi-IN" w:bidi="hi-IN"/>
              </w:rPr>
              <w:t xml:space="preserve"> </w:t>
            </w: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19</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5263D9" w:rsidP="005263D9">
            <w:pPr>
              <w:widowControl w:val="0"/>
              <w:suppressAutoHyphens/>
              <w:spacing w:after="0" w:line="240" w:lineRule="auto"/>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i/>
                <w:kern w:val="2"/>
                <w:sz w:val="24"/>
                <w:szCs w:val="24"/>
                <w:lang w:eastAsia="hi-IN" w:bidi="hi-IN"/>
              </w:rPr>
              <w:t>Резка</w:t>
            </w:r>
            <w:r w:rsidRPr="002F6008">
              <w:rPr>
                <w:rFonts w:ascii="Times New Roman" w:eastAsia="SimSun" w:hAnsi="Times New Roman" w:cs="Mangal"/>
                <w:kern w:val="2"/>
                <w:sz w:val="24"/>
                <w:szCs w:val="24"/>
                <w:lang w:eastAsia="hi-IN" w:bidi="hi-IN"/>
              </w:rPr>
              <w:t>. Р</w:t>
            </w:r>
            <w:r w:rsidRPr="002F6008">
              <w:rPr>
                <w:rFonts w:ascii="Times New Roman" w:eastAsia="SimSun" w:hAnsi="Times New Roman" w:cs="Mangal"/>
                <w:bCs/>
                <w:kern w:val="2"/>
                <w:sz w:val="24"/>
                <w:szCs w:val="24"/>
                <w:lang w:eastAsia="hi-IN" w:bidi="hi-IN"/>
              </w:rPr>
              <w:t>азличение</w:t>
            </w:r>
            <w:r w:rsidRPr="002F6008">
              <w:rPr>
                <w:rFonts w:ascii="Times New Roman" w:eastAsia="SimSun" w:hAnsi="Times New Roman" w:cs="Mangal"/>
                <w:kern w:val="2"/>
                <w:sz w:val="24"/>
                <w:szCs w:val="24"/>
                <w:lang w:eastAsia="hi-IN" w:bidi="hi-IN"/>
              </w:rPr>
              <w:t xml:space="preserve"> составных частей резака. </w:t>
            </w:r>
            <w:r w:rsidRPr="002F6008">
              <w:rPr>
                <w:rFonts w:ascii="Times New Roman" w:eastAsia="SimSun" w:hAnsi="Times New Roman" w:cs="Times New Roman"/>
                <w:kern w:val="2"/>
                <w:sz w:val="24"/>
                <w:szCs w:val="24"/>
                <w:lang w:eastAsia="hi-IN" w:bidi="hi-IN"/>
              </w:rPr>
              <w:t>Размещение листа на панели корпуса.</w:t>
            </w:r>
            <w:r w:rsidRPr="002F6008">
              <w:rPr>
                <w:rFonts w:ascii="Arial" w:eastAsia="SimSun" w:hAnsi="Arial" w:cs="Mangal"/>
                <w:kern w:val="2"/>
                <w:sz w:val="24"/>
                <w:szCs w:val="24"/>
                <w:lang w:eastAsia="hi-IN" w:bidi="hi-IN"/>
              </w:rPr>
              <w:t xml:space="preserve"> </w:t>
            </w:r>
            <w:r w:rsidRPr="002F6008">
              <w:rPr>
                <w:rFonts w:ascii="Times New Roman" w:eastAsia="SimSun" w:hAnsi="Times New Roman" w:cs="Mangal"/>
                <w:kern w:val="2"/>
                <w:sz w:val="24"/>
                <w:szCs w:val="24"/>
                <w:lang w:eastAsia="hi-IN" w:bidi="hi-IN"/>
              </w:rPr>
              <w:t>Соблюдение последовательности действий при работе на резаке: подни</w:t>
            </w:r>
            <w:r w:rsidR="007C41E7">
              <w:rPr>
                <w:rFonts w:ascii="Times New Roman" w:eastAsia="SimSun" w:hAnsi="Times New Roman" w:cs="Mangal"/>
                <w:kern w:val="2"/>
                <w:sz w:val="24"/>
                <w:szCs w:val="24"/>
                <w:lang w:eastAsia="hi-IN" w:bidi="hi-IN"/>
              </w:rPr>
              <w:t xml:space="preserve">мание ножа, помещение листа на </w:t>
            </w:r>
            <w:r w:rsidRPr="002F6008">
              <w:rPr>
                <w:rFonts w:ascii="Times New Roman" w:eastAsia="SimSun" w:hAnsi="Times New Roman" w:cs="Mangal"/>
                <w:kern w:val="2"/>
                <w:sz w:val="24"/>
                <w:szCs w:val="24"/>
                <w:lang w:eastAsia="hi-IN" w:bidi="hi-IN"/>
              </w:rPr>
              <w:t xml:space="preserve">панель корпуса, опускание ножа, убирание листа и обрезков. </w:t>
            </w:r>
          </w:p>
          <w:p w:rsidR="005263D9" w:rsidRPr="005263D9" w:rsidRDefault="005263D9"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i/>
                <w:kern w:val="2"/>
                <w:sz w:val="24"/>
                <w:szCs w:val="24"/>
                <w:lang w:eastAsia="hi-IN" w:bidi="hi-IN"/>
              </w:rPr>
              <w:t>Брошюрование.</w:t>
            </w:r>
            <w:r w:rsidRPr="002F6008">
              <w:rPr>
                <w:rFonts w:ascii="Times New Roman" w:eastAsia="SimSun" w:hAnsi="Times New Roman" w:cs="Mangal"/>
                <w:kern w:val="2"/>
                <w:sz w:val="24"/>
                <w:szCs w:val="24"/>
                <w:lang w:eastAsia="hi-IN" w:bidi="hi-IN"/>
              </w:rPr>
              <w:t xml:space="preserve"> Различение составных частей брошюровщика. </w:t>
            </w:r>
            <w:r w:rsidRPr="002F6008">
              <w:rPr>
                <w:rFonts w:ascii="Times New Roman" w:eastAsia="SimSun" w:hAnsi="Times New Roman" w:cs="Times New Roman"/>
                <w:kern w:val="2"/>
                <w:sz w:val="24"/>
                <w:szCs w:val="24"/>
                <w:lang w:eastAsia="hi-IN" w:bidi="hi-IN"/>
              </w:rPr>
              <w:t xml:space="preserve">Установка пружины на гребень. </w:t>
            </w:r>
            <w:r w:rsidRPr="002F6008">
              <w:rPr>
                <w:rFonts w:ascii="Times New Roman" w:eastAsia="SimSun" w:hAnsi="Times New Roman" w:cs="Mangal"/>
                <w:kern w:val="2"/>
                <w:sz w:val="24"/>
                <w:szCs w:val="24"/>
                <w:lang w:eastAsia="hi-IN" w:bidi="hi-IN"/>
              </w:rPr>
              <w:t xml:space="preserve">Вставление листа в перфорационное отверстие брошюровщика. Нанизывание листа на пружину. </w:t>
            </w:r>
            <w:r w:rsidRPr="002F6008">
              <w:rPr>
                <w:rFonts w:ascii="Times New Roman" w:eastAsia="SimSun" w:hAnsi="Times New Roman" w:cs="Times New Roman"/>
                <w:kern w:val="2"/>
                <w:sz w:val="24"/>
                <w:szCs w:val="24"/>
                <w:lang w:eastAsia="hi-IN" w:bidi="hi-IN"/>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20</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5263D9"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SimSun" w:hAnsi="Times New Roman" w:cs="Mangal"/>
                <w:i/>
                <w:kern w:val="2"/>
                <w:sz w:val="24"/>
                <w:szCs w:val="24"/>
                <w:lang w:eastAsia="hi-IN" w:bidi="hi-IN"/>
              </w:rPr>
              <w:t>Выполнение операций на компьютере.</w:t>
            </w:r>
            <w:r w:rsidRPr="002F6008">
              <w:rPr>
                <w:rFonts w:ascii="Times New Roman" w:eastAsia="SimSun" w:hAnsi="Times New Roman" w:cs="Mangal"/>
                <w:kern w:val="2"/>
                <w:sz w:val="24"/>
                <w:szCs w:val="24"/>
                <w:lang w:eastAsia="hi-IN" w:bidi="hi-IN"/>
              </w:rPr>
              <w:t xml:space="preserve"> Р</w:t>
            </w:r>
            <w:r w:rsidRPr="002F6008">
              <w:rPr>
                <w:rFonts w:ascii="Times New Roman" w:eastAsia="SimSun" w:hAnsi="Times New Roman" w:cs="Mangal"/>
                <w:bCs/>
                <w:kern w:val="2"/>
                <w:sz w:val="24"/>
                <w:szCs w:val="24"/>
                <w:lang w:eastAsia="hi-IN" w:bidi="hi-IN"/>
              </w:rPr>
              <w:t>азличение</w:t>
            </w:r>
            <w:r w:rsidRPr="002F6008">
              <w:rPr>
                <w:rFonts w:ascii="Times New Roman" w:eastAsia="SimSun" w:hAnsi="Times New Roman" w:cs="Mangal"/>
                <w:kern w:val="2"/>
                <w:sz w:val="24"/>
                <w:szCs w:val="24"/>
                <w:lang w:eastAsia="hi-IN" w:bidi="hi-IN"/>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и др.). Набор текста с печатного образца. Выделение текста.</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 xml:space="preserve">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w:t>
            </w:r>
            <w:r w:rsidRPr="002F6008">
              <w:rPr>
                <w:rFonts w:ascii="Times New Roman" w:eastAsia="SimSun" w:hAnsi="Times New Roman" w:cs="Mangal"/>
                <w:kern w:val="2"/>
                <w:sz w:val="24"/>
                <w:szCs w:val="24"/>
                <w:lang w:eastAsia="hi-IN" w:bidi="hi-IN"/>
              </w:rPr>
              <w:t>Создание текстового файла (папки).</w:t>
            </w:r>
            <w:r w:rsidRPr="002F6008">
              <w:rPr>
                <w:rFonts w:ascii="Times New Roman" w:eastAsia="SimSun" w:hAnsi="Times New Roman" w:cs="Mangal"/>
                <w:bCs/>
                <w:i/>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5263D9" w:rsidRPr="002F6008" w:rsidRDefault="005263D9" w:rsidP="005263D9">
            <w:pPr>
              <w:suppressAutoHyphens/>
              <w:spacing w:after="0" w:line="240" w:lineRule="auto"/>
              <w:jc w:val="both"/>
              <w:rPr>
                <w:rFonts w:ascii="Times New Roman" w:eastAsia="Times New Roman" w:hAnsi="Times New Roman" w:cs="Times New Roman"/>
                <w:bCs/>
                <w:i/>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7201FE" w:rsidRPr="007C41E7" w:rsidRDefault="007201FE" w:rsidP="008749F2">
            <w:pPr>
              <w:spacing w:after="200" w:line="240" w:lineRule="auto"/>
              <w:jc w:val="center"/>
              <w:rPr>
                <w:rFonts w:ascii="Times New Roman" w:eastAsia="Calibri" w:hAnsi="Times New Roman" w:cs="Times New Roman"/>
                <w:sz w:val="24"/>
                <w:szCs w:val="24"/>
              </w:rPr>
            </w:pPr>
          </w:p>
          <w:p w:rsidR="005263D9" w:rsidRPr="007C41E7" w:rsidRDefault="007C41E7" w:rsidP="007201FE">
            <w:pPr>
              <w:rPr>
                <w:rFonts w:ascii="Times New Roman" w:eastAsia="Calibri" w:hAnsi="Times New Roman" w:cs="Times New Roman"/>
                <w:sz w:val="24"/>
                <w:szCs w:val="24"/>
              </w:rPr>
            </w:pPr>
            <w:r w:rsidRPr="007C41E7">
              <w:rPr>
                <w:rFonts w:ascii="Times New Roman" w:eastAsia="Calibri" w:hAnsi="Times New Roman" w:cs="Times New Roman"/>
                <w:sz w:val="24"/>
                <w:szCs w:val="24"/>
              </w:rPr>
              <w:t xml:space="preserve">   </w:t>
            </w:r>
            <w:r w:rsidR="007201FE" w:rsidRPr="007C41E7">
              <w:rPr>
                <w:rFonts w:ascii="Times New Roman" w:eastAsia="Calibri" w:hAnsi="Times New Roman" w:cs="Times New Roman"/>
                <w:sz w:val="24"/>
                <w:szCs w:val="24"/>
              </w:rPr>
              <w:t>21</w:t>
            </w:r>
          </w:p>
        </w:tc>
        <w:tc>
          <w:tcPr>
            <w:tcW w:w="6097" w:type="dxa"/>
            <w:tcBorders>
              <w:top w:val="single" w:sz="4" w:space="0" w:color="000000"/>
              <w:left w:val="single" w:sz="4" w:space="0" w:color="auto"/>
              <w:bottom w:val="single" w:sz="4" w:space="0" w:color="000000"/>
              <w:right w:val="single" w:sz="4" w:space="0" w:color="auto"/>
            </w:tcBorders>
          </w:tcPr>
          <w:p w:rsidR="00040F52" w:rsidRPr="002F6008" w:rsidRDefault="00040F52" w:rsidP="00040F52">
            <w:pPr>
              <w:suppressAutoHyphens/>
              <w:spacing w:after="0" w:line="240" w:lineRule="auto"/>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i/>
                <w:sz w:val="24"/>
                <w:szCs w:val="24"/>
                <w:lang w:eastAsia="ar-SA"/>
              </w:rPr>
              <w:t>Печать на принтере</w:t>
            </w:r>
            <w:r w:rsidRPr="002F6008">
              <w:rPr>
                <w:rFonts w:ascii="Times New Roman" w:eastAsia="Times New Roman" w:hAnsi="Times New Roman" w:cs="Times New Roman"/>
                <w:sz w:val="24"/>
                <w:szCs w:val="24"/>
                <w:lang w:eastAsia="ar-SA"/>
              </w:rPr>
              <w:t xml:space="preserve">. </w:t>
            </w:r>
            <w:r w:rsidRPr="002F6008">
              <w:rPr>
                <w:rFonts w:ascii="Times New Roman" w:eastAsia="Times New Roman" w:hAnsi="Times New Roman" w:cs="Times New Roman"/>
                <w:bCs/>
                <w:sz w:val="24"/>
                <w:szCs w:val="24"/>
                <w:lang w:eastAsia="ar-SA"/>
              </w:rPr>
              <w:t>Различение</w:t>
            </w:r>
            <w:r w:rsidRPr="002F6008">
              <w:rPr>
                <w:rFonts w:ascii="Times New Roman" w:eastAsia="Times New Roman" w:hAnsi="Times New Roman" w:cs="Times New Roman"/>
                <w:sz w:val="24"/>
                <w:szCs w:val="24"/>
                <w:lang w:eastAsia="ar-SA"/>
              </w:rPr>
              <w:t xml:space="preserve"> составных частей принтера. Соблюдение последовательности действий при работе н</w:t>
            </w:r>
            <w:r w:rsidR="007201FE">
              <w:rPr>
                <w:rFonts w:ascii="Times New Roman" w:eastAsia="Times New Roman" w:hAnsi="Times New Roman" w:cs="Times New Roman"/>
                <w:sz w:val="24"/>
                <w:szCs w:val="24"/>
                <w:lang w:eastAsia="ar-SA"/>
              </w:rPr>
              <w:t xml:space="preserve">а принтере: включение принтера, </w:t>
            </w:r>
            <w:r w:rsidRPr="002F6008">
              <w:rPr>
                <w:rFonts w:ascii="Times New Roman" w:eastAsia="Times New Roman" w:hAnsi="Times New Roman" w:cs="Times New Roman"/>
                <w:sz w:val="24"/>
                <w:szCs w:val="24"/>
                <w:lang w:eastAsia="ar-SA"/>
              </w:rPr>
              <w:t xml:space="preserve">заправление бумаги в лоток, запуск программы печать, вынимание распечатанных листов, выключение принтера. </w:t>
            </w:r>
          </w:p>
          <w:p w:rsidR="005263D9" w:rsidRPr="002F6008" w:rsidRDefault="005263D9" w:rsidP="005263D9">
            <w:pPr>
              <w:widowControl w:val="0"/>
              <w:suppressAutoHyphens/>
              <w:spacing w:after="0" w:line="240" w:lineRule="auto"/>
              <w:jc w:val="both"/>
              <w:textAlignment w:val="baseline"/>
              <w:rPr>
                <w:rFonts w:ascii="Times New Roman" w:eastAsia="SimSun" w:hAnsi="Times New Roman" w:cs="Mangal"/>
                <w:i/>
                <w:kern w:val="2"/>
                <w:sz w:val="24"/>
                <w:szCs w:val="24"/>
                <w:lang w:eastAsia="hi-IN" w:bidi="hi-IN"/>
              </w:rPr>
            </w:pP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201FE"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22</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040F52" w:rsidP="005263D9">
            <w:pPr>
              <w:widowControl w:val="0"/>
              <w:suppressAutoHyphens/>
              <w:spacing w:after="0" w:line="240" w:lineRule="auto"/>
              <w:jc w:val="both"/>
              <w:textAlignment w:val="baseline"/>
              <w:rPr>
                <w:rFonts w:ascii="Times New Roman" w:eastAsia="SimSun" w:hAnsi="Times New Roman" w:cs="Mangal"/>
                <w:i/>
                <w:kern w:val="2"/>
                <w:sz w:val="24"/>
                <w:szCs w:val="24"/>
                <w:lang w:eastAsia="hi-IN" w:bidi="hi-IN"/>
              </w:rPr>
            </w:pPr>
            <w:r w:rsidRPr="002F6008">
              <w:rPr>
                <w:rFonts w:ascii="Times New Roman" w:eastAsia="SimSun" w:hAnsi="Times New Roman" w:cs="Times New Roman"/>
                <w:kern w:val="2"/>
                <w:sz w:val="24"/>
                <w:szCs w:val="24"/>
                <w:lang w:eastAsia="hi-IN" w:bidi="hi-IN"/>
              </w:rPr>
              <w:t xml:space="preserve">Соблюдение последовательности действий при изготовлении блокнота: изготовление обложки, </w:t>
            </w:r>
            <w:r w:rsidRPr="002F6008">
              <w:rPr>
                <w:rFonts w:ascii="Times New Roman" w:eastAsia="SimSun" w:hAnsi="Times New Roman" w:cs="Times New Roman"/>
                <w:kern w:val="2"/>
                <w:sz w:val="24"/>
                <w:szCs w:val="24"/>
                <w:lang w:eastAsia="hi-IN" w:bidi="hi-IN"/>
              </w:rPr>
              <w:lastRenderedPageBreak/>
              <w:t>ламинирование обложки, нарезка листов, сборка блокнота.</w:t>
            </w: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lastRenderedPageBreak/>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5263D9" w:rsidRPr="00856486" w:rsidTr="008867D3">
        <w:tc>
          <w:tcPr>
            <w:tcW w:w="1196" w:type="dxa"/>
            <w:tcBorders>
              <w:top w:val="single" w:sz="4" w:space="0" w:color="000000"/>
              <w:left w:val="single" w:sz="4" w:space="0" w:color="000000"/>
              <w:bottom w:val="single" w:sz="4" w:space="0" w:color="000000"/>
              <w:right w:val="single" w:sz="4" w:space="0" w:color="auto"/>
            </w:tcBorders>
          </w:tcPr>
          <w:p w:rsidR="005263D9"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lastRenderedPageBreak/>
              <w:t>23</w:t>
            </w:r>
          </w:p>
        </w:tc>
        <w:tc>
          <w:tcPr>
            <w:tcW w:w="6097" w:type="dxa"/>
            <w:tcBorders>
              <w:top w:val="single" w:sz="4" w:space="0" w:color="000000"/>
              <w:left w:val="single" w:sz="4" w:space="0" w:color="auto"/>
              <w:bottom w:val="single" w:sz="4" w:space="0" w:color="000000"/>
              <w:right w:val="single" w:sz="4" w:space="0" w:color="auto"/>
            </w:tcBorders>
          </w:tcPr>
          <w:p w:rsidR="005263D9" w:rsidRPr="002F6008" w:rsidRDefault="00040F52" w:rsidP="005263D9">
            <w:pPr>
              <w:widowControl w:val="0"/>
              <w:suppressAutoHyphens/>
              <w:spacing w:after="0" w:line="240" w:lineRule="auto"/>
              <w:jc w:val="both"/>
              <w:textAlignment w:val="baseline"/>
              <w:rPr>
                <w:rFonts w:ascii="Times New Roman" w:eastAsia="SimSun" w:hAnsi="Times New Roman" w:cs="Mangal"/>
                <w:i/>
                <w:kern w:val="2"/>
                <w:sz w:val="24"/>
                <w:szCs w:val="24"/>
                <w:lang w:eastAsia="hi-IN" w:bidi="hi-IN"/>
              </w:rPr>
            </w:pPr>
            <w:r w:rsidRPr="002F6008">
              <w:rPr>
                <w:rFonts w:ascii="Times New Roman" w:eastAsia="SimSun" w:hAnsi="Times New Roman" w:cs="Times New Roman"/>
                <w:kern w:val="2"/>
                <w:sz w:val="24"/>
                <w:szCs w:val="24"/>
                <w:lang w:eastAsia="hi-IN" w:bidi="hi-IN"/>
              </w:rPr>
              <w:t>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w:t>
            </w:r>
            <w:r w:rsidR="007C41E7">
              <w:rPr>
                <w:rFonts w:ascii="Times New Roman" w:eastAsia="SimSun" w:hAnsi="Times New Roman" w:cs="Times New Roman"/>
                <w:kern w:val="2"/>
                <w:sz w:val="24"/>
                <w:szCs w:val="24"/>
                <w:lang w:eastAsia="hi-IN" w:bidi="hi-IN"/>
              </w:rPr>
              <w:t xml:space="preserve">тка на принтере, </w:t>
            </w:r>
            <w:r w:rsidR="007201FE">
              <w:rPr>
                <w:rFonts w:ascii="Times New Roman" w:eastAsia="SimSun" w:hAnsi="Times New Roman" w:cs="Times New Roman"/>
                <w:kern w:val="2"/>
                <w:sz w:val="24"/>
                <w:szCs w:val="24"/>
                <w:lang w:eastAsia="hi-IN" w:bidi="hi-IN"/>
              </w:rPr>
              <w:t xml:space="preserve">ламинирование </w:t>
            </w:r>
            <w:r w:rsidRPr="002F6008">
              <w:rPr>
                <w:rFonts w:ascii="Times New Roman" w:eastAsia="SimSun" w:hAnsi="Times New Roman" w:cs="Times New Roman"/>
                <w:kern w:val="2"/>
                <w:sz w:val="24"/>
                <w:szCs w:val="24"/>
                <w:lang w:eastAsia="hi-IN" w:bidi="hi-IN"/>
              </w:rPr>
              <w:t>заготовки, нарезка календарей, обрезка углов.</w:t>
            </w:r>
          </w:p>
        </w:tc>
        <w:tc>
          <w:tcPr>
            <w:tcW w:w="1418" w:type="dxa"/>
            <w:tcBorders>
              <w:top w:val="single" w:sz="4" w:space="0" w:color="000000"/>
              <w:left w:val="single" w:sz="4" w:space="0" w:color="auto"/>
              <w:bottom w:val="single" w:sz="4" w:space="0" w:color="000000"/>
              <w:right w:val="single" w:sz="4" w:space="0" w:color="auto"/>
            </w:tcBorders>
          </w:tcPr>
          <w:p w:rsidR="005263D9"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63D9" w:rsidRPr="00AA6B98" w:rsidRDefault="005263D9" w:rsidP="008749F2">
            <w:pPr>
              <w:tabs>
                <w:tab w:val="left" w:pos="3173"/>
              </w:tabs>
              <w:spacing w:after="200" w:line="240" w:lineRule="auto"/>
              <w:ind w:right="459"/>
              <w:rPr>
                <w:rFonts w:ascii="Times New Roman" w:eastAsia="MS Mincho" w:hAnsi="Times New Roman" w:cs="Times New Roman"/>
                <w:b/>
                <w:sz w:val="24"/>
                <w:szCs w:val="24"/>
              </w:rPr>
            </w:pPr>
          </w:p>
        </w:tc>
      </w:tr>
      <w:tr w:rsidR="00040F52" w:rsidRPr="00856486" w:rsidTr="008867D3">
        <w:tc>
          <w:tcPr>
            <w:tcW w:w="1196" w:type="dxa"/>
            <w:tcBorders>
              <w:top w:val="single" w:sz="4" w:space="0" w:color="000000"/>
              <w:left w:val="single" w:sz="4" w:space="0" w:color="000000"/>
              <w:bottom w:val="single" w:sz="4" w:space="0" w:color="000000"/>
              <w:right w:val="single" w:sz="4" w:space="0" w:color="auto"/>
            </w:tcBorders>
          </w:tcPr>
          <w:p w:rsidR="00040F52" w:rsidRPr="007C41E7" w:rsidRDefault="00040F52"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040F52" w:rsidRPr="002F6008" w:rsidRDefault="00040F52"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Times New Roman" w:hAnsi="Times New Roman" w:cs="Times New Roman"/>
                <w:b/>
                <w:bCs/>
                <w:i/>
                <w:sz w:val="24"/>
                <w:szCs w:val="24"/>
                <w:lang w:eastAsia="ar-SA"/>
              </w:rPr>
              <w:t>Швейное дело</w:t>
            </w:r>
          </w:p>
        </w:tc>
        <w:tc>
          <w:tcPr>
            <w:tcW w:w="1418" w:type="dxa"/>
            <w:tcBorders>
              <w:top w:val="single" w:sz="4" w:space="0" w:color="000000"/>
              <w:left w:val="single" w:sz="4" w:space="0" w:color="auto"/>
              <w:bottom w:val="single" w:sz="4" w:space="0" w:color="000000"/>
              <w:right w:val="single" w:sz="4" w:space="0" w:color="auto"/>
            </w:tcBorders>
          </w:tcPr>
          <w:p w:rsidR="00040F52" w:rsidRPr="001B01D6" w:rsidRDefault="001B01D6" w:rsidP="008749F2">
            <w:pPr>
              <w:tabs>
                <w:tab w:val="left" w:pos="3173"/>
              </w:tabs>
              <w:spacing w:after="200" w:line="240" w:lineRule="auto"/>
              <w:ind w:right="459"/>
              <w:rPr>
                <w:rFonts w:ascii="Times New Roman" w:eastAsia="MS Mincho" w:hAnsi="Times New Roman" w:cs="Times New Roman"/>
                <w:b/>
                <w:sz w:val="24"/>
                <w:szCs w:val="24"/>
              </w:rPr>
            </w:pPr>
            <w:r>
              <w:rPr>
                <w:rFonts w:ascii="Times New Roman" w:eastAsia="MS Mincho" w:hAnsi="Times New Roman" w:cs="Times New Roman"/>
                <w:b/>
                <w:sz w:val="24"/>
                <w:szCs w:val="24"/>
              </w:rPr>
              <w:t>8</w:t>
            </w:r>
          </w:p>
        </w:tc>
        <w:tc>
          <w:tcPr>
            <w:tcW w:w="1275" w:type="dxa"/>
            <w:tcBorders>
              <w:top w:val="single" w:sz="4" w:space="0" w:color="000000"/>
              <w:left w:val="single" w:sz="4" w:space="0" w:color="auto"/>
              <w:bottom w:val="single" w:sz="4" w:space="0" w:color="000000"/>
              <w:right w:val="single" w:sz="4" w:space="0" w:color="000000"/>
            </w:tcBorders>
          </w:tcPr>
          <w:p w:rsidR="00040F52" w:rsidRPr="00AA6B98" w:rsidRDefault="00040F52" w:rsidP="008749F2">
            <w:pPr>
              <w:tabs>
                <w:tab w:val="left" w:pos="3173"/>
              </w:tabs>
              <w:spacing w:after="200" w:line="240" w:lineRule="auto"/>
              <w:ind w:right="459"/>
              <w:rPr>
                <w:rFonts w:ascii="Times New Roman" w:eastAsia="MS Mincho" w:hAnsi="Times New Roman" w:cs="Times New Roman"/>
                <w:b/>
                <w:sz w:val="24"/>
                <w:szCs w:val="24"/>
              </w:rPr>
            </w:pPr>
          </w:p>
        </w:tc>
      </w:tr>
      <w:tr w:rsidR="00040F52" w:rsidRPr="00856486" w:rsidTr="008867D3">
        <w:tc>
          <w:tcPr>
            <w:tcW w:w="1196" w:type="dxa"/>
            <w:tcBorders>
              <w:top w:val="single" w:sz="4" w:space="0" w:color="000000"/>
              <w:left w:val="single" w:sz="4" w:space="0" w:color="000000"/>
              <w:bottom w:val="single" w:sz="4" w:space="0" w:color="000000"/>
              <w:right w:val="single" w:sz="4" w:space="0" w:color="auto"/>
            </w:tcBorders>
          </w:tcPr>
          <w:p w:rsidR="00040F52"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24</w:t>
            </w:r>
          </w:p>
        </w:tc>
        <w:tc>
          <w:tcPr>
            <w:tcW w:w="6097" w:type="dxa"/>
            <w:tcBorders>
              <w:top w:val="single" w:sz="4" w:space="0" w:color="000000"/>
              <w:left w:val="single" w:sz="4" w:space="0" w:color="auto"/>
              <w:bottom w:val="single" w:sz="4" w:space="0" w:color="000000"/>
              <w:right w:val="single" w:sz="4" w:space="0" w:color="auto"/>
            </w:tcBorders>
          </w:tcPr>
          <w:p w:rsidR="00040F52" w:rsidRPr="002F6008" w:rsidRDefault="00040F52" w:rsidP="005263D9">
            <w:pPr>
              <w:widowControl w:val="0"/>
              <w:suppressAutoHyphens/>
              <w:spacing w:after="0" w:line="240" w:lineRule="auto"/>
              <w:jc w:val="both"/>
              <w:textAlignment w:val="baseline"/>
              <w:rPr>
                <w:rFonts w:ascii="Times New Roman" w:eastAsia="SimSun" w:hAnsi="Times New Roman" w:cs="Times New Roman"/>
                <w:kern w:val="2"/>
                <w:sz w:val="24"/>
                <w:szCs w:val="24"/>
                <w:lang w:eastAsia="hi-IN" w:bidi="hi-IN"/>
              </w:rPr>
            </w:pPr>
            <w:r w:rsidRPr="002F6008">
              <w:rPr>
                <w:rFonts w:ascii="Times New Roman" w:eastAsia="Times New Roman" w:hAnsi="Times New Roman" w:cs="Times New Roman"/>
                <w:i/>
                <w:sz w:val="24"/>
                <w:szCs w:val="24"/>
                <w:lang w:eastAsia="ar-SA"/>
              </w:rPr>
              <w:t>Ручное шитье</w:t>
            </w:r>
            <w:r w:rsidRPr="002F6008">
              <w:rPr>
                <w:rFonts w:ascii="Times New Roman" w:eastAsia="Times New Roman" w:hAnsi="Times New Roman" w:cs="Times New Roman"/>
                <w:sz w:val="24"/>
                <w:szCs w:val="24"/>
                <w:lang w:eastAsia="ar-SA"/>
              </w:rPr>
              <w:t>.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sz w:val="24"/>
                <w:szCs w:val="24"/>
                <w:lang w:eastAsia="ar-SA"/>
              </w:rPr>
              <w:t>(с четырьмя отверстиями, на ножке).</w:t>
            </w:r>
          </w:p>
        </w:tc>
        <w:tc>
          <w:tcPr>
            <w:tcW w:w="1418" w:type="dxa"/>
            <w:tcBorders>
              <w:top w:val="single" w:sz="4" w:space="0" w:color="000000"/>
              <w:left w:val="single" w:sz="4" w:space="0" w:color="auto"/>
              <w:bottom w:val="single" w:sz="4" w:space="0" w:color="000000"/>
              <w:right w:val="single" w:sz="4" w:space="0" w:color="auto"/>
            </w:tcBorders>
          </w:tcPr>
          <w:p w:rsidR="00040F52"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040F52" w:rsidRPr="00AA6B98" w:rsidRDefault="00040F52" w:rsidP="008749F2">
            <w:pPr>
              <w:tabs>
                <w:tab w:val="left" w:pos="3173"/>
              </w:tabs>
              <w:spacing w:after="200" w:line="240" w:lineRule="auto"/>
              <w:ind w:right="459"/>
              <w:rPr>
                <w:rFonts w:ascii="Times New Roman" w:eastAsia="MS Mincho" w:hAnsi="Times New Roman" w:cs="Times New Roman"/>
                <w:b/>
                <w:sz w:val="24"/>
                <w:szCs w:val="24"/>
              </w:rPr>
            </w:pPr>
          </w:p>
        </w:tc>
      </w:tr>
      <w:tr w:rsidR="00040F52" w:rsidRPr="00856486" w:rsidTr="008867D3">
        <w:tc>
          <w:tcPr>
            <w:tcW w:w="1196" w:type="dxa"/>
            <w:tcBorders>
              <w:top w:val="single" w:sz="4" w:space="0" w:color="000000"/>
              <w:left w:val="single" w:sz="4" w:space="0" w:color="000000"/>
              <w:bottom w:val="single" w:sz="4" w:space="0" w:color="000000"/>
              <w:right w:val="single" w:sz="4" w:space="0" w:color="auto"/>
            </w:tcBorders>
          </w:tcPr>
          <w:p w:rsidR="00040F52"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25</w:t>
            </w:r>
          </w:p>
        </w:tc>
        <w:tc>
          <w:tcPr>
            <w:tcW w:w="6097" w:type="dxa"/>
            <w:tcBorders>
              <w:top w:val="single" w:sz="4" w:space="0" w:color="000000"/>
              <w:left w:val="single" w:sz="4" w:space="0" w:color="auto"/>
              <w:bottom w:val="single" w:sz="4" w:space="0" w:color="000000"/>
              <w:right w:val="single" w:sz="4" w:space="0" w:color="auto"/>
            </w:tcBorders>
          </w:tcPr>
          <w:p w:rsidR="00040F52" w:rsidRPr="002F6008" w:rsidRDefault="00040F52" w:rsidP="005263D9">
            <w:pPr>
              <w:widowControl w:val="0"/>
              <w:suppressAutoHyphens/>
              <w:spacing w:after="0" w:line="240" w:lineRule="auto"/>
              <w:jc w:val="both"/>
              <w:textAlignment w:val="baseline"/>
              <w:rPr>
                <w:rFonts w:ascii="Times New Roman" w:eastAsia="Times New Roman" w:hAnsi="Times New Roman" w:cs="Times New Roman"/>
                <w:i/>
                <w:sz w:val="24"/>
                <w:szCs w:val="24"/>
                <w:lang w:eastAsia="ar-SA"/>
              </w:rPr>
            </w:pPr>
            <w:r w:rsidRPr="002F6008">
              <w:rPr>
                <w:rFonts w:ascii="Times New Roman" w:eastAsia="Times New Roman" w:hAnsi="Times New Roman" w:cs="Times New Roman"/>
                <w:sz w:val="24"/>
                <w:szCs w:val="24"/>
                <w:lang w:eastAsia="ar-SA"/>
              </w:rPr>
              <w:t>Выполнение шва «вперед иголкой». Закрепление нити на тка</w:t>
            </w:r>
            <w:r>
              <w:rPr>
                <w:rFonts w:ascii="Times New Roman" w:eastAsia="Times New Roman" w:hAnsi="Times New Roman" w:cs="Times New Roman"/>
                <w:sz w:val="24"/>
                <w:szCs w:val="24"/>
                <w:lang w:eastAsia="ar-SA"/>
              </w:rPr>
              <w:t xml:space="preserve">ни. </w:t>
            </w:r>
          </w:p>
        </w:tc>
        <w:tc>
          <w:tcPr>
            <w:tcW w:w="1418" w:type="dxa"/>
            <w:tcBorders>
              <w:top w:val="single" w:sz="4" w:space="0" w:color="000000"/>
              <w:left w:val="single" w:sz="4" w:space="0" w:color="auto"/>
              <w:bottom w:val="single" w:sz="4" w:space="0" w:color="000000"/>
              <w:right w:val="single" w:sz="4" w:space="0" w:color="auto"/>
            </w:tcBorders>
          </w:tcPr>
          <w:p w:rsidR="00040F52"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040F52" w:rsidRPr="00AA6B98" w:rsidRDefault="00040F52" w:rsidP="008749F2">
            <w:pPr>
              <w:tabs>
                <w:tab w:val="left" w:pos="3173"/>
              </w:tabs>
              <w:spacing w:after="200" w:line="240" w:lineRule="auto"/>
              <w:ind w:right="459"/>
              <w:rPr>
                <w:rFonts w:ascii="Times New Roman" w:eastAsia="MS Mincho" w:hAnsi="Times New Roman" w:cs="Times New Roman"/>
                <w:b/>
                <w:sz w:val="24"/>
                <w:szCs w:val="24"/>
              </w:rPr>
            </w:pPr>
          </w:p>
        </w:tc>
      </w:tr>
      <w:tr w:rsidR="00040F52" w:rsidRPr="00856486" w:rsidTr="008867D3">
        <w:tc>
          <w:tcPr>
            <w:tcW w:w="1196" w:type="dxa"/>
            <w:tcBorders>
              <w:top w:val="single" w:sz="4" w:space="0" w:color="000000"/>
              <w:left w:val="single" w:sz="4" w:space="0" w:color="000000"/>
              <w:bottom w:val="single" w:sz="4" w:space="0" w:color="000000"/>
              <w:right w:val="single" w:sz="4" w:space="0" w:color="auto"/>
            </w:tcBorders>
          </w:tcPr>
          <w:p w:rsidR="00040F52"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26</w:t>
            </w:r>
          </w:p>
        </w:tc>
        <w:tc>
          <w:tcPr>
            <w:tcW w:w="6097" w:type="dxa"/>
            <w:tcBorders>
              <w:top w:val="single" w:sz="4" w:space="0" w:color="000000"/>
              <w:left w:val="single" w:sz="4" w:space="0" w:color="auto"/>
              <w:bottom w:val="single" w:sz="4" w:space="0" w:color="000000"/>
              <w:right w:val="single" w:sz="4" w:space="0" w:color="auto"/>
            </w:tcBorders>
          </w:tcPr>
          <w:p w:rsidR="00040F52" w:rsidRPr="002F6008" w:rsidRDefault="00040F52" w:rsidP="005263D9">
            <w:pPr>
              <w:widowControl w:val="0"/>
              <w:suppressAutoHyphens/>
              <w:spacing w:after="0" w:line="240" w:lineRule="auto"/>
              <w:jc w:val="both"/>
              <w:textAlignment w:val="baseline"/>
              <w:rPr>
                <w:rFonts w:ascii="Times New Roman" w:eastAsia="Times New Roman" w:hAnsi="Times New Roman" w:cs="Times New Roman"/>
                <w:i/>
                <w:sz w:val="24"/>
                <w:szCs w:val="24"/>
                <w:lang w:eastAsia="ar-SA"/>
              </w:rPr>
            </w:pPr>
            <w:r w:rsidRPr="002F6008">
              <w:rPr>
                <w:rFonts w:ascii="Times New Roman" w:eastAsia="Times New Roman" w:hAnsi="Times New Roman" w:cs="Times New Roman"/>
                <w:sz w:val="24"/>
                <w:szCs w:val="24"/>
                <w:lang w:eastAsia="ar-SA"/>
              </w:rPr>
              <w:t xml:space="preserve"> Выполнение шва «через край».</w:t>
            </w:r>
          </w:p>
        </w:tc>
        <w:tc>
          <w:tcPr>
            <w:tcW w:w="1418" w:type="dxa"/>
            <w:tcBorders>
              <w:top w:val="single" w:sz="4" w:space="0" w:color="000000"/>
              <w:left w:val="single" w:sz="4" w:space="0" w:color="auto"/>
              <w:bottom w:val="single" w:sz="4" w:space="0" w:color="000000"/>
              <w:right w:val="single" w:sz="4" w:space="0" w:color="auto"/>
            </w:tcBorders>
          </w:tcPr>
          <w:p w:rsidR="00040F52"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040F52" w:rsidRPr="00AA6B98" w:rsidRDefault="00040F52" w:rsidP="008749F2">
            <w:pPr>
              <w:tabs>
                <w:tab w:val="left" w:pos="3173"/>
              </w:tabs>
              <w:spacing w:after="200" w:line="240" w:lineRule="auto"/>
              <w:ind w:right="459"/>
              <w:rPr>
                <w:rFonts w:ascii="Times New Roman" w:eastAsia="MS Mincho" w:hAnsi="Times New Roman" w:cs="Times New Roman"/>
                <w:b/>
                <w:sz w:val="24"/>
                <w:szCs w:val="24"/>
              </w:rPr>
            </w:pPr>
          </w:p>
        </w:tc>
      </w:tr>
      <w:tr w:rsidR="0052507C" w:rsidRPr="00856486" w:rsidTr="008867D3">
        <w:tc>
          <w:tcPr>
            <w:tcW w:w="1196" w:type="dxa"/>
            <w:tcBorders>
              <w:top w:val="single" w:sz="4" w:space="0" w:color="000000"/>
              <w:left w:val="single" w:sz="4" w:space="0" w:color="000000"/>
              <w:bottom w:val="single" w:sz="4" w:space="0" w:color="000000"/>
              <w:right w:val="single" w:sz="4" w:space="0" w:color="auto"/>
            </w:tcBorders>
          </w:tcPr>
          <w:p w:rsidR="0052507C"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27</w:t>
            </w:r>
          </w:p>
        </w:tc>
        <w:tc>
          <w:tcPr>
            <w:tcW w:w="6097" w:type="dxa"/>
            <w:tcBorders>
              <w:top w:val="single" w:sz="4" w:space="0" w:color="000000"/>
              <w:left w:val="single" w:sz="4" w:space="0" w:color="auto"/>
              <w:bottom w:val="single" w:sz="4" w:space="0" w:color="000000"/>
              <w:right w:val="single" w:sz="4" w:space="0" w:color="auto"/>
            </w:tcBorders>
          </w:tcPr>
          <w:p w:rsidR="0052507C" w:rsidRPr="002F6008" w:rsidRDefault="00521856" w:rsidP="005263D9">
            <w:pPr>
              <w:widowControl w:val="0"/>
              <w:suppressAutoHyphens/>
              <w:spacing w:after="0" w:line="240" w:lineRule="auto"/>
              <w:jc w:val="both"/>
              <w:textAlignment w:val="baseline"/>
              <w:rPr>
                <w:rFonts w:ascii="Times New Roman" w:eastAsia="Times New Roman" w:hAnsi="Times New Roman" w:cs="Times New Roman"/>
                <w:sz w:val="24"/>
                <w:szCs w:val="24"/>
                <w:lang w:eastAsia="ar-SA"/>
              </w:rPr>
            </w:pPr>
            <w:r w:rsidRPr="002F6008">
              <w:rPr>
                <w:rFonts w:ascii="Times New Roman" w:eastAsia="Times New Roman" w:hAnsi="Times New Roman" w:cs="Times New Roman"/>
                <w:bCs/>
                <w:i/>
                <w:sz w:val="24"/>
                <w:szCs w:val="24"/>
                <w:lang w:eastAsia="ar-SA"/>
              </w:rPr>
              <w:t>Шитье на электрической машинке.</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sz w:val="24"/>
                <w:szCs w:val="24"/>
                <w:lang w:eastAsia="ar-SA"/>
              </w:rPr>
              <w:t xml:space="preserve">Различение основных частей электрической швейной машинки. Подготовка рабочего места. </w:t>
            </w:r>
            <w:r w:rsidRPr="002F6008">
              <w:rPr>
                <w:rFonts w:ascii="Times New Roman" w:eastAsia="Times New Roman" w:hAnsi="Times New Roman" w:cs="Times New Roman"/>
                <w:bCs/>
                <w:sz w:val="24"/>
                <w:szCs w:val="24"/>
                <w:lang w:eastAsia="ar-SA"/>
              </w:rPr>
              <w:t>Н</w:t>
            </w:r>
            <w:r w:rsidRPr="002F6008">
              <w:rPr>
                <w:rFonts w:ascii="Times New Roman" w:eastAsia="Times New Roman" w:hAnsi="Times New Roman" w:cs="Times New Roman"/>
                <w:sz w:val="24"/>
                <w:szCs w:val="24"/>
                <w:lang w:eastAsia="ar-SA"/>
              </w:rPr>
              <w:t xml:space="preserve">аматывание нити на шпульку. Вставление шпульки с ниткой в шпульный колпачок. </w:t>
            </w:r>
            <w:r w:rsidRPr="002F6008">
              <w:rPr>
                <w:rFonts w:ascii="Times New Roman" w:eastAsia="Times New Roman" w:hAnsi="Times New Roman" w:cs="Times New Roman"/>
                <w:bCs/>
                <w:sz w:val="24"/>
                <w:szCs w:val="24"/>
                <w:lang w:eastAsia="ar-SA"/>
              </w:rPr>
              <w:t xml:space="preserve"> В</w:t>
            </w:r>
            <w:r w:rsidRPr="002F6008">
              <w:rPr>
                <w:rFonts w:ascii="Times New Roman" w:eastAsia="Times New Roman" w:hAnsi="Times New Roman" w:cs="Times New Roman"/>
                <w:sz w:val="24"/>
                <w:szCs w:val="24"/>
                <w:lang w:eastAsia="ar-SA"/>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наматывание нити на шпульку</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вставление шпульки с ниткой в шпульный колпачок</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вставление шпульного колпачка в челнок</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заправка верхней нити</w:t>
            </w:r>
            <w:r w:rsidRPr="002F6008">
              <w:rPr>
                <w:rFonts w:ascii="Times New Roman" w:eastAsia="Times New Roman" w:hAnsi="Times New Roman" w:cs="Times New Roman"/>
                <w:bCs/>
                <w:sz w:val="24"/>
                <w:szCs w:val="24"/>
                <w:lang w:eastAsia="ar-SA"/>
              </w:rPr>
              <w:t xml:space="preserve">, </w:t>
            </w:r>
            <w:r w:rsidRPr="002F6008">
              <w:rPr>
                <w:rFonts w:ascii="Times New Roman" w:eastAsia="Times New Roman" w:hAnsi="Times New Roman" w:cs="Times New Roman"/>
                <w:sz w:val="24"/>
                <w:szCs w:val="24"/>
                <w:lang w:eastAsia="ar-SA"/>
              </w:rPr>
              <w:t>вывод нижней нити наверх.</w:t>
            </w:r>
            <w:r w:rsidRPr="002F6008">
              <w:rPr>
                <w:rFonts w:ascii="Times New Roman" w:eastAsia="Times New Roman" w:hAnsi="Times New Roman" w:cs="Times New Roman"/>
                <w:i/>
                <w:sz w:val="24"/>
                <w:szCs w:val="24"/>
                <w:lang w:eastAsia="ar-SA"/>
              </w:rPr>
              <w:t xml:space="preserve"> </w:t>
            </w:r>
            <w:r w:rsidRPr="002F6008">
              <w:rPr>
                <w:rFonts w:ascii="Times New Roman" w:eastAsia="Times New Roman" w:hAnsi="Times New Roman" w:cs="Times New Roman"/>
                <w:bCs/>
                <w:sz w:val="24"/>
                <w:szCs w:val="24"/>
                <w:lang w:eastAsia="ar-SA"/>
              </w:rPr>
              <w:t>П</w:t>
            </w:r>
            <w:r w:rsidRPr="002F6008">
              <w:rPr>
                <w:rFonts w:ascii="Times New Roman" w:eastAsia="Times New Roman" w:hAnsi="Times New Roman" w:cs="Times New Roman"/>
                <w:sz w:val="24"/>
                <w:szCs w:val="24"/>
                <w:lang w:eastAsia="ar-SA"/>
              </w:rPr>
              <w:t>одведение ткани под лапку. Опускание иголки в ткань.</w:t>
            </w:r>
          </w:p>
        </w:tc>
        <w:tc>
          <w:tcPr>
            <w:tcW w:w="1418" w:type="dxa"/>
            <w:tcBorders>
              <w:top w:val="single" w:sz="4" w:space="0" w:color="000000"/>
              <w:left w:val="single" w:sz="4" w:space="0" w:color="auto"/>
              <w:bottom w:val="single" w:sz="4" w:space="0" w:color="000000"/>
              <w:right w:val="single" w:sz="4" w:space="0" w:color="auto"/>
            </w:tcBorders>
          </w:tcPr>
          <w:p w:rsidR="0052507C"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507C" w:rsidRPr="00AA6B98" w:rsidRDefault="0052507C" w:rsidP="008749F2">
            <w:pPr>
              <w:tabs>
                <w:tab w:val="left" w:pos="3173"/>
              </w:tabs>
              <w:spacing w:after="200" w:line="240" w:lineRule="auto"/>
              <w:ind w:right="459"/>
              <w:rPr>
                <w:rFonts w:ascii="Times New Roman" w:eastAsia="MS Mincho" w:hAnsi="Times New Roman" w:cs="Times New Roman"/>
                <w:b/>
                <w:sz w:val="24"/>
                <w:szCs w:val="24"/>
              </w:rPr>
            </w:pPr>
          </w:p>
        </w:tc>
      </w:tr>
      <w:tr w:rsidR="0052507C" w:rsidRPr="00856486" w:rsidTr="008867D3">
        <w:tc>
          <w:tcPr>
            <w:tcW w:w="1196" w:type="dxa"/>
            <w:tcBorders>
              <w:top w:val="single" w:sz="4" w:space="0" w:color="000000"/>
              <w:left w:val="single" w:sz="4" w:space="0" w:color="000000"/>
              <w:bottom w:val="single" w:sz="4" w:space="0" w:color="000000"/>
              <w:right w:val="single" w:sz="4" w:space="0" w:color="auto"/>
            </w:tcBorders>
          </w:tcPr>
          <w:p w:rsidR="0052507C"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28</w:t>
            </w:r>
          </w:p>
        </w:tc>
        <w:tc>
          <w:tcPr>
            <w:tcW w:w="6097" w:type="dxa"/>
            <w:tcBorders>
              <w:top w:val="single" w:sz="4" w:space="0" w:color="000000"/>
              <w:left w:val="single" w:sz="4" w:space="0" w:color="auto"/>
              <w:bottom w:val="single" w:sz="4" w:space="0" w:color="000000"/>
              <w:right w:val="single" w:sz="4" w:space="0" w:color="auto"/>
            </w:tcBorders>
          </w:tcPr>
          <w:p w:rsidR="00521856" w:rsidRPr="002F6008" w:rsidRDefault="00521856" w:rsidP="00521856">
            <w:pPr>
              <w:suppressAutoHyphens/>
              <w:spacing w:after="0" w:line="240" w:lineRule="auto"/>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bCs/>
                <w:i/>
                <w:sz w:val="24"/>
                <w:szCs w:val="24"/>
                <w:lang w:eastAsia="ar-SA"/>
              </w:rPr>
              <w:t>Кройка и сборка изделия.</w:t>
            </w:r>
            <w:r w:rsidRPr="002F6008">
              <w:rPr>
                <w:rFonts w:ascii="Times New Roman" w:eastAsia="Times New Roman" w:hAnsi="Times New Roman" w:cs="Times New Roman"/>
                <w:bCs/>
                <w:sz w:val="24"/>
                <w:szCs w:val="24"/>
                <w:lang w:eastAsia="ar-SA"/>
              </w:rPr>
              <w:t xml:space="preserve"> С</w:t>
            </w:r>
            <w:r w:rsidRPr="002F6008">
              <w:rPr>
                <w:rFonts w:ascii="Times New Roman" w:eastAsia="Times New Roman" w:hAnsi="Times New Roman" w:cs="Times New Roman"/>
                <w:sz w:val="24"/>
                <w:szCs w:val="24"/>
                <w:lang w:eastAsia="ar-SA"/>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выполнение припуска на шов</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снятие выкройки с ткани</w:t>
            </w:r>
            <w:r w:rsidRPr="002F6008">
              <w:rPr>
                <w:rFonts w:ascii="Times New Roman" w:eastAsia="Times New Roman" w:hAnsi="Times New Roman" w:cs="Times New Roman"/>
                <w:bCs/>
                <w:i/>
                <w:sz w:val="24"/>
                <w:szCs w:val="24"/>
                <w:lang w:eastAsia="ar-SA"/>
              </w:rPr>
              <w:t xml:space="preserve">, </w:t>
            </w:r>
            <w:r w:rsidRPr="002F6008">
              <w:rPr>
                <w:rFonts w:ascii="Times New Roman" w:eastAsia="Times New Roman" w:hAnsi="Times New Roman" w:cs="Times New Roman"/>
                <w:sz w:val="24"/>
                <w:szCs w:val="24"/>
                <w:lang w:eastAsia="ar-SA"/>
              </w:rPr>
              <w:t xml:space="preserve">вырезание детали изделия. Соединение деталей изделия.  </w:t>
            </w:r>
          </w:p>
          <w:p w:rsidR="0052507C" w:rsidRPr="002F6008" w:rsidRDefault="00521856" w:rsidP="00521856">
            <w:pPr>
              <w:widowControl w:val="0"/>
              <w:suppressAutoHyphens/>
              <w:spacing w:after="0" w:line="240" w:lineRule="auto"/>
              <w:jc w:val="both"/>
              <w:textAlignment w:val="baseline"/>
              <w:rPr>
                <w:rFonts w:ascii="Times New Roman" w:eastAsia="Times New Roman" w:hAnsi="Times New Roman" w:cs="Times New Roman"/>
                <w:sz w:val="24"/>
                <w:szCs w:val="24"/>
                <w:lang w:eastAsia="ar-SA"/>
              </w:rPr>
            </w:pPr>
            <w:r w:rsidRPr="002F6008">
              <w:rPr>
                <w:rFonts w:ascii="Times New Roman" w:eastAsia="Times New Roman" w:hAnsi="Times New Roman" w:cs="Times New Roman"/>
                <w:sz w:val="24"/>
                <w:szCs w:val="24"/>
                <w:lang w:eastAsia="ar-SA"/>
              </w:rPr>
              <w:t>Соблюдение последовательности действий при пошиве сумки: выбор ткани и подбор соответствующих ниток,</w:t>
            </w:r>
            <w:r w:rsidR="007201FE">
              <w:rPr>
                <w:rFonts w:ascii="Times New Roman" w:eastAsia="Times New Roman" w:hAnsi="Times New Roman" w:cs="Times New Roman"/>
                <w:sz w:val="24"/>
                <w:szCs w:val="24"/>
                <w:lang w:eastAsia="ar-SA"/>
              </w:rPr>
              <w:t xml:space="preserve"> кройка изделия</w:t>
            </w:r>
            <w:r>
              <w:rPr>
                <w:rFonts w:ascii="Times New Roman" w:eastAsia="Times New Roman" w:hAnsi="Times New Roman" w:cs="Times New Roman"/>
                <w:sz w:val="24"/>
                <w:szCs w:val="24"/>
                <w:lang w:eastAsia="ar-SA"/>
              </w:rPr>
              <w:t>.</w:t>
            </w:r>
          </w:p>
        </w:tc>
        <w:tc>
          <w:tcPr>
            <w:tcW w:w="1418" w:type="dxa"/>
            <w:tcBorders>
              <w:top w:val="single" w:sz="4" w:space="0" w:color="000000"/>
              <w:left w:val="single" w:sz="4" w:space="0" w:color="auto"/>
              <w:bottom w:val="single" w:sz="4" w:space="0" w:color="000000"/>
              <w:right w:val="single" w:sz="4" w:space="0" w:color="auto"/>
            </w:tcBorders>
          </w:tcPr>
          <w:p w:rsidR="0052507C"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507C" w:rsidRPr="00AA6B98" w:rsidRDefault="0052507C" w:rsidP="008749F2">
            <w:pPr>
              <w:tabs>
                <w:tab w:val="left" w:pos="3173"/>
              </w:tabs>
              <w:spacing w:after="200" w:line="240" w:lineRule="auto"/>
              <w:ind w:right="459"/>
              <w:rPr>
                <w:rFonts w:ascii="Times New Roman" w:eastAsia="MS Mincho" w:hAnsi="Times New Roman" w:cs="Times New Roman"/>
                <w:b/>
                <w:sz w:val="24"/>
                <w:szCs w:val="24"/>
              </w:rPr>
            </w:pPr>
          </w:p>
        </w:tc>
      </w:tr>
      <w:tr w:rsidR="0052507C" w:rsidRPr="00856486" w:rsidTr="008867D3">
        <w:tc>
          <w:tcPr>
            <w:tcW w:w="1196" w:type="dxa"/>
            <w:tcBorders>
              <w:top w:val="single" w:sz="4" w:space="0" w:color="000000"/>
              <w:left w:val="single" w:sz="4" w:space="0" w:color="000000"/>
              <w:bottom w:val="single" w:sz="4" w:space="0" w:color="000000"/>
              <w:right w:val="single" w:sz="4" w:space="0" w:color="auto"/>
            </w:tcBorders>
          </w:tcPr>
          <w:p w:rsidR="0052507C"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29</w:t>
            </w:r>
          </w:p>
        </w:tc>
        <w:tc>
          <w:tcPr>
            <w:tcW w:w="6097" w:type="dxa"/>
            <w:tcBorders>
              <w:top w:val="single" w:sz="4" w:space="0" w:color="000000"/>
              <w:left w:val="single" w:sz="4" w:space="0" w:color="auto"/>
              <w:bottom w:val="single" w:sz="4" w:space="0" w:color="000000"/>
              <w:right w:val="single" w:sz="4" w:space="0" w:color="auto"/>
            </w:tcBorders>
          </w:tcPr>
          <w:p w:rsidR="0052507C" w:rsidRPr="002F6008" w:rsidRDefault="00521856" w:rsidP="005263D9">
            <w:pPr>
              <w:widowControl w:val="0"/>
              <w:suppressAutoHyphens/>
              <w:spacing w:after="0" w:line="240" w:lineRule="auto"/>
              <w:jc w:val="both"/>
              <w:textAlignment w:val="baseline"/>
              <w:rPr>
                <w:rFonts w:ascii="Times New Roman" w:eastAsia="Times New Roman" w:hAnsi="Times New Roman" w:cs="Times New Roman"/>
                <w:sz w:val="24"/>
                <w:szCs w:val="24"/>
                <w:lang w:eastAsia="ar-SA"/>
              </w:rPr>
            </w:pPr>
            <w:r w:rsidRPr="002F6008">
              <w:rPr>
                <w:rFonts w:ascii="Times New Roman" w:eastAsia="Times New Roman" w:hAnsi="Times New Roman" w:cs="Times New Roman"/>
                <w:sz w:val="24"/>
                <w:szCs w:val="24"/>
                <w:lang w:eastAsia="ar-SA"/>
              </w:rPr>
              <w:t>Соблюдение последовательности действ</w:t>
            </w:r>
            <w:r w:rsidR="007C41E7">
              <w:rPr>
                <w:rFonts w:ascii="Times New Roman" w:eastAsia="Times New Roman" w:hAnsi="Times New Roman" w:cs="Times New Roman"/>
                <w:sz w:val="24"/>
                <w:szCs w:val="24"/>
                <w:lang w:eastAsia="ar-SA"/>
              </w:rPr>
              <w:t xml:space="preserve">ий при пошиве сумки: </w:t>
            </w:r>
            <w:r w:rsidRPr="002F6008">
              <w:rPr>
                <w:rFonts w:ascii="Times New Roman" w:eastAsia="Times New Roman" w:hAnsi="Times New Roman" w:cs="Times New Roman"/>
                <w:sz w:val="24"/>
                <w:szCs w:val="24"/>
                <w:lang w:eastAsia="ar-SA"/>
              </w:rPr>
              <w:t>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w:t>
            </w:r>
          </w:p>
        </w:tc>
        <w:tc>
          <w:tcPr>
            <w:tcW w:w="1418" w:type="dxa"/>
            <w:tcBorders>
              <w:top w:val="single" w:sz="4" w:space="0" w:color="000000"/>
              <w:left w:val="single" w:sz="4" w:space="0" w:color="auto"/>
              <w:bottom w:val="single" w:sz="4" w:space="0" w:color="000000"/>
              <w:right w:val="single" w:sz="4" w:space="0" w:color="auto"/>
            </w:tcBorders>
          </w:tcPr>
          <w:p w:rsidR="0052507C" w:rsidRPr="007C41E7" w:rsidRDefault="007201FE" w:rsidP="00521856">
            <w:pPr>
              <w:tabs>
                <w:tab w:val="left" w:pos="705"/>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ab/>
              <w:t>1</w:t>
            </w:r>
          </w:p>
        </w:tc>
        <w:tc>
          <w:tcPr>
            <w:tcW w:w="1275" w:type="dxa"/>
            <w:tcBorders>
              <w:top w:val="single" w:sz="4" w:space="0" w:color="000000"/>
              <w:left w:val="single" w:sz="4" w:space="0" w:color="auto"/>
              <w:bottom w:val="single" w:sz="4" w:space="0" w:color="000000"/>
              <w:right w:val="single" w:sz="4" w:space="0" w:color="000000"/>
            </w:tcBorders>
          </w:tcPr>
          <w:p w:rsidR="0052507C" w:rsidRPr="00AA6B98" w:rsidRDefault="0052507C" w:rsidP="008749F2">
            <w:pPr>
              <w:tabs>
                <w:tab w:val="left" w:pos="3173"/>
              </w:tabs>
              <w:spacing w:after="200" w:line="240" w:lineRule="auto"/>
              <w:ind w:right="459"/>
              <w:rPr>
                <w:rFonts w:ascii="Times New Roman" w:eastAsia="MS Mincho" w:hAnsi="Times New Roman" w:cs="Times New Roman"/>
                <w:b/>
                <w:sz w:val="24"/>
                <w:szCs w:val="24"/>
              </w:rPr>
            </w:pPr>
          </w:p>
        </w:tc>
      </w:tr>
      <w:tr w:rsidR="0052507C" w:rsidRPr="00856486" w:rsidTr="008867D3">
        <w:tc>
          <w:tcPr>
            <w:tcW w:w="1196" w:type="dxa"/>
            <w:tcBorders>
              <w:top w:val="single" w:sz="4" w:space="0" w:color="000000"/>
              <w:left w:val="single" w:sz="4" w:space="0" w:color="000000"/>
              <w:bottom w:val="single" w:sz="4" w:space="0" w:color="000000"/>
              <w:right w:val="single" w:sz="4" w:space="0" w:color="auto"/>
            </w:tcBorders>
          </w:tcPr>
          <w:p w:rsidR="0052507C"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30</w:t>
            </w:r>
          </w:p>
        </w:tc>
        <w:tc>
          <w:tcPr>
            <w:tcW w:w="6097" w:type="dxa"/>
            <w:tcBorders>
              <w:top w:val="single" w:sz="4" w:space="0" w:color="000000"/>
              <w:left w:val="single" w:sz="4" w:space="0" w:color="auto"/>
              <w:bottom w:val="single" w:sz="4" w:space="0" w:color="000000"/>
              <w:right w:val="single" w:sz="4" w:space="0" w:color="auto"/>
            </w:tcBorders>
          </w:tcPr>
          <w:p w:rsidR="0052507C" w:rsidRPr="002F6008" w:rsidRDefault="00521856" w:rsidP="00521856">
            <w:pPr>
              <w:suppressAutoHyphens/>
              <w:spacing w:after="0" w:line="240" w:lineRule="auto"/>
              <w:jc w:val="both"/>
              <w:rPr>
                <w:rFonts w:ascii="Times New Roman" w:eastAsia="Times New Roman" w:hAnsi="Times New Roman" w:cs="Times New Roman"/>
                <w:sz w:val="24"/>
                <w:szCs w:val="24"/>
                <w:lang w:eastAsia="ar-SA"/>
              </w:rPr>
            </w:pPr>
            <w:r w:rsidRPr="002F6008">
              <w:rPr>
                <w:rFonts w:ascii="Times New Roman" w:eastAsia="Times New Roman" w:hAnsi="Times New Roman" w:cs="Times New Roman"/>
                <w:sz w:val="24"/>
                <w:szCs w:val="24"/>
                <w:lang w:eastAsia="ar-SA"/>
              </w:rPr>
              <w:t xml:space="preserve">Соблюдение последовательности действий при изготовлении панно «Рябина»: изготовление веток и листьев, приметывание веток и листьев к основе, пристрачивание веток и листьев на основу, удаление </w:t>
            </w:r>
            <w:r w:rsidRPr="002F6008">
              <w:rPr>
                <w:rFonts w:ascii="Times New Roman" w:eastAsia="Times New Roman" w:hAnsi="Times New Roman" w:cs="Times New Roman"/>
                <w:sz w:val="24"/>
                <w:szCs w:val="24"/>
                <w:lang w:eastAsia="ar-SA"/>
              </w:rPr>
              <w:lastRenderedPageBreak/>
              <w:t>наметочного шва, пришивание пуговиц (ягод) к ос</w:t>
            </w:r>
            <w:r w:rsidR="007C41E7">
              <w:rPr>
                <w:rFonts w:ascii="Times New Roman" w:eastAsia="Times New Roman" w:hAnsi="Times New Roman" w:cs="Times New Roman"/>
                <w:sz w:val="24"/>
                <w:szCs w:val="24"/>
                <w:lang w:eastAsia="ar-SA"/>
              </w:rPr>
              <w:t xml:space="preserve">нове, обработка краев изделия. </w:t>
            </w:r>
          </w:p>
        </w:tc>
        <w:tc>
          <w:tcPr>
            <w:tcW w:w="1418" w:type="dxa"/>
            <w:tcBorders>
              <w:top w:val="single" w:sz="4" w:space="0" w:color="000000"/>
              <w:left w:val="single" w:sz="4" w:space="0" w:color="auto"/>
              <w:bottom w:val="single" w:sz="4" w:space="0" w:color="000000"/>
              <w:right w:val="single" w:sz="4" w:space="0" w:color="auto"/>
            </w:tcBorders>
          </w:tcPr>
          <w:p w:rsidR="0052507C"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lastRenderedPageBreak/>
              <w:t>1</w:t>
            </w:r>
          </w:p>
        </w:tc>
        <w:tc>
          <w:tcPr>
            <w:tcW w:w="1275" w:type="dxa"/>
            <w:tcBorders>
              <w:top w:val="single" w:sz="4" w:space="0" w:color="000000"/>
              <w:left w:val="single" w:sz="4" w:space="0" w:color="auto"/>
              <w:bottom w:val="single" w:sz="4" w:space="0" w:color="000000"/>
              <w:right w:val="single" w:sz="4" w:space="0" w:color="000000"/>
            </w:tcBorders>
          </w:tcPr>
          <w:p w:rsidR="0052507C" w:rsidRPr="00AA6B98" w:rsidRDefault="0052507C" w:rsidP="008749F2">
            <w:pPr>
              <w:tabs>
                <w:tab w:val="left" w:pos="3173"/>
              </w:tabs>
              <w:spacing w:after="200" w:line="240" w:lineRule="auto"/>
              <w:ind w:right="459"/>
              <w:rPr>
                <w:rFonts w:ascii="Times New Roman" w:eastAsia="MS Mincho" w:hAnsi="Times New Roman" w:cs="Times New Roman"/>
                <w:b/>
                <w:sz w:val="24"/>
                <w:szCs w:val="24"/>
              </w:rPr>
            </w:pPr>
          </w:p>
        </w:tc>
      </w:tr>
      <w:tr w:rsidR="001B01D6" w:rsidRPr="00856486" w:rsidTr="008867D3">
        <w:tc>
          <w:tcPr>
            <w:tcW w:w="1196" w:type="dxa"/>
            <w:tcBorders>
              <w:top w:val="single" w:sz="4" w:space="0" w:color="000000"/>
              <w:left w:val="single" w:sz="4" w:space="0" w:color="000000"/>
              <w:bottom w:val="single" w:sz="4" w:space="0" w:color="000000"/>
              <w:right w:val="single" w:sz="4" w:space="0" w:color="auto"/>
            </w:tcBorders>
          </w:tcPr>
          <w:p w:rsidR="001B01D6" w:rsidRPr="007C41E7" w:rsidRDefault="001B01D6" w:rsidP="008749F2">
            <w:pPr>
              <w:spacing w:after="20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p>
        </w:tc>
        <w:tc>
          <w:tcPr>
            <w:tcW w:w="6097" w:type="dxa"/>
            <w:tcBorders>
              <w:top w:val="single" w:sz="4" w:space="0" w:color="000000"/>
              <w:left w:val="single" w:sz="4" w:space="0" w:color="auto"/>
              <w:bottom w:val="single" w:sz="4" w:space="0" w:color="000000"/>
              <w:right w:val="single" w:sz="4" w:space="0" w:color="auto"/>
            </w:tcBorders>
          </w:tcPr>
          <w:p w:rsidR="001B01D6" w:rsidRPr="001B01D6" w:rsidRDefault="001B01D6" w:rsidP="00521856">
            <w:pPr>
              <w:suppressAutoHyphens/>
              <w:spacing w:after="0" w:line="240" w:lineRule="auto"/>
              <w:jc w:val="both"/>
              <w:rPr>
                <w:rFonts w:ascii="Times New Roman" w:eastAsia="Times New Roman" w:hAnsi="Times New Roman" w:cs="Times New Roman"/>
                <w:b/>
                <w:sz w:val="24"/>
                <w:szCs w:val="24"/>
                <w:lang w:eastAsia="ar-SA"/>
              </w:rPr>
            </w:pPr>
            <w:r w:rsidRPr="001B01D6">
              <w:rPr>
                <w:rFonts w:ascii="Times New Roman" w:eastAsia="Times New Roman" w:hAnsi="Times New Roman" w:cs="Times New Roman"/>
                <w:b/>
                <w:sz w:val="24"/>
                <w:szCs w:val="24"/>
                <w:lang w:eastAsia="ar-SA"/>
              </w:rPr>
              <w:t>Промежуточная аттестация (выставка).</w:t>
            </w:r>
          </w:p>
        </w:tc>
        <w:tc>
          <w:tcPr>
            <w:tcW w:w="1418" w:type="dxa"/>
            <w:tcBorders>
              <w:top w:val="single" w:sz="4" w:space="0" w:color="000000"/>
              <w:left w:val="single" w:sz="4" w:space="0" w:color="auto"/>
              <w:bottom w:val="single" w:sz="4" w:space="0" w:color="000000"/>
              <w:right w:val="single" w:sz="4" w:space="0" w:color="auto"/>
            </w:tcBorders>
          </w:tcPr>
          <w:p w:rsidR="001B01D6" w:rsidRPr="007C41E7" w:rsidRDefault="001B01D6" w:rsidP="008749F2">
            <w:pPr>
              <w:tabs>
                <w:tab w:val="left" w:pos="3173"/>
              </w:tabs>
              <w:spacing w:after="200" w:line="240" w:lineRule="auto"/>
              <w:ind w:right="459"/>
              <w:rPr>
                <w:rFonts w:ascii="Times New Roman" w:eastAsia="MS Mincho" w:hAnsi="Times New Roman" w:cs="Times New Roman"/>
                <w:sz w:val="24"/>
                <w:szCs w:val="24"/>
              </w:rPr>
            </w:pPr>
            <w:r>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1B01D6" w:rsidRPr="00AA6B98" w:rsidRDefault="001B01D6" w:rsidP="008749F2">
            <w:pPr>
              <w:tabs>
                <w:tab w:val="left" w:pos="3173"/>
              </w:tabs>
              <w:spacing w:after="200" w:line="240" w:lineRule="auto"/>
              <w:ind w:right="459"/>
              <w:rPr>
                <w:rFonts w:ascii="Times New Roman" w:eastAsia="MS Mincho" w:hAnsi="Times New Roman" w:cs="Times New Roman"/>
                <w:b/>
                <w:sz w:val="24"/>
                <w:szCs w:val="24"/>
              </w:rPr>
            </w:pPr>
          </w:p>
        </w:tc>
      </w:tr>
      <w:tr w:rsidR="0052507C" w:rsidRPr="00856486" w:rsidTr="008867D3">
        <w:tc>
          <w:tcPr>
            <w:tcW w:w="1196" w:type="dxa"/>
            <w:tcBorders>
              <w:top w:val="single" w:sz="4" w:space="0" w:color="000000"/>
              <w:left w:val="single" w:sz="4" w:space="0" w:color="000000"/>
              <w:bottom w:val="single" w:sz="4" w:space="0" w:color="000000"/>
              <w:right w:val="single" w:sz="4" w:space="0" w:color="auto"/>
            </w:tcBorders>
          </w:tcPr>
          <w:p w:rsidR="0052507C" w:rsidRPr="007C41E7" w:rsidRDefault="0052507C" w:rsidP="008749F2">
            <w:pPr>
              <w:spacing w:after="200" w:line="240" w:lineRule="auto"/>
              <w:jc w:val="center"/>
              <w:rPr>
                <w:rFonts w:ascii="Times New Roman" w:eastAsia="Calibri" w:hAnsi="Times New Roman" w:cs="Times New Roman"/>
                <w:sz w:val="24"/>
                <w:szCs w:val="24"/>
              </w:rPr>
            </w:pPr>
          </w:p>
        </w:tc>
        <w:tc>
          <w:tcPr>
            <w:tcW w:w="6097" w:type="dxa"/>
            <w:tcBorders>
              <w:top w:val="single" w:sz="4" w:space="0" w:color="000000"/>
              <w:left w:val="single" w:sz="4" w:space="0" w:color="auto"/>
              <w:bottom w:val="single" w:sz="4" w:space="0" w:color="000000"/>
              <w:right w:val="single" w:sz="4" w:space="0" w:color="auto"/>
            </w:tcBorders>
          </w:tcPr>
          <w:p w:rsidR="00521856" w:rsidRPr="002F6008" w:rsidRDefault="00521856" w:rsidP="00521856">
            <w:pPr>
              <w:suppressAutoHyphens/>
              <w:spacing w:after="0" w:line="240" w:lineRule="auto"/>
              <w:rPr>
                <w:rFonts w:ascii="Times New Roman" w:eastAsia="Times New Roman" w:hAnsi="Times New Roman" w:cs="Times New Roman"/>
                <w:b/>
                <w:i/>
                <w:sz w:val="24"/>
                <w:szCs w:val="24"/>
                <w:lang w:eastAsia="ar-SA"/>
              </w:rPr>
            </w:pPr>
            <w:r w:rsidRPr="002F6008">
              <w:rPr>
                <w:rFonts w:ascii="Times New Roman" w:eastAsia="Times New Roman" w:hAnsi="Times New Roman" w:cs="Times New Roman"/>
                <w:b/>
                <w:i/>
                <w:sz w:val="24"/>
                <w:szCs w:val="24"/>
                <w:lang w:eastAsia="ar-SA"/>
              </w:rPr>
              <w:t>Растениеводство.</w:t>
            </w:r>
          </w:p>
          <w:p w:rsidR="0052507C" w:rsidRPr="002F6008" w:rsidRDefault="0052507C" w:rsidP="005263D9">
            <w:pPr>
              <w:widowControl w:val="0"/>
              <w:suppressAutoHyphens/>
              <w:spacing w:after="0" w:line="240" w:lineRule="auto"/>
              <w:jc w:val="both"/>
              <w:textAlignment w:val="baseline"/>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52507C" w:rsidRPr="001B01D6" w:rsidRDefault="001B01D6" w:rsidP="008749F2">
            <w:pPr>
              <w:tabs>
                <w:tab w:val="left" w:pos="3173"/>
              </w:tabs>
              <w:spacing w:after="200" w:line="240" w:lineRule="auto"/>
              <w:ind w:right="459"/>
              <w:rPr>
                <w:rFonts w:ascii="Times New Roman" w:eastAsia="MS Mincho" w:hAnsi="Times New Roman" w:cs="Times New Roman"/>
                <w:b/>
                <w:sz w:val="24"/>
                <w:szCs w:val="24"/>
              </w:rPr>
            </w:pPr>
            <w:r>
              <w:rPr>
                <w:rFonts w:ascii="Times New Roman" w:eastAsia="MS Mincho" w:hAnsi="Times New Roman" w:cs="Times New Roman"/>
                <w:b/>
                <w:sz w:val="24"/>
                <w:szCs w:val="24"/>
              </w:rPr>
              <w:t>+2</w:t>
            </w:r>
          </w:p>
        </w:tc>
        <w:tc>
          <w:tcPr>
            <w:tcW w:w="1275" w:type="dxa"/>
            <w:tcBorders>
              <w:top w:val="single" w:sz="4" w:space="0" w:color="000000"/>
              <w:left w:val="single" w:sz="4" w:space="0" w:color="auto"/>
              <w:bottom w:val="single" w:sz="4" w:space="0" w:color="000000"/>
              <w:right w:val="single" w:sz="4" w:space="0" w:color="000000"/>
            </w:tcBorders>
          </w:tcPr>
          <w:p w:rsidR="0052507C" w:rsidRPr="00AA6B98" w:rsidRDefault="0052507C" w:rsidP="008749F2">
            <w:pPr>
              <w:tabs>
                <w:tab w:val="left" w:pos="3173"/>
              </w:tabs>
              <w:spacing w:after="200" w:line="240" w:lineRule="auto"/>
              <w:ind w:right="459"/>
              <w:rPr>
                <w:rFonts w:ascii="Times New Roman" w:eastAsia="MS Mincho" w:hAnsi="Times New Roman" w:cs="Times New Roman"/>
                <w:b/>
                <w:sz w:val="24"/>
                <w:szCs w:val="24"/>
              </w:rPr>
            </w:pPr>
          </w:p>
        </w:tc>
      </w:tr>
      <w:tr w:rsidR="00521856" w:rsidRPr="00856486" w:rsidTr="008867D3">
        <w:tc>
          <w:tcPr>
            <w:tcW w:w="1196" w:type="dxa"/>
            <w:tcBorders>
              <w:top w:val="single" w:sz="4" w:space="0" w:color="000000"/>
              <w:left w:val="single" w:sz="4" w:space="0" w:color="000000"/>
              <w:bottom w:val="single" w:sz="4" w:space="0" w:color="000000"/>
              <w:right w:val="single" w:sz="4" w:space="0" w:color="auto"/>
            </w:tcBorders>
          </w:tcPr>
          <w:p w:rsidR="00521856" w:rsidRPr="007C41E7" w:rsidRDefault="001B01D6" w:rsidP="008749F2">
            <w:pPr>
              <w:spacing w:after="20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6097" w:type="dxa"/>
            <w:tcBorders>
              <w:top w:val="single" w:sz="4" w:space="0" w:color="000000"/>
              <w:left w:val="single" w:sz="4" w:space="0" w:color="auto"/>
              <w:bottom w:val="single" w:sz="4" w:space="0" w:color="000000"/>
              <w:right w:val="single" w:sz="4" w:space="0" w:color="auto"/>
            </w:tcBorders>
          </w:tcPr>
          <w:p w:rsidR="006B55D0" w:rsidRPr="002F6008" w:rsidRDefault="006B55D0" w:rsidP="006B55D0">
            <w:pPr>
              <w:widowControl w:val="0"/>
              <w:suppressAutoHyphens/>
              <w:spacing w:after="0" w:line="240" w:lineRule="auto"/>
              <w:jc w:val="both"/>
              <w:textAlignment w:val="baseline"/>
              <w:rPr>
                <w:rFonts w:ascii="Times New Roman" w:eastAsia="SimSun" w:hAnsi="Times New Roman" w:cs="Mangal"/>
                <w:bCs/>
                <w:i/>
                <w:kern w:val="2"/>
                <w:sz w:val="24"/>
                <w:szCs w:val="24"/>
                <w:lang w:eastAsia="hi-IN" w:bidi="hi-IN"/>
              </w:rPr>
            </w:pPr>
            <w:r w:rsidRPr="002F6008">
              <w:rPr>
                <w:rFonts w:ascii="Times New Roman" w:eastAsia="SimSun" w:hAnsi="Times New Roman" w:cs="Mangal"/>
                <w:bCs/>
                <w:i/>
                <w:kern w:val="2"/>
                <w:sz w:val="24"/>
                <w:szCs w:val="24"/>
                <w:lang w:eastAsia="hi-IN" w:bidi="hi-IN"/>
              </w:rPr>
              <w:t>Выращивание комнатных растений</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Times New Roman"/>
                <w:kern w:val="2"/>
                <w:sz w:val="24"/>
                <w:szCs w:val="24"/>
                <w:lang w:eastAsia="hi-IN" w:bidi="hi-IN"/>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2F6008">
              <w:rPr>
                <w:rFonts w:ascii="Times New Roman" w:eastAsia="SimSun" w:hAnsi="Times New Roman" w:cs="Mangal"/>
                <w:kern w:val="2"/>
                <w:sz w:val="24"/>
                <w:szCs w:val="24"/>
                <w:lang w:eastAsia="hi-IN" w:bidi="hi-IN"/>
              </w:rPr>
              <w:t>.</w:t>
            </w:r>
            <w:r w:rsidRPr="002F6008">
              <w:rPr>
                <w:rFonts w:ascii="Times New Roman" w:eastAsia="SimSun" w:hAnsi="Times New Roman" w:cs="Mangal"/>
                <w:bCs/>
                <w:i/>
                <w:kern w:val="2"/>
                <w:sz w:val="24"/>
                <w:szCs w:val="24"/>
                <w:lang w:eastAsia="hi-IN" w:bidi="hi-IN"/>
              </w:rPr>
              <w:t xml:space="preserve"> </w:t>
            </w:r>
          </w:p>
          <w:p w:rsidR="00521856" w:rsidRPr="002F6008" w:rsidRDefault="00521856" w:rsidP="006B55D0">
            <w:pPr>
              <w:suppressAutoHyphens/>
              <w:spacing w:after="0" w:line="240" w:lineRule="auto"/>
              <w:ind w:firstLine="708"/>
              <w:rPr>
                <w:rFonts w:ascii="Times New Roman" w:eastAsia="Times New Roman" w:hAnsi="Times New Roman" w:cs="Times New Roman"/>
                <w:b/>
                <w:i/>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521856"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1856" w:rsidRPr="00AA6B98" w:rsidRDefault="00521856" w:rsidP="008749F2">
            <w:pPr>
              <w:tabs>
                <w:tab w:val="left" w:pos="3173"/>
              </w:tabs>
              <w:spacing w:after="200" w:line="240" w:lineRule="auto"/>
              <w:ind w:right="459"/>
              <w:rPr>
                <w:rFonts w:ascii="Times New Roman" w:eastAsia="MS Mincho" w:hAnsi="Times New Roman" w:cs="Times New Roman"/>
                <w:b/>
                <w:sz w:val="24"/>
                <w:szCs w:val="24"/>
              </w:rPr>
            </w:pPr>
          </w:p>
        </w:tc>
      </w:tr>
      <w:tr w:rsidR="00521856" w:rsidRPr="00856486" w:rsidTr="008867D3">
        <w:tc>
          <w:tcPr>
            <w:tcW w:w="1196" w:type="dxa"/>
            <w:tcBorders>
              <w:top w:val="single" w:sz="4" w:space="0" w:color="000000"/>
              <w:left w:val="single" w:sz="4" w:space="0" w:color="000000"/>
              <w:bottom w:val="single" w:sz="4" w:space="0" w:color="000000"/>
              <w:right w:val="single" w:sz="4" w:space="0" w:color="auto"/>
            </w:tcBorders>
          </w:tcPr>
          <w:p w:rsidR="00521856" w:rsidRPr="007C41E7" w:rsidRDefault="001B01D6" w:rsidP="008749F2">
            <w:pPr>
              <w:spacing w:after="20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6097" w:type="dxa"/>
            <w:tcBorders>
              <w:top w:val="single" w:sz="4" w:space="0" w:color="000000"/>
              <w:left w:val="single" w:sz="4" w:space="0" w:color="auto"/>
              <w:bottom w:val="single" w:sz="4" w:space="0" w:color="000000"/>
              <w:right w:val="single" w:sz="4" w:space="0" w:color="auto"/>
            </w:tcBorders>
          </w:tcPr>
          <w:p w:rsidR="001B01D6" w:rsidRPr="002F6008" w:rsidRDefault="006B55D0" w:rsidP="001B01D6">
            <w:pPr>
              <w:widowControl w:val="0"/>
              <w:suppressAutoHyphens/>
              <w:spacing w:after="0" w:line="240" w:lineRule="auto"/>
              <w:jc w:val="both"/>
              <w:textAlignment w:val="baseline"/>
              <w:rPr>
                <w:rFonts w:ascii="Arial" w:eastAsia="SimSun" w:hAnsi="Arial" w:cs="Mangal"/>
                <w:kern w:val="2"/>
                <w:sz w:val="24"/>
                <w:szCs w:val="24"/>
                <w:lang w:eastAsia="hi-IN" w:bidi="hi-IN"/>
              </w:rPr>
            </w:pPr>
            <w:r w:rsidRPr="002F6008">
              <w:rPr>
                <w:rFonts w:ascii="Times New Roman" w:eastAsia="SimSun" w:hAnsi="Times New Roman" w:cs="Mangal"/>
                <w:bCs/>
                <w:i/>
                <w:kern w:val="2"/>
                <w:sz w:val="24"/>
                <w:szCs w:val="24"/>
                <w:lang w:eastAsia="hi-IN" w:bidi="hi-IN"/>
              </w:rPr>
              <w:t>Выращивание растений в открытом грунте</w:t>
            </w:r>
            <w:r w:rsidRPr="002F6008">
              <w:rPr>
                <w:rFonts w:ascii="Times New Roman" w:eastAsia="SimSun" w:hAnsi="Times New Roman" w:cs="Mangal"/>
                <w:bCs/>
                <w:kern w:val="2"/>
                <w:sz w:val="24"/>
                <w:szCs w:val="24"/>
                <w:lang w:eastAsia="hi-IN" w:bidi="hi-IN"/>
              </w:rPr>
              <w:t>. П</w:t>
            </w:r>
            <w:r w:rsidRPr="002F6008">
              <w:rPr>
                <w:rFonts w:ascii="Times New Roman" w:eastAsia="SimSun" w:hAnsi="Times New Roman" w:cs="Mangal"/>
                <w:kern w:val="2"/>
                <w:sz w:val="24"/>
                <w:szCs w:val="24"/>
                <w:lang w:eastAsia="hi-IN" w:bidi="hi-IN"/>
              </w:rPr>
              <w:t xml:space="preserve">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одготовка семян к посадке.</w:t>
            </w:r>
            <w:r w:rsidRPr="002F6008">
              <w:rPr>
                <w:rFonts w:ascii="Times New Roman" w:eastAsia="SimSun" w:hAnsi="Times New Roman" w:cs="Mangal"/>
                <w:bCs/>
                <w:kern w:val="2"/>
                <w:sz w:val="24"/>
                <w:szCs w:val="24"/>
                <w:lang w:eastAsia="hi-IN" w:bidi="hi-IN"/>
              </w:rPr>
              <w:t xml:space="preserve"> </w:t>
            </w:r>
            <w:r w:rsidRPr="002F6008">
              <w:rPr>
                <w:rFonts w:ascii="Times New Roman" w:eastAsia="SimSun" w:hAnsi="Times New Roman" w:cs="Mangal"/>
                <w:kern w:val="2"/>
                <w:sz w:val="24"/>
                <w:szCs w:val="24"/>
                <w:lang w:eastAsia="hi-IN" w:bidi="hi-IN"/>
              </w:rPr>
              <w:t xml:space="preserve">Посев семян. Высаживание рассады в открытый грунт. </w:t>
            </w:r>
            <w:r w:rsidRPr="002F6008">
              <w:rPr>
                <w:rFonts w:ascii="Times New Roman" w:eastAsia="SimSun" w:hAnsi="Times New Roman" w:cs="Mangal"/>
                <w:bCs/>
                <w:kern w:val="2"/>
                <w:sz w:val="24"/>
                <w:szCs w:val="24"/>
                <w:lang w:eastAsia="hi-IN" w:bidi="hi-IN"/>
              </w:rPr>
              <w:t>П</w:t>
            </w:r>
            <w:r w:rsidRPr="002F6008">
              <w:rPr>
                <w:rFonts w:ascii="Times New Roman" w:eastAsia="SimSun" w:hAnsi="Times New Roman" w:cs="Mangal"/>
                <w:kern w:val="2"/>
                <w:sz w:val="24"/>
                <w:szCs w:val="24"/>
                <w:lang w:eastAsia="hi-IN" w:bidi="hi-IN"/>
              </w:rPr>
              <w:t>олив растений. Уд</w:t>
            </w:r>
            <w:r>
              <w:rPr>
                <w:rFonts w:ascii="Times New Roman" w:eastAsia="SimSun" w:hAnsi="Times New Roman" w:cs="Mangal"/>
                <w:kern w:val="2"/>
                <w:sz w:val="24"/>
                <w:szCs w:val="24"/>
                <w:lang w:eastAsia="hi-IN" w:bidi="hi-IN"/>
              </w:rPr>
              <w:t>аление сорняков. Обрезка веток.</w:t>
            </w:r>
            <w:r w:rsidR="001B01D6" w:rsidRPr="002F6008">
              <w:rPr>
                <w:rFonts w:ascii="Times New Roman" w:eastAsia="SimSun" w:hAnsi="Times New Roman" w:cs="Mangal"/>
                <w:kern w:val="2"/>
                <w:sz w:val="24"/>
                <w:szCs w:val="24"/>
                <w:lang w:eastAsia="hi-IN" w:bidi="hi-IN"/>
              </w:rPr>
              <w:t xml:space="preserve"> Изготовление бороздки (лунки) на грядке. Выкапывание ямы. </w:t>
            </w:r>
            <w:r w:rsidR="001B01D6" w:rsidRPr="002F6008">
              <w:rPr>
                <w:rFonts w:ascii="Times New Roman" w:eastAsia="SimSun" w:hAnsi="Times New Roman" w:cs="Mangal"/>
                <w:bCs/>
                <w:kern w:val="2"/>
                <w:sz w:val="24"/>
                <w:szCs w:val="24"/>
                <w:lang w:eastAsia="hi-IN" w:bidi="hi-IN"/>
              </w:rPr>
              <w:t>П</w:t>
            </w:r>
            <w:r w:rsidR="001B01D6" w:rsidRPr="002F6008">
              <w:rPr>
                <w:rFonts w:ascii="Times New Roman" w:eastAsia="SimSun" w:hAnsi="Times New Roman" w:cs="Mangal"/>
                <w:kern w:val="2"/>
                <w:sz w:val="24"/>
                <w:szCs w:val="24"/>
                <w:lang w:eastAsia="hi-IN" w:bidi="hi-IN"/>
              </w:rPr>
              <w:t>одготовка семян к посадке.</w:t>
            </w:r>
            <w:r w:rsidR="001B01D6" w:rsidRPr="002F6008">
              <w:rPr>
                <w:rFonts w:ascii="Times New Roman" w:eastAsia="SimSun" w:hAnsi="Times New Roman" w:cs="Mangal"/>
                <w:bCs/>
                <w:kern w:val="2"/>
                <w:sz w:val="24"/>
                <w:szCs w:val="24"/>
                <w:lang w:eastAsia="hi-IN" w:bidi="hi-IN"/>
              </w:rPr>
              <w:t xml:space="preserve"> </w:t>
            </w:r>
            <w:r w:rsidR="001B01D6" w:rsidRPr="002F6008">
              <w:rPr>
                <w:rFonts w:ascii="Times New Roman" w:eastAsia="SimSun" w:hAnsi="Times New Roman" w:cs="Mangal"/>
                <w:kern w:val="2"/>
                <w:sz w:val="24"/>
                <w:szCs w:val="24"/>
                <w:lang w:eastAsia="hi-IN" w:bidi="hi-IN"/>
              </w:rPr>
              <w:t xml:space="preserve">Посев семян. Высаживание рассады в открытый грунт. </w:t>
            </w:r>
            <w:r w:rsidR="001B01D6" w:rsidRPr="002F6008">
              <w:rPr>
                <w:rFonts w:ascii="Times New Roman" w:eastAsia="SimSun" w:hAnsi="Times New Roman" w:cs="Mangal"/>
                <w:bCs/>
                <w:kern w:val="2"/>
                <w:sz w:val="24"/>
                <w:szCs w:val="24"/>
                <w:lang w:eastAsia="hi-IN" w:bidi="hi-IN"/>
              </w:rPr>
              <w:t>П</w:t>
            </w:r>
            <w:r w:rsidR="001B01D6">
              <w:rPr>
                <w:rFonts w:ascii="Times New Roman" w:eastAsia="SimSun" w:hAnsi="Times New Roman" w:cs="Mangal"/>
                <w:kern w:val="2"/>
                <w:sz w:val="24"/>
                <w:szCs w:val="24"/>
                <w:lang w:eastAsia="hi-IN" w:bidi="hi-IN"/>
              </w:rPr>
              <w:t xml:space="preserve">олив растений. </w:t>
            </w:r>
            <w:r w:rsidR="001B01D6" w:rsidRPr="002F6008">
              <w:rPr>
                <w:rFonts w:ascii="Times New Roman" w:eastAsia="SimSun" w:hAnsi="Times New Roman" w:cs="Mangal"/>
                <w:kern w:val="2"/>
                <w:sz w:val="24"/>
                <w:szCs w:val="24"/>
                <w:lang w:eastAsia="hi-IN" w:bidi="hi-IN"/>
              </w:rPr>
              <w:t>Уд</w:t>
            </w:r>
            <w:r w:rsidR="001B01D6">
              <w:rPr>
                <w:rFonts w:ascii="Times New Roman" w:eastAsia="SimSun" w:hAnsi="Times New Roman" w:cs="Mangal"/>
                <w:kern w:val="2"/>
                <w:sz w:val="24"/>
                <w:szCs w:val="24"/>
                <w:lang w:eastAsia="hi-IN" w:bidi="hi-IN"/>
              </w:rPr>
              <w:t>аление сорняков. Обрезка веток.</w:t>
            </w:r>
          </w:p>
          <w:p w:rsidR="00521856" w:rsidRPr="002F6008" w:rsidRDefault="00521856" w:rsidP="00521856">
            <w:pPr>
              <w:suppressAutoHyphens/>
              <w:spacing w:after="0" w:line="240" w:lineRule="auto"/>
              <w:rPr>
                <w:rFonts w:ascii="Times New Roman" w:eastAsia="Times New Roman" w:hAnsi="Times New Roman" w:cs="Times New Roman"/>
                <w:b/>
                <w:i/>
                <w:sz w:val="24"/>
                <w:szCs w:val="24"/>
                <w:lang w:eastAsia="ar-SA"/>
              </w:rPr>
            </w:pPr>
          </w:p>
        </w:tc>
        <w:tc>
          <w:tcPr>
            <w:tcW w:w="1418" w:type="dxa"/>
            <w:tcBorders>
              <w:top w:val="single" w:sz="4" w:space="0" w:color="000000"/>
              <w:left w:val="single" w:sz="4" w:space="0" w:color="auto"/>
              <w:bottom w:val="single" w:sz="4" w:space="0" w:color="000000"/>
              <w:right w:val="single" w:sz="4" w:space="0" w:color="auto"/>
            </w:tcBorders>
          </w:tcPr>
          <w:p w:rsidR="00521856"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521856" w:rsidRPr="00AA6B98" w:rsidRDefault="00521856" w:rsidP="008749F2">
            <w:pPr>
              <w:tabs>
                <w:tab w:val="left" w:pos="3173"/>
              </w:tabs>
              <w:spacing w:after="200" w:line="240" w:lineRule="auto"/>
              <w:ind w:right="459"/>
              <w:rPr>
                <w:rFonts w:ascii="Times New Roman" w:eastAsia="MS Mincho" w:hAnsi="Times New Roman" w:cs="Times New Roman"/>
                <w:b/>
                <w:sz w:val="24"/>
                <w:szCs w:val="24"/>
              </w:rPr>
            </w:pPr>
          </w:p>
        </w:tc>
      </w:tr>
      <w:tr w:rsidR="006B55D0" w:rsidRPr="00856486" w:rsidTr="008867D3">
        <w:tc>
          <w:tcPr>
            <w:tcW w:w="1196" w:type="dxa"/>
            <w:tcBorders>
              <w:top w:val="single" w:sz="4" w:space="0" w:color="000000"/>
              <w:left w:val="single" w:sz="4" w:space="0" w:color="000000"/>
              <w:bottom w:val="single" w:sz="4" w:space="0" w:color="000000"/>
              <w:right w:val="single" w:sz="4" w:space="0" w:color="auto"/>
            </w:tcBorders>
          </w:tcPr>
          <w:p w:rsidR="006B55D0" w:rsidRPr="007C41E7" w:rsidRDefault="007C41E7" w:rsidP="008749F2">
            <w:pPr>
              <w:spacing w:after="200" w:line="240" w:lineRule="auto"/>
              <w:jc w:val="center"/>
              <w:rPr>
                <w:rFonts w:ascii="Times New Roman" w:eastAsia="Calibri" w:hAnsi="Times New Roman" w:cs="Times New Roman"/>
                <w:sz w:val="24"/>
                <w:szCs w:val="24"/>
              </w:rPr>
            </w:pPr>
            <w:r w:rsidRPr="007C41E7">
              <w:rPr>
                <w:rFonts w:ascii="Times New Roman" w:eastAsia="Calibri" w:hAnsi="Times New Roman" w:cs="Times New Roman"/>
                <w:sz w:val="24"/>
                <w:szCs w:val="24"/>
              </w:rPr>
              <w:t>34</w:t>
            </w:r>
          </w:p>
        </w:tc>
        <w:tc>
          <w:tcPr>
            <w:tcW w:w="6097" w:type="dxa"/>
            <w:tcBorders>
              <w:top w:val="single" w:sz="4" w:space="0" w:color="000000"/>
              <w:left w:val="single" w:sz="4" w:space="0" w:color="auto"/>
              <w:bottom w:val="single" w:sz="4" w:space="0" w:color="000000"/>
              <w:right w:val="single" w:sz="4" w:space="0" w:color="auto"/>
            </w:tcBorders>
          </w:tcPr>
          <w:p w:rsidR="006B55D0" w:rsidRPr="008867D3" w:rsidRDefault="006B55D0" w:rsidP="006B55D0">
            <w:pPr>
              <w:widowControl w:val="0"/>
              <w:suppressAutoHyphens/>
              <w:spacing w:after="0" w:line="240" w:lineRule="auto"/>
              <w:jc w:val="both"/>
              <w:textAlignment w:val="baseline"/>
              <w:rPr>
                <w:rFonts w:ascii="Times New Roman" w:eastAsia="SimSun" w:hAnsi="Times New Roman" w:cs="Mangal"/>
                <w:b/>
                <w:bCs/>
                <w:i/>
                <w:kern w:val="2"/>
                <w:sz w:val="24"/>
                <w:szCs w:val="24"/>
                <w:lang w:eastAsia="hi-IN" w:bidi="hi-IN"/>
              </w:rPr>
            </w:pPr>
            <w:r w:rsidRPr="008867D3">
              <w:rPr>
                <w:rFonts w:ascii="Times New Roman" w:eastAsia="SimSun" w:hAnsi="Times New Roman" w:cs="Mangal"/>
                <w:b/>
                <w:bCs/>
                <w:i/>
                <w:kern w:val="2"/>
                <w:sz w:val="24"/>
                <w:szCs w:val="24"/>
                <w:lang w:eastAsia="hi-IN" w:bidi="hi-IN"/>
              </w:rPr>
              <w:t>Резерв.</w:t>
            </w:r>
          </w:p>
        </w:tc>
        <w:tc>
          <w:tcPr>
            <w:tcW w:w="1418" w:type="dxa"/>
            <w:tcBorders>
              <w:top w:val="single" w:sz="4" w:space="0" w:color="000000"/>
              <w:left w:val="single" w:sz="4" w:space="0" w:color="auto"/>
              <w:bottom w:val="single" w:sz="4" w:space="0" w:color="000000"/>
              <w:right w:val="single" w:sz="4" w:space="0" w:color="auto"/>
            </w:tcBorders>
          </w:tcPr>
          <w:p w:rsidR="006B55D0" w:rsidRPr="007C41E7" w:rsidRDefault="007C41E7" w:rsidP="008749F2">
            <w:pPr>
              <w:tabs>
                <w:tab w:val="left" w:pos="3173"/>
              </w:tabs>
              <w:spacing w:after="200" w:line="240" w:lineRule="auto"/>
              <w:ind w:right="459"/>
              <w:rPr>
                <w:rFonts w:ascii="Times New Roman" w:eastAsia="MS Mincho" w:hAnsi="Times New Roman" w:cs="Times New Roman"/>
                <w:sz w:val="24"/>
                <w:szCs w:val="24"/>
              </w:rPr>
            </w:pPr>
            <w:r w:rsidRPr="007C41E7">
              <w:rPr>
                <w:rFonts w:ascii="Times New Roman" w:eastAsia="MS Mincho" w:hAnsi="Times New Roman" w:cs="Times New Roman"/>
                <w:sz w:val="24"/>
                <w:szCs w:val="24"/>
              </w:rPr>
              <w:t>1</w:t>
            </w:r>
          </w:p>
        </w:tc>
        <w:tc>
          <w:tcPr>
            <w:tcW w:w="1275" w:type="dxa"/>
            <w:tcBorders>
              <w:top w:val="single" w:sz="4" w:space="0" w:color="000000"/>
              <w:left w:val="single" w:sz="4" w:space="0" w:color="auto"/>
              <w:bottom w:val="single" w:sz="4" w:space="0" w:color="000000"/>
              <w:right w:val="single" w:sz="4" w:space="0" w:color="000000"/>
            </w:tcBorders>
          </w:tcPr>
          <w:p w:rsidR="006B55D0" w:rsidRPr="00AA6B98" w:rsidRDefault="006B55D0" w:rsidP="008749F2">
            <w:pPr>
              <w:tabs>
                <w:tab w:val="left" w:pos="3173"/>
              </w:tabs>
              <w:spacing w:after="200" w:line="240" w:lineRule="auto"/>
              <w:ind w:right="459"/>
              <w:rPr>
                <w:rFonts w:ascii="Times New Roman" w:eastAsia="MS Mincho" w:hAnsi="Times New Roman" w:cs="Times New Roman"/>
                <w:b/>
                <w:sz w:val="24"/>
                <w:szCs w:val="24"/>
              </w:rPr>
            </w:pPr>
          </w:p>
        </w:tc>
      </w:tr>
    </w:tbl>
    <w:p w:rsidR="00245867" w:rsidRDefault="00245867" w:rsidP="00245867">
      <w:pPr>
        <w:tabs>
          <w:tab w:val="left" w:pos="2790"/>
        </w:tabs>
        <w:suppressAutoHyphens/>
        <w:spacing w:after="0" w:line="360" w:lineRule="auto"/>
        <w:rPr>
          <w:rFonts w:ascii="Times New Roman" w:eastAsia="Times New Roman" w:hAnsi="Times New Roman" w:cs="Times New Roman"/>
          <w:b/>
          <w:sz w:val="28"/>
          <w:szCs w:val="28"/>
          <w:lang w:eastAsia="ar-SA"/>
        </w:rPr>
      </w:pPr>
    </w:p>
    <w:p w:rsidR="00220DBE" w:rsidRPr="00220DBE" w:rsidRDefault="00220DBE" w:rsidP="00245867">
      <w:pPr>
        <w:tabs>
          <w:tab w:val="left" w:pos="2790"/>
        </w:tabs>
        <w:suppressAutoHyphens/>
        <w:spacing w:after="0" w:line="360" w:lineRule="auto"/>
        <w:rPr>
          <w:rFonts w:ascii="Times New Roman" w:eastAsia="Times New Roman" w:hAnsi="Times New Roman" w:cs="Times New Roman"/>
          <w:b/>
          <w:sz w:val="24"/>
          <w:szCs w:val="24"/>
          <w:lang w:eastAsia="ar-SA"/>
        </w:rPr>
      </w:pPr>
      <w:r w:rsidRPr="00220DBE">
        <w:rPr>
          <w:rFonts w:ascii="Times New Roman" w:eastAsia="Times New Roman" w:hAnsi="Times New Roman" w:cs="Times New Roman"/>
          <w:b/>
          <w:sz w:val="24"/>
          <w:szCs w:val="24"/>
          <w:lang w:eastAsia="ar-SA"/>
        </w:rPr>
        <w:t xml:space="preserve">                                             Предметные результаты</w:t>
      </w:r>
    </w:p>
    <w:p w:rsidR="008867D3" w:rsidRPr="008867D3" w:rsidRDefault="008867D3" w:rsidP="008867D3">
      <w:pPr>
        <w:suppressAutoHyphens/>
        <w:spacing w:after="0" w:line="360" w:lineRule="auto"/>
        <w:ind w:firstLine="708"/>
        <w:jc w:val="both"/>
        <w:rPr>
          <w:rFonts w:ascii="Times New Roman" w:eastAsia="Times New Roman" w:hAnsi="Times New Roman" w:cs="Times New Roman"/>
          <w:i/>
          <w:sz w:val="24"/>
          <w:szCs w:val="24"/>
          <w:lang w:eastAsia="ar-SA"/>
        </w:rPr>
      </w:pPr>
      <w:r w:rsidRPr="008867D3">
        <w:rPr>
          <w:rFonts w:ascii="Times New Roman" w:eastAsia="Times New Roman" w:hAnsi="Times New Roman" w:cs="Times New Roman"/>
          <w:i/>
          <w:sz w:val="24"/>
          <w:szCs w:val="24"/>
          <w:lang w:eastAsia="ar-SA"/>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8867D3" w:rsidRPr="008867D3" w:rsidRDefault="008867D3" w:rsidP="008867D3">
      <w:pPr>
        <w:numPr>
          <w:ilvl w:val="0"/>
          <w:numId w:val="1"/>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 xml:space="preserve">Интерес к овладению доступными профильными, прикладными, вспомогательными видами </w:t>
      </w:r>
      <w:r w:rsidR="00220DBE">
        <w:rPr>
          <w:rFonts w:ascii="Times New Roman" w:eastAsia="Times New Roman" w:hAnsi="Times New Roman" w:cs="Times New Roman"/>
          <w:sz w:val="24"/>
          <w:szCs w:val="24"/>
          <w:lang w:eastAsia="ar-SA"/>
        </w:rPr>
        <w:t xml:space="preserve">трудовой деятельности </w:t>
      </w:r>
    </w:p>
    <w:p w:rsidR="008867D3" w:rsidRPr="008867D3" w:rsidRDefault="008867D3" w:rsidP="008867D3">
      <w:pPr>
        <w:numPr>
          <w:ilvl w:val="0"/>
          <w:numId w:val="1"/>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8867D3" w:rsidRPr="008867D3" w:rsidRDefault="008867D3" w:rsidP="008867D3">
      <w:pPr>
        <w:numPr>
          <w:ilvl w:val="0"/>
          <w:numId w:val="1"/>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8867D3" w:rsidRPr="008867D3" w:rsidRDefault="008867D3" w:rsidP="008867D3">
      <w:pPr>
        <w:numPr>
          <w:ilvl w:val="0"/>
          <w:numId w:val="1"/>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Умение соблюдать технологические</w:t>
      </w:r>
      <w:r w:rsidR="00220DBE">
        <w:rPr>
          <w:rFonts w:ascii="Times New Roman" w:eastAsia="Times New Roman" w:hAnsi="Times New Roman" w:cs="Times New Roman"/>
          <w:sz w:val="24"/>
          <w:szCs w:val="24"/>
          <w:lang w:eastAsia="ar-SA"/>
        </w:rPr>
        <w:t xml:space="preserve"> процессы.</w:t>
      </w:r>
    </w:p>
    <w:p w:rsidR="008867D3" w:rsidRPr="008867D3" w:rsidRDefault="008867D3" w:rsidP="008867D3">
      <w:pPr>
        <w:numPr>
          <w:ilvl w:val="0"/>
          <w:numId w:val="1"/>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Умение выполнять работу качественно, в установленный промежуток времени, оценивать результаты своего труда.</w:t>
      </w:r>
    </w:p>
    <w:p w:rsidR="008867D3" w:rsidRPr="008867D3" w:rsidRDefault="008867D3" w:rsidP="008867D3">
      <w:pPr>
        <w:suppressAutoHyphens/>
        <w:spacing w:after="0" w:line="360" w:lineRule="auto"/>
        <w:ind w:firstLine="708"/>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lastRenderedPageBreak/>
        <w:t xml:space="preserve">2) </w:t>
      </w:r>
      <w:r w:rsidRPr="008867D3">
        <w:rPr>
          <w:rFonts w:ascii="Times New Roman" w:eastAsia="Times New Roman" w:hAnsi="Times New Roman" w:cs="Times New Roman"/>
          <w:i/>
          <w:sz w:val="24"/>
          <w:szCs w:val="24"/>
          <w:lang w:eastAsia="ar-SA"/>
        </w:rP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r w:rsidRPr="008867D3">
        <w:rPr>
          <w:rFonts w:ascii="Times New Roman" w:eastAsia="Times New Roman" w:hAnsi="Times New Roman" w:cs="Times New Roman"/>
          <w:sz w:val="24"/>
          <w:szCs w:val="24"/>
          <w:lang w:eastAsia="ar-SA"/>
        </w:rPr>
        <w:t>.</w:t>
      </w:r>
    </w:p>
    <w:p w:rsidR="008867D3" w:rsidRPr="008867D3" w:rsidRDefault="008867D3" w:rsidP="008867D3">
      <w:pPr>
        <w:numPr>
          <w:ilvl w:val="0"/>
          <w:numId w:val="2"/>
        </w:numPr>
        <w:suppressAutoHyphens/>
        <w:spacing w:after="0" w:line="360" w:lineRule="auto"/>
        <w:jc w:val="both"/>
        <w:rPr>
          <w:rFonts w:ascii="Times New Roman" w:eastAsia="Times New Roman" w:hAnsi="Times New Roman" w:cs="Times New Roman"/>
          <w:sz w:val="24"/>
          <w:szCs w:val="24"/>
          <w:lang w:eastAsia="ar-SA"/>
        </w:rPr>
      </w:pPr>
      <w:r w:rsidRPr="008867D3">
        <w:rPr>
          <w:rFonts w:ascii="Times New Roman" w:eastAsia="Times New Roman" w:hAnsi="Times New Roman" w:cs="Times New Roman"/>
          <w:sz w:val="24"/>
          <w:szCs w:val="24"/>
          <w:lang w:eastAsia="ar-SA"/>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8867D3" w:rsidRPr="008867D3" w:rsidRDefault="008867D3" w:rsidP="008867D3">
      <w:pPr>
        <w:suppressAutoHyphens/>
        <w:spacing w:after="0" w:line="360" w:lineRule="auto"/>
        <w:jc w:val="center"/>
        <w:rPr>
          <w:rFonts w:ascii="Times New Roman" w:eastAsia="Times New Roman" w:hAnsi="Times New Roman" w:cs="Times New Roman"/>
          <w:b/>
          <w:sz w:val="24"/>
          <w:szCs w:val="24"/>
          <w:lang w:eastAsia="ar-SA"/>
        </w:rPr>
      </w:pPr>
    </w:p>
    <w:p w:rsidR="00245867" w:rsidRPr="008867D3" w:rsidRDefault="00245867" w:rsidP="002F6008">
      <w:pPr>
        <w:suppressAutoHyphens/>
        <w:spacing w:after="0" w:line="360" w:lineRule="auto"/>
        <w:jc w:val="center"/>
        <w:rPr>
          <w:rFonts w:ascii="Times New Roman" w:eastAsia="Times New Roman" w:hAnsi="Times New Roman" w:cs="Times New Roman"/>
          <w:b/>
          <w:sz w:val="24"/>
          <w:szCs w:val="24"/>
          <w:lang w:eastAsia="ar-SA"/>
        </w:rPr>
      </w:pPr>
    </w:p>
    <w:sectPr w:rsidR="00245867" w:rsidRPr="008867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B40" w:rsidRDefault="00F41B40" w:rsidP="003718B8">
      <w:pPr>
        <w:spacing w:after="0" w:line="240" w:lineRule="auto"/>
      </w:pPr>
      <w:r>
        <w:separator/>
      </w:r>
    </w:p>
  </w:endnote>
  <w:endnote w:type="continuationSeparator" w:id="0">
    <w:p w:rsidR="00F41B40" w:rsidRDefault="00F41B40" w:rsidP="00371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B40" w:rsidRDefault="00F41B40" w:rsidP="003718B8">
      <w:pPr>
        <w:spacing w:after="0" w:line="240" w:lineRule="auto"/>
      </w:pPr>
      <w:r>
        <w:separator/>
      </w:r>
    </w:p>
  </w:footnote>
  <w:footnote w:type="continuationSeparator" w:id="0">
    <w:p w:rsidR="00F41B40" w:rsidRDefault="00F41B40" w:rsidP="003718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F8"/>
    <w:rsid w:val="00040F52"/>
    <w:rsid w:val="000C1574"/>
    <w:rsid w:val="001B01D6"/>
    <w:rsid w:val="001F25B4"/>
    <w:rsid w:val="00220DBE"/>
    <w:rsid w:val="00245867"/>
    <w:rsid w:val="002F6008"/>
    <w:rsid w:val="00325FF8"/>
    <w:rsid w:val="003718B8"/>
    <w:rsid w:val="00521856"/>
    <w:rsid w:val="0052507C"/>
    <w:rsid w:val="005263D9"/>
    <w:rsid w:val="006B55D0"/>
    <w:rsid w:val="007201FE"/>
    <w:rsid w:val="007C41E7"/>
    <w:rsid w:val="008867D3"/>
    <w:rsid w:val="00AC302A"/>
    <w:rsid w:val="00B90FA8"/>
    <w:rsid w:val="00BA1854"/>
    <w:rsid w:val="00CB1C48"/>
    <w:rsid w:val="00D37A29"/>
    <w:rsid w:val="00F41B40"/>
    <w:rsid w:val="00F5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CB3A2-435A-4CD2-9BDF-20A3D333A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B55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55D0"/>
    <w:rPr>
      <w:rFonts w:asciiTheme="majorHAnsi" w:eastAsiaTheme="majorEastAsia" w:hAnsiTheme="majorHAnsi" w:cstheme="majorBidi"/>
      <w:color w:val="2E74B5" w:themeColor="accent1" w:themeShade="BF"/>
      <w:sz w:val="32"/>
      <w:szCs w:val="32"/>
    </w:rPr>
  </w:style>
  <w:style w:type="paragraph" w:styleId="a3">
    <w:name w:val="header"/>
    <w:basedOn w:val="a"/>
    <w:link w:val="a4"/>
    <w:uiPriority w:val="99"/>
    <w:unhideWhenUsed/>
    <w:rsid w:val="003718B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18B8"/>
  </w:style>
  <w:style w:type="paragraph" w:styleId="a5">
    <w:name w:val="footer"/>
    <w:basedOn w:val="a"/>
    <w:link w:val="a6"/>
    <w:uiPriority w:val="99"/>
    <w:unhideWhenUsed/>
    <w:rsid w:val="003718B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1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85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3318</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ученик 1</cp:lastModifiedBy>
  <cp:revision>11</cp:revision>
  <dcterms:created xsi:type="dcterms:W3CDTF">2023-06-20T01:04:00Z</dcterms:created>
  <dcterms:modified xsi:type="dcterms:W3CDTF">2023-09-22T02:51:00Z</dcterms:modified>
</cp:coreProperties>
</file>