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5081" w:rsidRDefault="00DA451E" w:rsidP="006C1D70">
      <w:pPr>
        <w:spacing w:after="232" w:line="259" w:lineRule="auto"/>
        <w:ind w:right="558" w:firstLine="0"/>
        <w:jc w:val="center"/>
      </w:pPr>
      <w:r>
        <w:t xml:space="preserve">    </w:t>
      </w:r>
    </w:p>
    <w:p w:rsidR="002D11A4" w:rsidRDefault="00DA451E" w:rsidP="002D11A4">
      <w:pPr>
        <w:spacing w:line="228" w:lineRule="auto"/>
      </w:pPr>
      <w:r>
        <w:t xml:space="preserve"> </w:t>
      </w:r>
      <w:r w:rsidR="002D11A4">
        <w:rPr>
          <w:b/>
        </w:rPr>
        <w:t>МИНИСТЕРСТВО ПРОСВЕЩЕНИЯ РОССИЙСКОЙ ФЕДЕРАЦИИ</w:t>
      </w:r>
    </w:p>
    <w:p w:rsidR="002D11A4" w:rsidRDefault="002D11A4" w:rsidP="002D11A4">
      <w:pPr>
        <w:spacing w:before="240" w:line="228" w:lineRule="auto"/>
      </w:pPr>
      <w:r>
        <w:rPr>
          <w:sz w:val="24"/>
        </w:rPr>
        <w:t xml:space="preserve">                                 </w:t>
      </w:r>
      <w:r>
        <w:t>Министерство образования и науки Хабаровского края</w:t>
      </w:r>
    </w:p>
    <w:p w:rsidR="002D11A4" w:rsidRDefault="002D11A4" w:rsidP="002D11A4">
      <w:pPr>
        <w:spacing w:line="228" w:lineRule="auto"/>
        <w:ind w:left="234"/>
        <w:jc w:val="center"/>
      </w:pPr>
      <w:r>
        <w:t>Управление образования Администрации Нанайского муниципального района Хабаровского края</w:t>
      </w:r>
    </w:p>
    <w:p w:rsidR="002D11A4" w:rsidRDefault="002D11A4" w:rsidP="002D11A4">
      <w:pPr>
        <w:widowControl w:val="0"/>
        <w:autoSpaceDE w:val="0"/>
        <w:autoSpaceDN w:val="0"/>
        <w:spacing w:after="0" w:line="240" w:lineRule="auto"/>
        <w:ind w:firstLine="426"/>
        <w:jc w:val="center"/>
        <w:outlineLvl w:val="0"/>
        <w:rPr>
          <w:bCs/>
        </w:rPr>
      </w:pPr>
      <w:r>
        <w:rPr>
          <w:bCs/>
        </w:rPr>
        <w:t>МБОУ СОШ с. Лидога</w:t>
      </w:r>
    </w:p>
    <w:p w:rsidR="002D11A4" w:rsidRDefault="002D11A4" w:rsidP="002D11A4">
      <w:pPr>
        <w:spacing w:after="0" w:line="240" w:lineRule="auto"/>
        <w:jc w:val="center"/>
        <w:rPr>
          <w:rFonts w:eastAsia="Calibri"/>
          <w:sz w:val="24"/>
        </w:rPr>
      </w:pPr>
    </w:p>
    <w:tbl>
      <w:tblPr>
        <w:tblW w:w="0" w:type="auto"/>
        <w:tblInd w:w="421" w:type="dxa"/>
        <w:tblCellMar>
          <w:left w:w="10" w:type="dxa"/>
          <w:right w:w="10" w:type="dxa"/>
        </w:tblCellMar>
        <w:tblLook w:val="00A0" w:firstRow="1" w:lastRow="0" w:firstColumn="1" w:lastColumn="0" w:noHBand="0" w:noVBand="0"/>
      </w:tblPr>
      <w:tblGrid>
        <w:gridCol w:w="3803"/>
        <w:gridCol w:w="3608"/>
      </w:tblGrid>
      <w:tr w:rsidR="002D11A4" w:rsidTr="00BA37A1">
        <w:trPr>
          <w:trHeight w:val="1815"/>
        </w:trPr>
        <w:tc>
          <w:tcPr>
            <w:tcW w:w="38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D11A4" w:rsidRDefault="002D11A4" w:rsidP="00BA37A1">
            <w:pPr>
              <w:tabs>
                <w:tab w:val="left" w:pos="9288"/>
              </w:tabs>
              <w:spacing w:after="0" w:line="240" w:lineRule="auto"/>
              <w:jc w:val="center"/>
              <w:rPr>
                <w:rFonts w:eastAsia="Calibri"/>
                <w:b/>
                <w:sz w:val="24"/>
              </w:rPr>
            </w:pPr>
            <w:r>
              <w:rPr>
                <w:rFonts w:eastAsia="Calibri"/>
                <w:b/>
                <w:sz w:val="24"/>
              </w:rPr>
              <w:t>«Согласовано»</w:t>
            </w:r>
          </w:p>
          <w:p w:rsidR="002D11A4" w:rsidRDefault="002D11A4" w:rsidP="00BA37A1">
            <w:pPr>
              <w:tabs>
                <w:tab w:val="left" w:pos="9288"/>
              </w:tabs>
              <w:spacing w:after="0" w:line="240" w:lineRule="auto"/>
              <w:jc w:val="center"/>
              <w:rPr>
                <w:rFonts w:eastAsia="Calibri"/>
                <w:sz w:val="24"/>
              </w:rPr>
            </w:pPr>
            <w:r>
              <w:rPr>
                <w:rFonts w:eastAsia="Calibri"/>
                <w:sz w:val="24"/>
              </w:rPr>
              <w:t>Заместитель директора по ВР</w:t>
            </w:r>
          </w:p>
          <w:p w:rsidR="002D11A4" w:rsidRDefault="002D11A4" w:rsidP="00BA37A1">
            <w:pPr>
              <w:tabs>
                <w:tab w:val="left" w:pos="9288"/>
              </w:tabs>
              <w:spacing w:after="0" w:line="240" w:lineRule="auto"/>
              <w:jc w:val="center"/>
              <w:rPr>
                <w:rFonts w:eastAsia="Calibri"/>
                <w:sz w:val="24"/>
              </w:rPr>
            </w:pPr>
            <w:r>
              <w:rPr>
                <w:rFonts w:eastAsia="Calibri"/>
                <w:sz w:val="24"/>
              </w:rPr>
              <w:t>__________________</w:t>
            </w:r>
          </w:p>
          <w:p w:rsidR="002D11A4" w:rsidRDefault="002D11A4" w:rsidP="00BA37A1">
            <w:pPr>
              <w:tabs>
                <w:tab w:val="left" w:pos="9288"/>
              </w:tabs>
              <w:spacing w:after="0" w:line="240" w:lineRule="auto"/>
              <w:jc w:val="center"/>
              <w:rPr>
                <w:rFonts w:eastAsia="Calibri"/>
                <w:sz w:val="24"/>
              </w:rPr>
            </w:pPr>
            <w:r>
              <w:rPr>
                <w:rFonts w:eastAsia="Calibri"/>
                <w:sz w:val="24"/>
              </w:rPr>
              <w:t>Бендер Н. В.</w:t>
            </w:r>
          </w:p>
          <w:p w:rsidR="002D11A4" w:rsidRDefault="002D11A4" w:rsidP="00BA37A1">
            <w:pPr>
              <w:tabs>
                <w:tab w:val="left" w:pos="9288"/>
              </w:tabs>
              <w:spacing w:after="0" w:line="240" w:lineRule="auto"/>
              <w:jc w:val="center"/>
              <w:rPr>
                <w:rFonts w:eastAsia="Calibri"/>
                <w:sz w:val="24"/>
              </w:rPr>
            </w:pPr>
            <w:r>
              <w:rPr>
                <w:rFonts w:eastAsia="Calibri"/>
                <w:sz w:val="24"/>
              </w:rPr>
              <w:t>31. 08. 2023 г.</w:t>
            </w:r>
          </w:p>
          <w:p w:rsidR="002D11A4" w:rsidRDefault="002D11A4" w:rsidP="00BA37A1">
            <w:pPr>
              <w:tabs>
                <w:tab w:val="left" w:pos="9288"/>
              </w:tabs>
              <w:spacing w:after="0" w:line="240" w:lineRule="auto"/>
              <w:jc w:val="center"/>
              <w:rPr>
                <w:rFonts w:ascii="Calibri" w:eastAsia="Calibri" w:hAnsi="Calibri"/>
              </w:rPr>
            </w:pPr>
          </w:p>
        </w:tc>
        <w:tc>
          <w:tcPr>
            <w:tcW w:w="36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D11A4" w:rsidRDefault="002D11A4" w:rsidP="00BA37A1">
            <w:pPr>
              <w:tabs>
                <w:tab w:val="left" w:pos="9288"/>
              </w:tabs>
              <w:spacing w:after="0" w:line="240" w:lineRule="auto"/>
              <w:jc w:val="center"/>
              <w:rPr>
                <w:rFonts w:eastAsia="Calibri"/>
                <w:b/>
                <w:sz w:val="24"/>
              </w:rPr>
            </w:pPr>
            <w:r>
              <w:rPr>
                <w:rFonts w:eastAsia="Calibri"/>
                <w:b/>
                <w:sz w:val="24"/>
              </w:rPr>
              <w:t>«Утверждаю»</w:t>
            </w:r>
          </w:p>
          <w:p w:rsidR="002D11A4" w:rsidRDefault="002D11A4" w:rsidP="00BA37A1">
            <w:pPr>
              <w:tabs>
                <w:tab w:val="left" w:pos="9288"/>
              </w:tabs>
              <w:spacing w:after="0" w:line="240" w:lineRule="auto"/>
              <w:jc w:val="center"/>
              <w:rPr>
                <w:rFonts w:eastAsia="Calibri"/>
                <w:sz w:val="24"/>
              </w:rPr>
            </w:pPr>
            <w:r>
              <w:rPr>
                <w:rFonts w:eastAsia="Calibri"/>
                <w:sz w:val="24"/>
              </w:rPr>
              <w:t>Директор школы</w:t>
            </w:r>
          </w:p>
          <w:p w:rsidR="002D11A4" w:rsidRDefault="002D11A4" w:rsidP="00BA37A1">
            <w:pPr>
              <w:tabs>
                <w:tab w:val="left" w:pos="9288"/>
              </w:tabs>
              <w:spacing w:after="0" w:line="240" w:lineRule="auto"/>
              <w:jc w:val="center"/>
              <w:rPr>
                <w:rFonts w:eastAsia="Calibri"/>
                <w:sz w:val="24"/>
              </w:rPr>
            </w:pPr>
            <w:r>
              <w:rPr>
                <w:rFonts w:eastAsia="Calibri"/>
                <w:sz w:val="24"/>
              </w:rPr>
              <w:t>____________________</w:t>
            </w:r>
          </w:p>
          <w:p w:rsidR="002D11A4" w:rsidRDefault="002D11A4" w:rsidP="00BA37A1">
            <w:pPr>
              <w:tabs>
                <w:tab w:val="left" w:pos="9288"/>
              </w:tabs>
              <w:spacing w:after="0" w:line="240" w:lineRule="auto"/>
              <w:jc w:val="center"/>
              <w:rPr>
                <w:rFonts w:eastAsia="Calibri"/>
                <w:sz w:val="24"/>
              </w:rPr>
            </w:pPr>
            <w:r>
              <w:rPr>
                <w:rFonts w:eastAsia="Calibri"/>
                <w:sz w:val="24"/>
              </w:rPr>
              <w:t>О.Н.Шапинова</w:t>
            </w:r>
          </w:p>
          <w:p w:rsidR="002D11A4" w:rsidRDefault="00FF6CC7" w:rsidP="00BA37A1">
            <w:pPr>
              <w:tabs>
                <w:tab w:val="left" w:pos="9288"/>
              </w:tabs>
              <w:spacing w:after="0" w:line="240" w:lineRule="auto"/>
              <w:jc w:val="center"/>
              <w:rPr>
                <w:rFonts w:eastAsia="Calibri"/>
                <w:sz w:val="24"/>
              </w:rPr>
            </w:pPr>
            <w:r>
              <w:rPr>
                <w:rFonts w:eastAsia="Calibri"/>
                <w:sz w:val="24"/>
              </w:rPr>
              <w:t>Приказ № 111</w:t>
            </w:r>
            <w:bookmarkStart w:id="0" w:name="_GoBack"/>
            <w:bookmarkEnd w:id="0"/>
          </w:p>
          <w:p w:rsidR="002D11A4" w:rsidRDefault="002D11A4" w:rsidP="00BA37A1">
            <w:pPr>
              <w:tabs>
                <w:tab w:val="left" w:pos="9288"/>
              </w:tabs>
              <w:spacing w:after="0" w:line="240" w:lineRule="auto"/>
              <w:jc w:val="center"/>
              <w:rPr>
                <w:rFonts w:eastAsia="Calibri"/>
                <w:sz w:val="24"/>
              </w:rPr>
            </w:pPr>
            <w:r>
              <w:rPr>
                <w:rFonts w:eastAsia="Calibri"/>
                <w:sz w:val="24"/>
              </w:rPr>
              <w:t>От 31. 08. 2023г.</w:t>
            </w:r>
          </w:p>
          <w:p w:rsidR="002D11A4" w:rsidRDefault="002D11A4" w:rsidP="00BA37A1">
            <w:pPr>
              <w:tabs>
                <w:tab w:val="left" w:pos="9288"/>
              </w:tabs>
              <w:spacing w:after="0" w:line="240" w:lineRule="auto"/>
              <w:jc w:val="center"/>
              <w:rPr>
                <w:rFonts w:ascii="Calibri" w:eastAsia="Calibri" w:hAnsi="Calibri"/>
              </w:rPr>
            </w:pPr>
          </w:p>
        </w:tc>
      </w:tr>
    </w:tbl>
    <w:p w:rsidR="002D11A4" w:rsidRDefault="002D11A4" w:rsidP="002D11A4">
      <w:pPr>
        <w:spacing w:after="0" w:line="240" w:lineRule="auto"/>
        <w:rPr>
          <w:rFonts w:eastAsia="Calibri"/>
          <w:sz w:val="24"/>
        </w:rPr>
      </w:pPr>
      <w:r>
        <w:rPr>
          <w:rFonts w:eastAsia="Calibri"/>
          <w:sz w:val="24"/>
        </w:rPr>
        <w:t xml:space="preserve">                                                                  </w:t>
      </w:r>
    </w:p>
    <w:p w:rsidR="002D11A4" w:rsidRDefault="002D11A4" w:rsidP="002D11A4">
      <w:pPr>
        <w:spacing w:after="0" w:line="240" w:lineRule="auto"/>
        <w:rPr>
          <w:rFonts w:eastAsia="Calibri"/>
          <w:sz w:val="24"/>
        </w:rPr>
      </w:pPr>
    </w:p>
    <w:p w:rsidR="002D11A4" w:rsidRDefault="002D11A4" w:rsidP="002D11A4">
      <w:pPr>
        <w:pBdr>
          <w:bottom w:val="single" w:sz="6" w:space="1" w:color="auto"/>
        </w:pBdr>
        <w:spacing w:after="0" w:line="240" w:lineRule="auto"/>
        <w:jc w:val="center"/>
        <w:rPr>
          <w:rFonts w:eastAsia="Calibri"/>
          <w:b/>
          <w:sz w:val="24"/>
        </w:rPr>
      </w:pPr>
      <w:r>
        <w:rPr>
          <w:rFonts w:eastAsia="Calibri"/>
          <w:b/>
          <w:sz w:val="24"/>
        </w:rPr>
        <w:t>РАБОЧАЯ  ПРОГРАММА</w:t>
      </w:r>
    </w:p>
    <w:p w:rsidR="002D11A4" w:rsidRDefault="002D11A4" w:rsidP="002D11A4">
      <w:pPr>
        <w:pBdr>
          <w:bottom w:val="single" w:sz="6" w:space="1" w:color="auto"/>
        </w:pBdr>
        <w:spacing w:after="0" w:line="240" w:lineRule="auto"/>
        <w:jc w:val="center"/>
        <w:rPr>
          <w:rFonts w:eastAsia="Calibri"/>
          <w:b/>
          <w:sz w:val="24"/>
        </w:rPr>
      </w:pPr>
    </w:p>
    <w:p w:rsidR="002D11A4" w:rsidRDefault="002D11A4" w:rsidP="002D11A4">
      <w:pPr>
        <w:pBdr>
          <w:bottom w:val="single" w:sz="6" w:space="1" w:color="auto"/>
        </w:pBdr>
        <w:spacing w:after="0" w:line="240" w:lineRule="auto"/>
        <w:jc w:val="center"/>
        <w:rPr>
          <w:rFonts w:eastAsia="Calibri"/>
          <w:b/>
          <w:szCs w:val="28"/>
        </w:rPr>
      </w:pPr>
      <w:r>
        <w:rPr>
          <w:rFonts w:eastAsia="Calibri"/>
          <w:b/>
          <w:szCs w:val="28"/>
        </w:rPr>
        <w:t xml:space="preserve">   по  курсу внеурочной деятельности</w:t>
      </w:r>
    </w:p>
    <w:p w:rsidR="002D11A4" w:rsidRDefault="006C1D70" w:rsidP="002D11A4">
      <w:pPr>
        <w:pBdr>
          <w:bottom w:val="single" w:sz="6" w:space="1" w:color="auto"/>
        </w:pBdr>
        <w:spacing w:after="0" w:line="240" w:lineRule="auto"/>
        <w:jc w:val="center"/>
        <w:rPr>
          <w:rFonts w:eastAsia="Calibri"/>
          <w:b/>
          <w:szCs w:val="28"/>
        </w:rPr>
      </w:pPr>
      <w:r>
        <w:rPr>
          <w:rFonts w:eastAsia="Calibri"/>
          <w:b/>
          <w:szCs w:val="28"/>
        </w:rPr>
        <w:t xml:space="preserve"> «</w:t>
      </w:r>
      <w:r w:rsidR="001C332D">
        <w:rPr>
          <w:rFonts w:eastAsia="Calibri"/>
          <w:b/>
          <w:szCs w:val="28"/>
        </w:rPr>
        <w:t>Билет в будущее</w:t>
      </w:r>
      <w:r w:rsidR="002D11A4">
        <w:rPr>
          <w:rFonts w:eastAsia="Calibri"/>
          <w:b/>
          <w:szCs w:val="28"/>
        </w:rPr>
        <w:t xml:space="preserve">» </w:t>
      </w:r>
    </w:p>
    <w:p w:rsidR="002D11A4" w:rsidRDefault="002D11A4" w:rsidP="002D11A4">
      <w:pPr>
        <w:pBdr>
          <w:top w:val="single" w:sz="6" w:space="1" w:color="auto"/>
          <w:bottom w:val="single" w:sz="6" w:space="1" w:color="auto"/>
        </w:pBdr>
        <w:spacing w:after="0" w:line="240" w:lineRule="auto"/>
        <w:jc w:val="center"/>
        <w:rPr>
          <w:rFonts w:eastAsia="Calibri"/>
          <w:szCs w:val="28"/>
        </w:rPr>
      </w:pPr>
      <w:r>
        <w:rPr>
          <w:rFonts w:eastAsia="Calibri"/>
          <w:szCs w:val="28"/>
        </w:rPr>
        <w:t>(учебного  предмета, курса, дисциплины, модуля)</w:t>
      </w:r>
    </w:p>
    <w:p w:rsidR="002D11A4" w:rsidRDefault="00626AF1" w:rsidP="002D11A4">
      <w:pPr>
        <w:pBdr>
          <w:top w:val="single" w:sz="6" w:space="1" w:color="auto"/>
          <w:bottom w:val="single" w:sz="6" w:space="1" w:color="auto"/>
        </w:pBdr>
        <w:spacing w:after="0" w:line="240" w:lineRule="auto"/>
        <w:jc w:val="center"/>
        <w:rPr>
          <w:rFonts w:eastAsia="Calibri"/>
          <w:b/>
          <w:szCs w:val="28"/>
          <w:u w:val="single"/>
        </w:rPr>
      </w:pPr>
      <w:r>
        <w:rPr>
          <w:rFonts w:eastAsia="Calibri"/>
          <w:b/>
          <w:szCs w:val="28"/>
          <w:u w:val="single"/>
        </w:rPr>
        <w:t>для основного</w:t>
      </w:r>
      <w:r w:rsidR="002D11A4">
        <w:rPr>
          <w:rFonts w:eastAsia="Calibri"/>
          <w:b/>
          <w:szCs w:val="28"/>
          <w:u w:val="single"/>
        </w:rPr>
        <w:t xml:space="preserve"> общего  образования,  8 - 9 классы </w:t>
      </w:r>
    </w:p>
    <w:p w:rsidR="002D11A4" w:rsidRDefault="002D11A4" w:rsidP="002D11A4">
      <w:pPr>
        <w:spacing w:after="0" w:line="240" w:lineRule="auto"/>
        <w:jc w:val="center"/>
        <w:rPr>
          <w:rFonts w:eastAsia="Calibri"/>
          <w:szCs w:val="28"/>
        </w:rPr>
      </w:pPr>
      <w:r>
        <w:rPr>
          <w:rFonts w:eastAsia="Calibri"/>
          <w:szCs w:val="28"/>
        </w:rPr>
        <w:t>(уровень  обучения, класс)</w:t>
      </w:r>
    </w:p>
    <w:p w:rsidR="002D11A4" w:rsidRDefault="002D11A4" w:rsidP="002D11A4">
      <w:pPr>
        <w:spacing w:after="0" w:line="240" w:lineRule="auto"/>
        <w:jc w:val="center"/>
        <w:rPr>
          <w:rFonts w:eastAsia="Calibri"/>
          <w:b/>
          <w:szCs w:val="28"/>
        </w:rPr>
      </w:pPr>
    </w:p>
    <w:p w:rsidR="002D11A4" w:rsidRDefault="002D11A4" w:rsidP="002D11A4">
      <w:pPr>
        <w:spacing w:after="0" w:line="240" w:lineRule="auto"/>
        <w:jc w:val="center"/>
        <w:rPr>
          <w:rFonts w:eastAsia="Calibri"/>
          <w:b/>
          <w:sz w:val="24"/>
        </w:rPr>
      </w:pPr>
    </w:p>
    <w:p w:rsidR="002D11A4" w:rsidRDefault="002D11A4" w:rsidP="001C332D">
      <w:pPr>
        <w:spacing w:after="0" w:line="240" w:lineRule="auto"/>
        <w:ind w:firstLine="0"/>
        <w:rPr>
          <w:rFonts w:eastAsia="Calibri"/>
          <w:b/>
          <w:sz w:val="24"/>
        </w:rPr>
      </w:pPr>
    </w:p>
    <w:p w:rsidR="002D11A4" w:rsidRDefault="002D11A4" w:rsidP="002D11A4">
      <w:pPr>
        <w:spacing w:after="0" w:line="240" w:lineRule="auto"/>
        <w:rPr>
          <w:rFonts w:eastAsia="Calibri"/>
          <w:sz w:val="24"/>
        </w:rPr>
      </w:pPr>
      <w:r>
        <w:rPr>
          <w:rFonts w:eastAsia="Calibri"/>
          <w:sz w:val="24"/>
        </w:rPr>
        <w:t xml:space="preserve">                     </w:t>
      </w:r>
    </w:p>
    <w:p w:rsidR="002D11A4" w:rsidRDefault="002D11A4" w:rsidP="002D11A4">
      <w:pPr>
        <w:spacing w:after="0" w:line="240" w:lineRule="auto"/>
        <w:rPr>
          <w:rFonts w:eastAsia="Calibri"/>
          <w:sz w:val="24"/>
        </w:rPr>
      </w:pPr>
      <w:r>
        <w:rPr>
          <w:rFonts w:eastAsia="Calibri"/>
          <w:sz w:val="24"/>
        </w:rPr>
        <w:t xml:space="preserve">  Срок  реализации-2023-2024 учебный  год</w:t>
      </w:r>
    </w:p>
    <w:p w:rsidR="002D11A4" w:rsidRDefault="002D11A4" w:rsidP="002D11A4">
      <w:pPr>
        <w:spacing w:after="0" w:line="240" w:lineRule="auto"/>
        <w:rPr>
          <w:rFonts w:eastAsia="Calibri"/>
          <w:sz w:val="24"/>
        </w:rPr>
      </w:pPr>
      <w:r>
        <w:rPr>
          <w:rFonts w:eastAsia="Calibri"/>
          <w:sz w:val="24"/>
        </w:rPr>
        <w:t xml:space="preserve">  Всего  часов  на учебный   год - 34</w:t>
      </w:r>
    </w:p>
    <w:p w:rsidR="002D11A4" w:rsidRDefault="002D11A4" w:rsidP="002D11A4">
      <w:pPr>
        <w:spacing w:after="0" w:line="240" w:lineRule="auto"/>
        <w:rPr>
          <w:rFonts w:eastAsia="Calibri"/>
          <w:sz w:val="24"/>
        </w:rPr>
      </w:pPr>
      <w:r>
        <w:rPr>
          <w:rFonts w:eastAsia="Calibri"/>
          <w:sz w:val="24"/>
        </w:rPr>
        <w:t xml:space="preserve">  Количество  часов  в  неделю – 1</w:t>
      </w:r>
    </w:p>
    <w:p w:rsidR="002D11A4" w:rsidRDefault="002D11A4" w:rsidP="002D11A4">
      <w:pPr>
        <w:spacing w:after="0" w:line="240" w:lineRule="auto"/>
        <w:rPr>
          <w:rFonts w:eastAsia="Calibri"/>
          <w:sz w:val="24"/>
        </w:rPr>
      </w:pPr>
      <w:r>
        <w:rPr>
          <w:rFonts w:eastAsia="Calibri"/>
          <w:sz w:val="24"/>
        </w:rPr>
        <w:t xml:space="preserve">                         </w:t>
      </w:r>
    </w:p>
    <w:p w:rsidR="002D11A4" w:rsidRDefault="002D11A4" w:rsidP="002D11A4">
      <w:pPr>
        <w:spacing w:after="0" w:line="240" w:lineRule="auto"/>
        <w:rPr>
          <w:rFonts w:eastAsia="Calibri"/>
          <w:sz w:val="24"/>
          <w:u w:val="single"/>
        </w:rPr>
      </w:pPr>
    </w:p>
    <w:p w:rsidR="002D11A4" w:rsidRPr="000761E2" w:rsidRDefault="002D11A4" w:rsidP="002D11A4">
      <w:pPr>
        <w:spacing w:after="0" w:line="240" w:lineRule="auto"/>
        <w:rPr>
          <w:rFonts w:eastAsia="Calibri"/>
          <w:sz w:val="24"/>
          <w:szCs w:val="24"/>
          <w:u w:val="single"/>
        </w:rPr>
      </w:pPr>
      <w:r w:rsidRPr="000761E2">
        <w:rPr>
          <w:sz w:val="24"/>
          <w:szCs w:val="24"/>
        </w:rPr>
        <w:t>Программа разработана в соответствии с требованиями федеральных государственных образовательн</w:t>
      </w:r>
      <w:r w:rsidR="001C332D">
        <w:rPr>
          <w:sz w:val="24"/>
          <w:szCs w:val="24"/>
        </w:rPr>
        <w:t>ых стандартов</w:t>
      </w:r>
      <w:r w:rsidRPr="000761E2">
        <w:rPr>
          <w:sz w:val="24"/>
          <w:szCs w:val="24"/>
        </w:rPr>
        <w:t xml:space="preserve"> основного общего и среднего общего образования, федеральных образовател</w:t>
      </w:r>
      <w:r w:rsidR="001C332D">
        <w:rPr>
          <w:sz w:val="24"/>
          <w:szCs w:val="24"/>
        </w:rPr>
        <w:t xml:space="preserve">ьных программ </w:t>
      </w:r>
      <w:r w:rsidRPr="000761E2">
        <w:rPr>
          <w:sz w:val="24"/>
          <w:szCs w:val="24"/>
        </w:rPr>
        <w:t xml:space="preserve"> основного общего и среднего общего образования</w:t>
      </w:r>
    </w:p>
    <w:p w:rsidR="002D11A4" w:rsidRDefault="002D11A4" w:rsidP="002D11A4">
      <w:pPr>
        <w:spacing w:after="0" w:line="240" w:lineRule="auto"/>
        <w:rPr>
          <w:rFonts w:eastAsia="Calibri"/>
          <w:sz w:val="24"/>
          <w:u w:val="single"/>
        </w:rPr>
      </w:pPr>
    </w:p>
    <w:p w:rsidR="002D11A4" w:rsidRDefault="002D11A4" w:rsidP="002D11A4">
      <w:pPr>
        <w:spacing w:after="0" w:line="276" w:lineRule="auto"/>
        <w:jc w:val="center"/>
        <w:rPr>
          <w:rFonts w:eastAsia="Calibri"/>
          <w:sz w:val="24"/>
        </w:rPr>
      </w:pPr>
    </w:p>
    <w:p w:rsidR="002D11A4" w:rsidRDefault="002D11A4" w:rsidP="002D11A4">
      <w:pPr>
        <w:spacing w:after="0" w:line="276" w:lineRule="auto"/>
        <w:jc w:val="center"/>
        <w:rPr>
          <w:rFonts w:eastAsia="Calibri"/>
          <w:sz w:val="24"/>
        </w:rPr>
      </w:pPr>
    </w:p>
    <w:p w:rsidR="002D11A4" w:rsidRDefault="002D11A4" w:rsidP="001C332D">
      <w:pPr>
        <w:spacing w:after="0" w:line="276" w:lineRule="auto"/>
        <w:ind w:firstLine="0"/>
        <w:rPr>
          <w:rFonts w:eastAsia="Calibri"/>
          <w:sz w:val="24"/>
        </w:rPr>
      </w:pPr>
    </w:p>
    <w:p w:rsidR="002D11A4" w:rsidRDefault="002D11A4" w:rsidP="002D11A4">
      <w:pPr>
        <w:spacing w:after="0" w:line="276" w:lineRule="auto"/>
        <w:jc w:val="center"/>
        <w:rPr>
          <w:rFonts w:eastAsia="Calibri"/>
          <w:sz w:val="24"/>
        </w:rPr>
      </w:pPr>
    </w:p>
    <w:p w:rsidR="002D11A4" w:rsidRDefault="002D11A4" w:rsidP="002D11A4">
      <w:pPr>
        <w:spacing w:after="0" w:line="276" w:lineRule="auto"/>
        <w:jc w:val="center"/>
        <w:rPr>
          <w:rFonts w:eastAsia="Calibri"/>
          <w:sz w:val="24"/>
        </w:rPr>
      </w:pPr>
      <w:r>
        <w:rPr>
          <w:rFonts w:eastAsia="Calibri"/>
          <w:sz w:val="24"/>
        </w:rPr>
        <w:t>Пляскина Ольга Николаевна</w:t>
      </w:r>
    </w:p>
    <w:p w:rsidR="002D11A4" w:rsidRDefault="002D11A4" w:rsidP="002D11A4">
      <w:pPr>
        <w:spacing w:after="0" w:line="276" w:lineRule="auto"/>
        <w:jc w:val="center"/>
        <w:rPr>
          <w:rFonts w:eastAsia="Calibri"/>
          <w:sz w:val="24"/>
          <w:u w:val="single"/>
        </w:rPr>
      </w:pPr>
      <w:r>
        <w:rPr>
          <w:rFonts w:eastAsia="Calibri"/>
          <w:sz w:val="24"/>
          <w:u w:val="single"/>
        </w:rPr>
        <w:t xml:space="preserve">Учитель русского языка и литературы </w:t>
      </w:r>
    </w:p>
    <w:p w:rsidR="002D11A4" w:rsidRDefault="002D11A4" w:rsidP="002D11A4">
      <w:pPr>
        <w:spacing w:after="0" w:line="276" w:lineRule="auto"/>
        <w:jc w:val="center"/>
        <w:rPr>
          <w:rFonts w:eastAsia="Calibri"/>
          <w:sz w:val="24"/>
        </w:rPr>
      </w:pPr>
      <w:r>
        <w:rPr>
          <w:rFonts w:eastAsia="Calibri"/>
          <w:sz w:val="24"/>
        </w:rPr>
        <w:t>Ф.И.О, должность педагога, категория</w:t>
      </w:r>
    </w:p>
    <w:p w:rsidR="002D11A4" w:rsidRDefault="002D11A4" w:rsidP="002D11A4">
      <w:pPr>
        <w:spacing w:after="0" w:line="276" w:lineRule="auto"/>
        <w:rPr>
          <w:rFonts w:eastAsia="Calibri"/>
          <w:sz w:val="24"/>
        </w:rPr>
      </w:pPr>
      <w:r>
        <w:rPr>
          <w:rFonts w:eastAsia="Calibri"/>
          <w:sz w:val="24"/>
        </w:rPr>
        <w:t xml:space="preserve">                                                </w:t>
      </w:r>
    </w:p>
    <w:p w:rsidR="002D11A4" w:rsidRDefault="002D11A4" w:rsidP="002D11A4">
      <w:pPr>
        <w:spacing w:after="0" w:line="276" w:lineRule="auto"/>
        <w:jc w:val="center"/>
        <w:rPr>
          <w:rFonts w:eastAsia="Calibri"/>
          <w:sz w:val="24"/>
        </w:rPr>
      </w:pPr>
      <w:r>
        <w:rPr>
          <w:rFonts w:eastAsia="Calibri"/>
          <w:sz w:val="24"/>
        </w:rPr>
        <w:t>2023   год</w:t>
      </w:r>
    </w:p>
    <w:p w:rsidR="002D11A4" w:rsidRDefault="002D11A4" w:rsidP="002D11A4">
      <w:pPr>
        <w:spacing w:after="0" w:line="276" w:lineRule="auto"/>
        <w:jc w:val="center"/>
        <w:rPr>
          <w:rFonts w:eastAsia="Calibri"/>
          <w:sz w:val="24"/>
        </w:rPr>
      </w:pPr>
    </w:p>
    <w:p w:rsidR="002D11A4" w:rsidRDefault="002D11A4" w:rsidP="002D11A4">
      <w:pPr>
        <w:spacing w:after="6" w:line="259" w:lineRule="auto"/>
        <w:ind w:right="2067" w:firstLine="0"/>
        <w:jc w:val="center"/>
        <w:rPr>
          <w:b/>
        </w:rPr>
      </w:pPr>
    </w:p>
    <w:p w:rsidR="008F5081" w:rsidRDefault="008F5081" w:rsidP="00626AF1">
      <w:pPr>
        <w:spacing w:after="167" w:line="259" w:lineRule="auto"/>
        <w:ind w:right="547" w:firstLine="0"/>
      </w:pPr>
    </w:p>
    <w:p w:rsidR="008F5081" w:rsidRDefault="00DA451E" w:rsidP="00626AF1">
      <w:pPr>
        <w:ind w:left="-15" w:right="14"/>
      </w:pPr>
      <w:r>
        <w:rPr>
          <w:b/>
        </w:rPr>
        <w:t xml:space="preserve">Планируемые результаты освоения курса внеурочной деятельности «Билет в будущее» </w:t>
      </w:r>
    </w:p>
    <w:p w:rsidR="008F5081" w:rsidRDefault="00DA451E">
      <w:pPr>
        <w:numPr>
          <w:ilvl w:val="1"/>
          <w:numId w:val="2"/>
        </w:numPr>
        <w:spacing w:after="756" w:line="271" w:lineRule="auto"/>
        <w:ind w:right="15" w:hanging="495"/>
      </w:pPr>
      <w:r>
        <w:rPr>
          <w:b/>
        </w:rPr>
        <w:t xml:space="preserve">Личностные результаты </w:t>
      </w:r>
    </w:p>
    <w:p w:rsidR="008F5081" w:rsidRDefault="00DA451E">
      <w:pPr>
        <w:spacing w:after="172" w:line="271" w:lineRule="auto"/>
        <w:ind w:left="706" w:right="15" w:firstLine="0"/>
      </w:pPr>
      <w:r>
        <w:rPr>
          <w:b/>
        </w:rPr>
        <w:t xml:space="preserve">4.1.1. ФГОС ООО: </w:t>
      </w:r>
    </w:p>
    <w:p w:rsidR="008F5081" w:rsidRDefault="00DA451E">
      <w:pPr>
        <w:spacing w:after="190" w:line="259" w:lineRule="auto"/>
        <w:ind w:left="706" w:right="14" w:firstLine="0"/>
      </w:pPr>
      <w:r>
        <w:t xml:space="preserve">В сфере гражданского воспитания: </w:t>
      </w:r>
    </w:p>
    <w:p w:rsidR="008F5081" w:rsidRDefault="00DA451E">
      <w:pPr>
        <w:ind w:left="-15" w:right="14"/>
      </w:pPr>
      <w:r>
        <w:t>‒</w:t>
      </w:r>
      <w:r>
        <w:rPr>
          <w:rFonts w:ascii="Arial" w:eastAsia="Arial" w:hAnsi="Arial" w:cs="Arial"/>
        </w:rPr>
        <w:t xml:space="preserve"> </w:t>
      </w:r>
      <w:r>
        <w:t xml:space="preserve">готовность к выполнению обязанностей гражданина и реализации своих прав, уважение прав, свобод и законных интересов других людей; </w:t>
      </w:r>
    </w:p>
    <w:p w:rsidR="008F5081" w:rsidRDefault="00DA451E">
      <w:pPr>
        <w:ind w:left="-15" w:right="14"/>
      </w:pPr>
      <w:r>
        <w:t>‒</w:t>
      </w:r>
      <w:r>
        <w:rPr>
          <w:rFonts w:ascii="Arial" w:eastAsia="Arial" w:hAnsi="Arial" w:cs="Arial"/>
        </w:rPr>
        <w:t xml:space="preserve"> </w:t>
      </w:r>
      <w:r>
        <w:t xml:space="preserve">готовность к разнообразной совместной деятельности, стремление  к взаимопониманию и взаимопомощи. </w:t>
      </w:r>
    </w:p>
    <w:p w:rsidR="008F5081" w:rsidRDefault="00DA451E">
      <w:pPr>
        <w:spacing w:after="190" w:line="259" w:lineRule="auto"/>
        <w:ind w:left="706" w:right="14" w:firstLine="0"/>
      </w:pPr>
      <w:r>
        <w:t xml:space="preserve">В сфере патриотического воспитания: </w:t>
      </w:r>
    </w:p>
    <w:p w:rsidR="008F5081" w:rsidRDefault="00DA451E">
      <w:pPr>
        <w:ind w:left="-15" w:right="14"/>
      </w:pPr>
      <w:r>
        <w:t>‒</w:t>
      </w:r>
      <w:r>
        <w:rPr>
          <w:rFonts w:ascii="Arial" w:eastAsia="Arial" w:hAnsi="Arial" w:cs="Arial"/>
        </w:rPr>
        <w:t xml:space="preserve"> </w:t>
      </w:r>
      <w: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w:t>
      </w:r>
    </w:p>
    <w:p w:rsidR="008F5081" w:rsidRDefault="00DA451E">
      <w:pPr>
        <w:ind w:left="-15" w:right="14"/>
      </w:pPr>
      <w:r>
        <w:t>‒</w:t>
      </w:r>
      <w:r>
        <w:rPr>
          <w:rFonts w:ascii="Arial" w:eastAsia="Arial" w:hAnsi="Arial" w:cs="Arial"/>
        </w:rPr>
        <w:t xml:space="preserve"> </w:t>
      </w:r>
      <w:r>
        <w:t xml:space="preserve">ценностное отношение к достижениям своей Родины – России  и собственного региона, к науке, искусству, спорту, технологиям, боевым подвигам  и трудовым достижениям народа. </w:t>
      </w:r>
    </w:p>
    <w:p w:rsidR="008F5081" w:rsidRDefault="00DA451E">
      <w:pPr>
        <w:spacing w:after="190" w:line="259" w:lineRule="auto"/>
        <w:ind w:left="706" w:right="14" w:firstLine="0"/>
      </w:pPr>
      <w:r>
        <w:t xml:space="preserve">В сфере духовно-нравственного воспитания: </w:t>
      </w:r>
    </w:p>
    <w:p w:rsidR="008F5081" w:rsidRDefault="00DA451E">
      <w:pPr>
        <w:ind w:left="-15" w:right="14"/>
      </w:pPr>
      <w:r>
        <w:t>‒</w:t>
      </w:r>
      <w:r>
        <w:rPr>
          <w:rFonts w:ascii="Arial" w:eastAsia="Arial" w:hAnsi="Arial" w:cs="Arial"/>
        </w:rPr>
        <w:t xml:space="preserve"> </w:t>
      </w:r>
      <w:r>
        <w:t xml:space="preserve">ориентация на моральные ценности и нормы в ситуациях нравственного выбора. </w:t>
      </w:r>
    </w:p>
    <w:p w:rsidR="008F5081" w:rsidRDefault="00DA451E">
      <w:pPr>
        <w:spacing w:line="259" w:lineRule="auto"/>
        <w:ind w:left="706" w:right="14" w:firstLine="0"/>
      </w:pPr>
      <w:r>
        <w:t xml:space="preserve">В сфере эстетического воспитания: </w:t>
      </w:r>
    </w:p>
    <w:p w:rsidR="008F5081" w:rsidRDefault="008F5081">
      <w:pPr>
        <w:sectPr w:rsidR="008F5081">
          <w:headerReference w:type="even" r:id="rId7"/>
          <w:headerReference w:type="default" r:id="rId8"/>
          <w:footerReference w:type="even" r:id="rId9"/>
          <w:footerReference w:type="default" r:id="rId10"/>
          <w:headerReference w:type="first" r:id="rId11"/>
          <w:footerReference w:type="first" r:id="rId12"/>
          <w:pgSz w:w="11909" w:h="16841"/>
          <w:pgMar w:top="1187" w:right="560" w:bottom="1145" w:left="1131" w:header="720" w:footer="720" w:gutter="0"/>
          <w:cols w:space="720"/>
          <w:titlePg/>
        </w:sectPr>
      </w:pPr>
    </w:p>
    <w:p w:rsidR="008F5081" w:rsidRDefault="00DA451E">
      <w:pPr>
        <w:spacing w:after="139" w:line="259" w:lineRule="auto"/>
        <w:ind w:left="10" w:right="16" w:hanging="10"/>
        <w:jc w:val="right"/>
      </w:pPr>
      <w:r>
        <w:lastRenderedPageBreak/>
        <w:t xml:space="preserve">восприимчивость к разным видам искусства, традициям и творчеству своего </w:t>
      </w:r>
    </w:p>
    <w:p w:rsidR="008F5081" w:rsidRDefault="00DA451E">
      <w:pPr>
        <w:ind w:left="-15" w:right="14" w:firstLine="0"/>
      </w:pPr>
      <w:r>
        <w:t xml:space="preserve">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 </w:t>
      </w:r>
    </w:p>
    <w:p w:rsidR="008F5081" w:rsidRDefault="00DA451E">
      <w:pPr>
        <w:ind w:left="-15" w:right="14"/>
      </w:pPr>
      <w:r>
        <w:t>‒</w:t>
      </w:r>
      <w:r>
        <w:rPr>
          <w:rFonts w:ascii="Arial" w:eastAsia="Arial" w:hAnsi="Arial" w:cs="Arial"/>
        </w:rPr>
        <w:t xml:space="preserve"> </w:t>
      </w:r>
      <w:r>
        <w:t xml:space="preserve">осознание важности художественной культуры как средства коммуникации и самовыражения для представителей многих профессий; </w:t>
      </w:r>
    </w:p>
    <w:p w:rsidR="008F5081" w:rsidRDefault="00DA451E">
      <w:pPr>
        <w:spacing w:after="190" w:line="259" w:lineRule="auto"/>
        <w:ind w:left="706" w:right="14" w:firstLine="0"/>
      </w:pPr>
      <w:r>
        <w:t>‒</w:t>
      </w:r>
      <w:r>
        <w:rPr>
          <w:rFonts w:ascii="Arial" w:eastAsia="Arial" w:hAnsi="Arial" w:cs="Arial"/>
        </w:rPr>
        <w:t xml:space="preserve"> </w:t>
      </w:r>
      <w:r>
        <w:t xml:space="preserve">стремление к творческому самовыражению в любой профессии; </w:t>
      </w:r>
    </w:p>
    <w:p w:rsidR="008F5081" w:rsidRDefault="00DA451E">
      <w:pPr>
        <w:ind w:left="-15" w:right="14"/>
      </w:pPr>
      <w:r>
        <w:t>‒</w:t>
      </w:r>
      <w:r>
        <w:rPr>
          <w:rFonts w:ascii="Arial" w:eastAsia="Arial" w:hAnsi="Arial" w:cs="Arial"/>
        </w:rPr>
        <w:t xml:space="preserve"> </w:t>
      </w:r>
      <w:r>
        <w:t xml:space="preserve">стремление создавать вокруг себя эстетически привлекательную среду  вне зависимости от той сферы профессиональной деятельности, которой школьник планирует заниматься в будущем. </w:t>
      </w:r>
    </w:p>
    <w:p w:rsidR="008F5081" w:rsidRDefault="00DA451E">
      <w:pPr>
        <w:ind w:left="-15" w:right="14"/>
      </w:pPr>
      <w:r>
        <w:t xml:space="preserve">В сфере физического воспитания, формирования культуры здоровья  и эмоционального благополучия: </w:t>
      </w:r>
    </w:p>
    <w:p w:rsidR="008F5081" w:rsidRDefault="00DA451E">
      <w:pPr>
        <w:ind w:left="-15" w:right="14"/>
      </w:pPr>
      <w:r>
        <w:t>‒</w:t>
      </w:r>
      <w:r>
        <w:rPr>
          <w:rFonts w:ascii="Arial" w:eastAsia="Arial" w:hAnsi="Arial" w:cs="Arial"/>
        </w:rPr>
        <w:t xml:space="preserve"> </w:t>
      </w:r>
      <w:r>
        <w:t xml:space="preserve">осознание необходимости соблюдения правил безопасности в любой профессии, в том числе навыков безопасного поведения в интернет-среде; </w:t>
      </w:r>
    </w:p>
    <w:p w:rsidR="008F5081" w:rsidRDefault="00DA451E">
      <w:pPr>
        <w:ind w:left="-15" w:right="14"/>
      </w:pPr>
      <w:r>
        <w:t>‒</w:t>
      </w:r>
      <w:r>
        <w:rPr>
          <w:rFonts w:ascii="Arial" w:eastAsia="Arial" w:hAnsi="Arial" w:cs="Arial"/>
        </w:rPr>
        <w:t xml:space="preserve"> </w:t>
      </w:r>
      <w:r>
        <w:t xml:space="preserve">ответственное отношение к своему здоровью и установка на здоровый образ жизни; </w:t>
      </w:r>
    </w:p>
    <w:p w:rsidR="008F5081" w:rsidRDefault="00DA451E">
      <w:pPr>
        <w:ind w:left="-15" w:right="14"/>
      </w:pPr>
      <w:r>
        <w:t>‒</w:t>
      </w:r>
      <w:r>
        <w:rPr>
          <w:rFonts w:ascii="Arial" w:eastAsia="Arial" w:hAnsi="Arial" w:cs="Arial"/>
        </w:rPr>
        <w:t xml:space="preserve"> </w:t>
      </w:r>
      <w:r>
        <w:t xml:space="preserve">способность адаптироваться к стрессовым ситуациям, вызванным необходимостью профессионального самоопределения, осмысляя собственный опыт и выстраивая дальнейшие цели, связанные с будущей профессиональной жизнью; </w:t>
      </w:r>
    </w:p>
    <w:p w:rsidR="008F5081" w:rsidRDefault="00DA451E">
      <w:pPr>
        <w:ind w:left="-15" w:right="14"/>
      </w:pPr>
      <w:r>
        <w:t>‒</w:t>
      </w:r>
      <w:r>
        <w:rPr>
          <w:rFonts w:ascii="Arial" w:eastAsia="Arial" w:hAnsi="Arial" w:cs="Arial"/>
        </w:rPr>
        <w:t xml:space="preserve"> </w:t>
      </w:r>
      <w:r>
        <w:t xml:space="preserve">сформированность навыка рефлексии, признание своего права на ошибку  и такого же права другого человека. </w:t>
      </w:r>
    </w:p>
    <w:p w:rsidR="008F5081" w:rsidRDefault="00DA451E">
      <w:pPr>
        <w:spacing w:after="190" w:line="259" w:lineRule="auto"/>
        <w:ind w:left="706" w:right="14" w:firstLine="0"/>
      </w:pPr>
      <w:r>
        <w:t xml:space="preserve">В сфере трудового воспитания: </w:t>
      </w:r>
    </w:p>
    <w:p w:rsidR="008F5081" w:rsidRDefault="00DA451E">
      <w:pPr>
        <w:ind w:left="-15" w:right="14"/>
      </w:pPr>
      <w:r>
        <w:t>‒</w:t>
      </w:r>
      <w:r>
        <w:rPr>
          <w:rFonts w:ascii="Arial" w:eastAsia="Arial" w:hAnsi="Arial" w:cs="Arial"/>
        </w:rPr>
        <w:t xml:space="preserve"> </w:t>
      </w:r>
      <w:r>
        <w:t xml:space="preserve">осознание важности трудолюбия, обучения труду, накопления навыков трудовой деятельности на протяжении жизни для успешной профессиональной самореализации в российском обществе; </w:t>
      </w:r>
    </w:p>
    <w:p w:rsidR="008F5081" w:rsidRDefault="00DA451E">
      <w:pPr>
        <w:ind w:left="-15" w:right="14"/>
      </w:pPr>
      <w:r>
        <w:t>‒</w:t>
      </w:r>
      <w:r>
        <w:rPr>
          <w:rFonts w:ascii="Arial" w:eastAsia="Arial" w:hAnsi="Arial" w:cs="Arial"/>
        </w:rPr>
        <w:t xml:space="preserve"> </w:t>
      </w:r>
      <w: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w:t>
      </w:r>
      <w:r>
        <w:lastRenderedPageBreak/>
        <w:t xml:space="preserve">направленности, способность инициировать, планировать и самостоятельно выполнять такого рода деятельность; </w:t>
      </w:r>
    </w:p>
    <w:p w:rsidR="008F5081" w:rsidRDefault="00DA451E">
      <w:pPr>
        <w:spacing w:after="191" w:line="259" w:lineRule="auto"/>
        <w:ind w:left="312" w:hanging="10"/>
        <w:jc w:val="center"/>
      </w:pPr>
      <w:r>
        <w:t>‒</w:t>
      </w:r>
      <w:r>
        <w:rPr>
          <w:rFonts w:ascii="Arial" w:eastAsia="Arial" w:hAnsi="Arial" w:cs="Arial"/>
        </w:rPr>
        <w:t xml:space="preserve"> </w:t>
      </w:r>
      <w:r>
        <w:t xml:space="preserve">интерес к практическому изучению профессий и труда различного рода; осознание важности обучения на протяжении всей жизни для успешной </w:t>
      </w:r>
    </w:p>
    <w:p w:rsidR="008F5081" w:rsidRDefault="00DA451E">
      <w:pPr>
        <w:spacing w:after="189" w:line="259" w:lineRule="auto"/>
        <w:ind w:left="-15" w:right="14" w:firstLine="0"/>
      </w:pPr>
      <w:r>
        <w:t xml:space="preserve">профессиональной деятельности и развитие необходимых умений для этого; </w:t>
      </w:r>
    </w:p>
    <w:p w:rsidR="008F5081" w:rsidRDefault="00DA451E">
      <w:pPr>
        <w:spacing w:after="190" w:line="259" w:lineRule="auto"/>
        <w:ind w:left="706" w:right="14" w:firstLine="0"/>
      </w:pPr>
      <w:r>
        <w:t>‒</w:t>
      </w:r>
      <w:r>
        <w:rPr>
          <w:rFonts w:ascii="Arial" w:eastAsia="Arial" w:hAnsi="Arial" w:cs="Arial"/>
        </w:rPr>
        <w:t xml:space="preserve"> </w:t>
      </w:r>
      <w:r>
        <w:t xml:space="preserve">готовность адаптироваться в профессиональной среде; </w:t>
      </w:r>
    </w:p>
    <w:p w:rsidR="008F5081" w:rsidRDefault="00DA451E">
      <w:pPr>
        <w:spacing w:after="190" w:line="259" w:lineRule="auto"/>
        <w:ind w:left="706" w:right="14" w:firstLine="0"/>
      </w:pPr>
      <w:r>
        <w:t>‒</w:t>
      </w:r>
      <w:r>
        <w:rPr>
          <w:rFonts w:ascii="Arial" w:eastAsia="Arial" w:hAnsi="Arial" w:cs="Arial"/>
        </w:rPr>
        <w:t xml:space="preserve"> </w:t>
      </w:r>
      <w:r>
        <w:t xml:space="preserve">уважение к труду и результатам трудовой деятельности; </w:t>
      </w:r>
    </w:p>
    <w:p w:rsidR="008F5081" w:rsidRDefault="00DA451E">
      <w:pPr>
        <w:ind w:left="-15" w:right="14"/>
      </w:pPr>
      <w:r>
        <w:t>‒</w:t>
      </w:r>
      <w:r>
        <w:rPr>
          <w:rFonts w:ascii="Arial" w:eastAsia="Arial" w:hAnsi="Arial" w:cs="Arial"/>
        </w:rPr>
        <w:t xml:space="preserve"> </w:t>
      </w:r>
      <w:r>
        <w:t xml:space="preserve">осознанный выбор и построение индивидуальной образовательной траектории и жизненных планов с учётом личных и общественных интересов  и потребностей. </w:t>
      </w:r>
    </w:p>
    <w:p w:rsidR="008F5081" w:rsidRDefault="00DA451E">
      <w:pPr>
        <w:spacing w:after="190" w:line="259" w:lineRule="auto"/>
        <w:ind w:left="706" w:right="14" w:firstLine="0"/>
      </w:pPr>
      <w:r>
        <w:t xml:space="preserve">В сфере экологического воспитания: </w:t>
      </w:r>
    </w:p>
    <w:p w:rsidR="008F5081" w:rsidRDefault="00DA451E">
      <w:pPr>
        <w:ind w:left="-15" w:right="14"/>
      </w:pPr>
      <w:r>
        <w:t>‒</w:t>
      </w:r>
      <w:r>
        <w:rPr>
          <w:rFonts w:ascii="Arial" w:eastAsia="Arial" w:hAnsi="Arial" w:cs="Arial"/>
        </w:rPr>
        <w:t xml:space="preserve"> </w:t>
      </w:r>
      <w:r>
        <w:t xml:space="preserve">повышение уровня экологической культуры, осознание глобального характера экологических проблем и путей их решения; </w:t>
      </w:r>
    </w:p>
    <w:p w:rsidR="008F5081" w:rsidRDefault="00DA451E">
      <w:pPr>
        <w:ind w:left="-15" w:right="14"/>
      </w:pPr>
      <w:r>
        <w:t>‒</w:t>
      </w:r>
      <w:r>
        <w:rPr>
          <w:rFonts w:ascii="Arial" w:eastAsia="Arial" w:hAnsi="Arial" w:cs="Arial"/>
        </w:rPr>
        <w:t xml:space="preserve"> </w:t>
      </w:r>
      <w:r>
        <w:t xml:space="preserve">осознание потенциального ущерба природе, который сопровождает ту или иную профессиональную деятельность, и необходимости минимизации этого ущерба; </w:t>
      </w:r>
    </w:p>
    <w:p w:rsidR="008F5081" w:rsidRDefault="00DA451E">
      <w:pPr>
        <w:ind w:left="-15" w:right="14"/>
      </w:pPr>
      <w:r>
        <w:t>‒</w:t>
      </w:r>
      <w:r>
        <w:rPr>
          <w:rFonts w:ascii="Arial" w:eastAsia="Arial" w:hAnsi="Arial" w:cs="Arial"/>
        </w:rPr>
        <w:t xml:space="preserve"> </w:t>
      </w:r>
      <w:r>
        <w:t xml:space="preserve">осознание своей роли как ответственного гражданина и потребителя  в условиях взаимосвязи природной, технологической и социальной сред. </w:t>
      </w:r>
    </w:p>
    <w:p w:rsidR="008F5081" w:rsidRDefault="00DA451E">
      <w:pPr>
        <w:spacing w:after="190" w:line="259" w:lineRule="auto"/>
        <w:ind w:left="706" w:right="14" w:firstLine="0"/>
      </w:pPr>
      <w:r>
        <w:t xml:space="preserve">В сфере понимания ценности научного познания: </w:t>
      </w:r>
    </w:p>
    <w:p w:rsidR="008F5081" w:rsidRDefault="00DA451E">
      <w:pPr>
        <w:ind w:left="-15" w:right="14"/>
      </w:pPr>
      <w:r>
        <w:t>‒</w:t>
      </w:r>
      <w:r>
        <w:rPr>
          <w:rFonts w:ascii="Arial" w:eastAsia="Arial" w:hAnsi="Arial" w:cs="Arial"/>
        </w:rPr>
        <w:t xml:space="preserve"> </w:t>
      </w:r>
      <w:r>
        <w:t xml:space="preserve">овладение языковой и читательской культурой как средством познания мира; </w:t>
      </w:r>
    </w:p>
    <w:p w:rsidR="008F5081" w:rsidRDefault="00DA451E">
      <w:pPr>
        <w:ind w:left="-15" w:right="14"/>
      </w:pPr>
      <w:r>
        <w:t>‒</w:t>
      </w:r>
      <w:r>
        <w:rPr>
          <w:rFonts w:ascii="Arial" w:eastAsia="Arial" w:hAnsi="Arial" w:cs="Arial"/>
        </w:rPr>
        <w:t xml:space="preserve"> </w:t>
      </w:r>
      <w:r>
        <w:t xml:space="preserve">овладение основными навыками исследовательской деятельности  в процессе изучения мира профессий, установка на осмысление собственного опыта, наблюдений, поступков и стремление совершенствовать пути достижения цели индивидуального и коллективного благополучия. </w:t>
      </w:r>
    </w:p>
    <w:p w:rsidR="008F5081" w:rsidRDefault="00DA451E">
      <w:pPr>
        <w:spacing w:after="172" w:line="259" w:lineRule="auto"/>
        <w:ind w:firstLine="0"/>
        <w:jc w:val="left"/>
      </w:pPr>
      <w:r>
        <w:t xml:space="preserve"> </w:t>
      </w:r>
    </w:p>
    <w:p w:rsidR="008F5081" w:rsidRDefault="00DA451E">
      <w:pPr>
        <w:spacing w:after="172" w:line="271" w:lineRule="auto"/>
        <w:ind w:left="706" w:right="15" w:firstLine="0"/>
      </w:pPr>
      <w:r>
        <w:rPr>
          <w:b/>
        </w:rPr>
        <w:t xml:space="preserve">4.1.2. ФГОС СОО: </w:t>
      </w:r>
    </w:p>
    <w:p w:rsidR="008F5081" w:rsidRDefault="00DA451E">
      <w:pPr>
        <w:spacing w:after="190" w:line="259" w:lineRule="auto"/>
        <w:ind w:left="706" w:right="14" w:firstLine="0"/>
      </w:pPr>
      <w:r>
        <w:t xml:space="preserve">В сфере гражданского воспитания: </w:t>
      </w:r>
    </w:p>
    <w:p w:rsidR="008F5081" w:rsidRDefault="00DA451E">
      <w:pPr>
        <w:ind w:left="-15" w:right="14"/>
      </w:pPr>
      <w:r>
        <w:lastRenderedPageBreak/>
        <w:t>‒</w:t>
      </w:r>
      <w:r>
        <w:rPr>
          <w:rFonts w:ascii="Arial" w:eastAsia="Arial" w:hAnsi="Arial" w:cs="Arial"/>
        </w:rPr>
        <w:t xml:space="preserve"> </w:t>
      </w:r>
      <w:r>
        <w:t xml:space="preserve">осознание своих конституционных прав и обязанностей, уважение закона и правопорядка; </w:t>
      </w:r>
    </w:p>
    <w:p w:rsidR="008F5081" w:rsidRDefault="00DA451E">
      <w:pPr>
        <w:ind w:left="-15" w:right="14"/>
      </w:pPr>
      <w:r>
        <w:t>‒</w:t>
      </w:r>
      <w:r>
        <w:rPr>
          <w:rFonts w:ascii="Arial" w:eastAsia="Arial" w:hAnsi="Arial" w:cs="Arial"/>
        </w:rPr>
        <w:t xml:space="preserve"> </w:t>
      </w:r>
      <w:r>
        <w:t xml:space="preserve">сформированность гражданской позиции обучающегося как активного и ответственного члена российского общества. </w:t>
      </w:r>
    </w:p>
    <w:p w:rsidR="008F5081" w:rsidRDefault="00DA451E">
      <w:pPr>
        <w:spacing w:line="259" w:lineRule="auto"/>
        <w:ind w:left="706" w:right="14" w:firstLine="0"/>
      </w:pPr>
      <w:r>
        <w:t xml:space="preserve">В сфере патриотического воспитания: </w:t>
      </w:r>
    </w:p>
    <w:p w:rsidR="008F5081" w:rsidRDefault="00DA451E">
      <w:pPr>
        <w:spacing w:after="198" w:line="259" w:lineRule="auto"/>
        <w:ind w:left="1131" w:right="14" w:firstLine="0"/>
      </w:pPr>
      <w:r>
        <w:t xml:space="preserve">осознание духовных ценностей российского народа; </w:t>
      </w:r>
    </w:p>
    <w:p w:rsidR="008F5081" w:rsidRDefault="00DA451E">
      <w:pPr>
        <w:ind w:left="-15" w:right="14"/>
      </w:pPr>
      <w:r>
        <w:t>‒</w:t>
      </w:r>
      <w:r>
        <w:rPr>
          <w:rFonts w:ascii="Arial" w:eastAsia="Arial" w:hAnsi="Arial" w:cs="Arial"/>
        </w:rPr>
        <w:t xml:space="preserve"> </w:t>
      </w:r>
      <w: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rsidR="008F5081" w:rsidRDefault="00DA451E">
      <w:pPr>
        <w:ind w:left="-15" w:right="14"/>
      </w:pPr>
      <w:r>
        <w:t>‒</w:t>
      </w:r>
      <w:r>
        <w:rPr>
          <w:rFonts w:ascii="Arial" w:eastAsia="Arial" w:hAnsi="Arial" w:cs="Arial"/>
        </w:rPr>
        <w:t xml:space="preserve"> </w:t>
      </w:r>
      <w: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8F5081" w:rsidRDefault="00DA451E">
      <w:pPr>
        <w:spacing w:after="190" w:line="259" w:lineRule="auto"/>
        <w:ind w:left="706" w:right="14" w:firstLine="0"/>
      </w:pPr>
      <w:r>
        <w:t xml:space="preserve">В сфере духовно-нравственного воспитания: </w:t>
      </w:r>
    </w:p>
    <w:p w:rsidR="008F5081" w:rsidRDefault="00DA451E">
      <w:pPr>
        <w:ind w:left="-15" w:right="14"/>
      </w:pPr>
      <w:r>
        <w:t>‒</w:t>
      </w:r>
      <w:r>
        <w:rPr>
          <w:rFonts w:ascii="Arial" w:eastAsia="Arial" w:hAnsi="Arial" w:cs="Arial"/>
        </w:rPr>
        <w:t xml:space="preserve"> </w:t>
      </w:r>
      <w:r>
        <w:t xml:space="preserve">способность оценивать ситуацию и принимать осознанные решения, ориентируясь на морально-нравственные нормы и ценности. </w:t>
      </w:r>
    </w:p>
    <w:p w:rsidR="008F5081" w:rsidRDefault="00DA451E">
      <w:pPr>
        <w:spacing w:after="191" w:line="259" w:lineRule="auto"/>
        <w:ind w:left="706" w:right="14" w:firstLine="0"/>
      </w:pPr>
      <w:r>
        <w:t xml:space="preserve">В сфере эстетического воспитания: </w:t>
      </w:r>
    </w:p>
    <w:p w:rsidR="008F5081" w:rsidRDefault="00DA451E">
      <w:pPr>
        <w:ind w:left="-15" w:right="14"/>
      </w:pPr>
      <w:r>
        <w:t>‒</w:t>
      </w:r>
      <w:r>
        <w:rPr>
          <w:rFonts w:ascii="Arial" w:eastAsia="Arial" w:hAnsi="Arial" w:cs="Arial"/>
        </w:rPr>
        <w:t xml:space="preserve"> </w:t>
      </w:r>
      <w: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8F5081" w:rsidRDefault="00DA451E">
      <w:pPr>
        <w:ind w:left="-15" w:right="14"/>
      </w:pPr>
      <w:r>
        <w:t>‒</w:t>
      </w:r>
      <w:r>
        <w:rPr>
          <w:rFonts w:ascii="Arial" w:eastAsia="Arial" w:hAnsi="Arial" w:cs="Arial"/>
        </w:rPr>
        <w:t xml:space="preserve"> </w:t>
      </w:r>
      <w:r>
        <w:t xml:space="preserve">готовность к самовыражению в разных видах искусства, стремление проявлять качества творческой личности; </w:t>
      </w:r>
    </w:p>
    <w:p w:rsidR="008F5081" w:rsidRDefault="00DA451E">
      <w:pPr>
        <w:ind w:left="-15" w:right="14"/>
      </w:pPr>
      <w:r>
        <w:t>‒</w:t>
      </w:r>
      <w:r>
        <w:rPr>
          <w:rFonts w:ascii="Arial" w:eastAsia="Arial" w:hAnsi="Arial" w:cs="Arial"/>
        </w:rPr>
        <w:t xml:space="preserve"> </w:t>
      </w:r>
      <w:r>
        <w:t xml:space="preserve">эстетическое отношение к миру, включая эстетику быта, научного и технического творчества, спорта, труда и общественных отношений. </w:t>
      </w:r>
    </w:p>
    <w:p w:rsidR="008F5081" w:rsidRDefault="00DA451E">
      <w:pPr>
        <w:spacing w:after="189" w:line="259" w:lineRule="auto"/>
        <w:ind w:left="706" w:right="14" w:firstLine="0"/>
      </w:pPr>
      <w:r>
        <w:t xml:space="preserve">В сфере трудового воспитания: </w:t>
      </w:r>
    </w:p>
    <w:p w:rsidR="008F5081" w:rsidRDefault="00DA451E">
      <w:pPr>
        <w:spacing w:after="190" w:line="259" w:lineRule="auto"/>
        <w:ind w:left="706" w:right="14" w:firstLine="0"/>
      </w:pPr>
      <w:r>
        <w:t>‒</w:t>
      </w:r>
      <w:r>
        <w:rPr>
          <w:rFonts w:ascii="Arial" w:eastAsia="Arial" w:hAnsi="Arial" w:cs="Arial"/>
        </w:rPr>
        <w:t xml:space="preserve"> </w:t>
      </w:r>
      <w:r>
        <w:t xml:space="preserve">готовность к труду, осознание ценности мастерства, трудолюбие; </w:t>
      </w:r>
    </w:p>
    <w:p w:rsidR="008F5081" w:rsidRDefault="00DA451E">
      <w:pPr>
        <w:ind w:left="-15" w:right="14"/>
      </w:pPr>
      <w:r>
        <w:lastRenderedPageBreak/>
        <w:t>‒</w:t>
      </w:r>
      <w:r>
        <w:rPr>
          <w:rFonts w:ascii="Arial" w:eastAsia="Arial" w:hAnsi="Arial" w:cs="Arial"/>
        </w:rPr>
        <w:t xml:space="preserve"> </w:t>
      </w:r>
      <w: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8F5081" w:rsidRDefault="00DA451E">
      <w:pPr>
        <w:ind w:left="-15" w:right="14"/>
      </w:pPr>
      <w:r>
        <w:t>‒</w:t>
      </w:r>
      <w:r>
        <w:rPr>
          <w:rFonts w:ascii="Arial" w:eastAsia="Arial" w:hAnsi="Arial" w:cs="Arial"/>
        </w:rPr>
        <w:t xml:space="preserve"> </w:t>
      </w:r>
      <w: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p w:rsidR="008F5081" w:rsidRDefault="00DA451E">
      <w:pPr>
        <w:ind w:left="-15" w:right="14"/>
      </w:pPr>
      <w:r>
        <w:t>‒</w:t>
      </w:r>
      <w:r>
        <w:rPr>
          <w:rFonts w:ascii="Arial" w:eastAsia="Arial" w:hAnsi="Arial" w:cs="Arial"/>
        </w:rPr>
        <w:t xml:space="preserve"> </w:t>
      </w:r>
      <w:r>
        <w:t xml:space="preserve">готовность и способность к образованию и самообразованию на протяжении всей жизни. </w:t>
      </w:r>
    </w:p>
    <w:p w:rsidR="008F5081" w:rsidRDefault="00DA451E">
      <w:pPr>
        <w:spacing w:line="259" w:lineRule="auto"/>
        <w:ind w:left="706" w:right="14" w:firstLine="0"/>
      </w:pPr>
      <w:r>
        <w:t xml:space="preserve">В сфере экологического воспитания: </w:t>
      </w:r>
    </w:p>
    <w:p w:rsidR="008F5081" w:rsidRDefault="00DA451E">
      <w:pPr>
        <w:tabs>
          <w:tab w:val="center" w:pos="2260"/>
          <w:tab w:val="center" w:pos="4652"/>
          <w:tab w:val="center" w:pos="6515"/>
          <w:tab w:val="center" w:pos="8168"/>
          <w:tab w:val="right" w:pos="10208"/>
        </w:tabs>
        <w:spacing w:after="201" w:line="259" w:lineRule="auto"/>
        <w:ind w:firstLine="0"/>
        <w:jc w:val="left"/>
      </w:pPr>
      <w:r>
        <w:rPr>
          <w:rFonts w:ascii="Calibri" w:eastAsia="Calibri" w:hAnsi="Calibri" w:cs="Calibri"/>
          <w:sz w:val="22"/>
        </w:rPr>
        <w:tab/>
      </w:r>
      <w:r>
        <w:t xml:space="preserve">сформированность </w:t>
      </w:r>
      <w:r>
        <w:tab/>
        <w:t xml:space="preserve">экологической </w:t>
      </w:r>
      <w:r>
        <w:tab/>
        <w:t xml:space="preserve">культуры, </w:t>
      </w:r>
      <w:r>
        <w:tab/>
        <w:t xml:space="preserve">понимание </w:t>
      </w:r>
      <w:r>
        <w:tab/>
        <w:t xml:space="preserve">влияния </w:t>
      </w:r>
    </w:p>
    <w:p w:rsidR="008F5081" w:rsidRDefault="00DA451E">
      <w:pPr>
        <w:ind w:left="-15" w:right="14" w:firstLine="0"/>
      </w:pPr>
      <w:r>
        <w:t xml:space="preserve">социально-экономических процессов на состояние природной и социальной среды, осознание глобального характера экологических проблем; </w:t>
      </w:r>
    </w:p>
    <w:p w:rsidR="008F5081" w:rsidRDefault="00DA451E">
      <w:pPr>
        <w:ind w:left="-15" w:right="14"/>
      </w:pPr>
      <w:r>
        <w:t>‒</w:t>
      </w:r>
      <w:r>
        <w:rPr>
          <w:rFonts w:ascii="Arial" w:eastAsia="Arial" w:hAnsi="Arial" w:cs="Arial"/>
        </w:rPr>
        <w:t xml:space="preserve"> </w:t>
      </w:r>
      <w:r>
        <w:t xml:space="preserve">умение прогнозировать неблагоприятные экологические последствия предпринимаемых действий, предотвращать их; </w:t>
      </w:r>
    </w:p>
    <w:p w:rsidR="008F5081" w:rsidRDefault="00DA451E">
      <w:pPr>
        <w:ind w:left="-15" w:right="14"/>
      </w:pPr>
      <w:r>
        <w:t>‒</w:t>
      </w:r>
      <w:r>
        <w:rPr>
          <w:rFonts w:ascii="Arial" w:eastAsia="Arial" w:hAnsi="Arial" w:cs="Arial"/>
        </w:rPr>
        <w:t xml:space="preserve"> </w:t>
      </w:r>
      <w:r>
        <w:t xml:space="preserve">планирование и осуществление действий в окружающей среде на основе знания целей устойчивого развития человечества. </w:t>
      </w:r>
    </w:p>
    <w:p w:rsidR="008F5081" w:rsidRDefault="00DA451E">
      <w:pPr>
        <w:spacing w:after="190" w:line="259" w:lineRule="auto"/>
        <w:ind w:left="706" w:right="14" w:firstLine="0"/>
      </w:pPr>
      <w:r>
        <w:t xml:space="preserve">В сфере ценности научного познания: </w:t>
      </w:r>
    </w:p>
    <w:p w:rsidR="008F5081" w:rsidRDefault="00DA451E">
      <w:pPr>
        <w:ind w:left="-15" w:right="14"/>
      </w:pPr>
      <w:r>
        <w:t>‒</w:t>
      </w:r>
      <w:r>
        <w:rPr>
          <w:rFonts w:ascii="Arial" w:eastAsia="Arial" w:hAnsi="Arial" w:cs="Arial"/>
        </w:rPr>
        <w:t xml:space="preserve"> </w:t>
      </w:r>
      <w:r>
        <w:t xml:space="preserve">совершенствование языковой и читательской культуры как средства взаимодействия между людьми и познания мира; </w:t>
      </w:r>
    </w:p>
    <w:p w:rsidR="008F5081" w:rsidRDefault="00DA451E">
      <w:pPr>
        <w:ind w:left="-15" w:right="14"/>
      </w:pPr>
      <w:r>
        <w:t>‒</w:t>
      </w:r>
      <w:r>
        <w:rPr>
          <w:rFonts w:ascii="Arial" w:eastAsia="Arial" w:hAnsi="Arial" w:cs="Arial"/>
        </w:rPr>
        <w:t xml:space="preserve"> </w:t>
      </w:r>
      <w: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8F5081" w:rsidRDefault="00DA451E">
      <w:pPr>
        <w:spacing w:after="399" w:line="533" w:lineRule="auto"/>
        <w:ind w:left="-15" w:right="14"/>
      </w:pPr>
      <w:r>
        <w:t>‒</w:t>
      </w:r>
      <w:r>
        <w:rPr>
          <w:rFonts w:ascii="Arial" w:eastAsia="Arial" w:hAnsi="Arial" w:cs="Arial"/>
        </w:rPr>
        <w:t xml:space="preserve"> </w:t>
      </w:r>
      <w: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8F5081" w:rsidRDefault="00DA451E">
      <w:pPr>
        <w:spacing w:after="399" w:line="533" w:lineRule="auto"/>
        <w:ind w:left="-15" w:right="14"/>
      </w:pPr>
      <w:r>
        <w:rPr>
          <w:b/>
        </w:rPr>
        <w:t xml:space="preserve">4.2. Метапредметные результаты </w:t>
      </w:r>
    </w:p>
    <w:p w:rsidR="008F5081" w:rsidRDefault="00DA451E">
      <w:pPr>
        <w:spacing w:after="173" w:line="271" w:lineRule="auto"/>
        <w:ind w:left="706" w:right="15" w:firstLine="0"/>
      </w:pPr>
      <w:r>
        <w:rPr>
          <w:b/>
        </w:rPr>
        <w:lastRenderedPageBreak/>
        <w:t xml:space="preserve">4.2.1. ФГОС ООО: </w:t>
      </w:r>
    </w:p>
    <w:p w:rsidR="008F5081" w:rsidRDefault="00DA451E">
      <w:pPr>
        <w:spacing w:after="197" w:line="259" w:lineRule="auto"/>
        <w:ind w:left="706" w:right="14" w:firstLine="0"/>
      </w:pPr>
      <w:r>
        <w:t xml:space="preserve">В сфере овладения универсальными учебными познавательными действиями: </w:t>
      </w:r>
    </w:p>
    <w:p w:rsidR="008F5081" w:rsidRDefault="00DA451E">
      <w:pPr>
        <w:ind w:left="-15" w:right="14"/>
      </w:pPr>
      <w:r>
        <w:t>‒</w:t>
      </w:r>
      <w:r>
        <w:rPr>
          <w:rFonts w:ascii="Arial" w:eastAsia="Arial" w:hAnsi="Arial" w:cs="Arial"/>
        </w:rPr>
        <w:t xml:space="preserve"> </w:t>
      </w:r>
      <w:r>
        <w:t xml:space="preserve">выявлять дефициты информации, данных, необходимых для решения поставленной задачи; </w:t>
      </w:r>
    </w:p>
    <w:p w:rsidR="008F5081" w:rsidRDefault="00DA451E">
      <w:pPr>
        <w:ind w:left="-15" w:right="14"/>
      </w:pPr>
      <w:r>
        <w:t>‒</w:t>
      </w:r>
      <w:r>
        <w:rPr>
          <w:rFonts w:ascii="Arial" w:eastAsia="Arial" w:hAnsi="Arial" w:cs="Arial"/>
        </w:rPr>
        <w:t xml:space="preserve"> </w:t>
      </w:r>
      <w:r>
        <w:t xml:space="preserve">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 </w:t>
      </w:r>
    </w:p>
    <w:p w:rsidR="008F5081" w:rsidRDefault="00DA451E">
      <w:pPr>
        <w:ind w:left="-15" w:right="14"/>
      </w:pPr>
      <w:r>
        <w:t>‒</w:t>
      </w:r>
      <w:r>
        <w:rPr>
          <w:rFonts w:ascii="Arial" w:eastAsia="Arial" w:hAnsi="Arial" w:cs="Arial"/>
        </w:rPr>
        <w:t xml:space="preserve"> </w:t>
      </w:r>
      <w:r>
        <w:t xml:space="preserve">с учетом предложенной задачи выявлять закономерности и противоречия в рассматриваемых фактах, данных и наблюдениях; </w:t>
      </w:r>
    </w:p>
    <w:p w:rsidR="008F5081" w:rsidRDefault="00DA451E">
      <w:pPr>
        <w:spacing w:after="191" w:line="259" w:lineRule="auto"/>
        <w:ind w:left="312" w:right="202" w:hanging="10"/>
        <w:jc w:val="center"/>
      </w:pPr>
      <w:r>
        <w:t>‒</w:t>
      </w:r>
      <w:r>
        <w:rPr>
          <w:rFonts w:ascii="Arial" w:eastAsia="Arial" w:hAnsi="Arial" w:cs="Arial"/>
        </w:rPr>
        <w:t xml:space="preserve"> </w:t>
      </w:r>
      <w:r>
        <w:t xml:space="preserve">предлагать критерии для выявления закономерностей и противоречий;  </w:t>
      </w:r>
    </w:p>
    <w:p w:rsidR="008F5081" w:rsidRDefault="00DA451E">
      <w:pPr>
        <w:ind w:left="-15" w:right="14" w:firstLine="1131"/>
      </w:pPr>
      <w:r>
        <w:t xml:space="preserve">делать выводы с использованием дедуктивных и индуктивных умозаключений, умозаключений по аналогии, формулировать гипотезы о </w:t>
      </w:r>
    </w:p>
    <w:p w:rsidR="008F5081" w:rsidRDefault="00DA451E">
      <w:pPr>
        <w:spacing w:after="190" w:line="259" w:lineRule="auto"/>
        <w:ind w:left="-15" w:right="14" w:firstLine="0"/>
      </w:pPr>
      <w:r>
        <w:t xml:space="preserve">взаимосвязях;  </w:t>
      </w:r>
    </w:p>
    <w:p w:rsidR="008F5081" w:rsidRDefault="00DA451E">
      <w:pPr>
        <w:ind w:left="-15" w:right="14"/>
      </w:pPr>
      <w:r>
        <w:t>‒</w:t>
      </w:r>
      <w:r>
        <w:rPr>
          <w:rFonts w:ascii="Arial" w:eastAsia="Arial" w:hAnsi="Arial" w:cs="Arial"/>
        </w:rPr>
        <w:t xml:space="preserve"> </w:t>
      </w:r>
      <w:r>
        <w:t xml:space="preserve">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 </w:t>
      </w:r>
    </w:p>
    <w:p w:rsidR="008F5081" w:rsidRDefault="00DA451E">
      <w:pPr>
        <w:ind w:left="-15" w:right="14"/>
      </w:pPr>
      <w:r>
        <w:t>‒</w:t>
      </w:r>
      <w:r>
        <w:rPr>
          <w:rFonts w:ascii="Arial" w:eastAsia="Arial" w:hAnsi="Arial" w:cs="Arial"/>
        </w:rPr>
        <w:t xml:space="preserve"> </w:t>
      </w:r>
      <w:r>
        <w:t xml:space="preserve">выбирать, анализировать, систематизировать и интерпретировать информацию различных видов и форм представления; </w:t>
      </w:r>
    </w:p>
    <w:p w:rsidR="008F5081" w:rsidRDefault="00DA451E">
      <w:pPr>
        <w:ind w:left="-15" w:right="14"/>
      </w:pPr>
      <w:r>
        <w:t>‒</w:t>
      </w:r>
      <w:r>
        <w:rPr>
          <w:rFonts w:ascii="Arial" w:eastAsia="Arial" w:hAnsi="Arial" w:cs="Arial"/>
        </w:rPr>
        <w:t xml:space="preserve"> </w:t>
      </w:r>
      <w:r>
        <w:t xml:space="preserve">находить сходные аргументы (подтверждающие или опровергающие одну и ту же идею, версию) в различных информационных источниках; </w:t>
      </w:r>
    </w:p>
    <w:p w:rsidR="008F5081" w:rsidRDefault="00DA451E">
      <w:pPr>
        <w:ind w:left="-15" w:right="14"/>
      </w:pPr>
      <w:r>
        <w:t>‒</w:t>
      </w:r>
      <w:r>
        <w:rPr>
          <w:rFonts w:ascii="Arial" w:eastAsia="Arial" w:hAnsi="Arial" w:cs="Arial"/>
        </w:rPr>
        <w:t xml:space="preserve"> </w:t>
      </w:r>
      <w:r>
        <w:t xml:space="preserve">самостоятельно выбирать оптимальную форму представления информации, предназначенную для остальных обучающихся по Программе. </w:t>
      </w:r>
    </w:p>
    <w:p w:rsidR="008F5081" w:rsidRDefault="00DA451E">
      <w:pPr>
        <w:ind w:left="-15" w:right="14"/>
      </w:pPr>
      <w:r>
        <w:t xml:space="preserve">В сфере овладения универсальными учебными коммуникативными действиями: </w:t>
      </w:r>
    </w:p>
    <w:p w:rsidR="008F5081" w:rsidRDefault="00DA451E">
      <w:pPr>
        <w:ind w:left="-15" w:right="14"/>
      </w:pPr>
      <w:r>
        <w:t>‒</w:t>
      </w:r>
      <w:r>
        <w:rPr>
          <w:rFonts w:ascii="Arial" w:eastAsia="Arial" w:hAnsi="Arial" w:cs="Arial"/>
        </w:rPr>
        <w:t xml:space="preserve"> </w:t>
      </w:r>
      <w:r>
        <w:t xml:space="preserve">воспринимать и формулировать суждения в соответствии с целями и условиями общения; </w:t>
      </w:r>
    </w:p>
    <w:p w:rsidR="008F5081" w:rsidRDefault="00DA451E">
      <w:pPr>
        <w:spacing w:after="191" w:line="259" w:lineRule="auto"/>
        <w:ind w:left="312" w:right="516" w:hanging="10"/>
        <w:jc w:val="center"/>
      </w:pPr>
      <w:r>
        <w:t>‒</w:t>
      </w:r>
      <w:r>
        <w:rPr>
          <w:rFonts w:ascii="Arial" w:eastAsia="Arial" w:hAnsi="Arial" w:cs="Arial"/>
        </w:rPr>
        <w:t xml:space="preserve"> </w:t>
      </w:r>
      <w:r>
        <w:t xml:space="preserve">выражать себя (свою точку зрения) в устных и письменных текстах; </w:t>
      </w:r>
    </w:p>
    <w:p w:rsidR="008F5081" w:rsidRDefault="00DA451E">
      <w:pPr>
        <w:ind w:left="-15" w:right="14"/>
      </w:pPr>
      <w:r>
        <w:lastRenderedPageBreak/>
        <w:t>‒</w:t>
      </w:r>
      <w:r>
        <w:rPr>
          <w:rFonts w:ascii="Arial" w:eastAsia="Arial" w:hAnsi="Arial" w:cs="Arial"/>
        </w:rPr>
        <w:t xml:space="preserve"> </w:t>
      </w:r>
      <w:r>
        <w:t xml:space="preserve">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 </w:t>
      </w:r>
    </w:p>
    <w:p w:rsidR="008F5081" w:rsidRDefault="00DA451E">
      <w:pPr>
        <w:ind w:left="-15" w:right="14"/>
      </w:pPr>
      <w:r>
        <w:t>‒</w:t>
      </w:r>
      <w:r>
        <w:rPr>
          <w:rFonts w:ascii="Arial" w:eastAsia="Arial" w:hAnsi="Arial" w:cs="Arial"/>
        </w:rPr>
        <w:t xml:space="preserve"> </w:t>
      </w:r>
      <w:r>
        <w:t xml:space="preserve">понимать намерения других, проявлять уважительное отношение к собеседнику и в корректной форме формулировать свои возражения;  </w:t>
      </w:r>
    </w:p>
    <w:p w:rsidR="008F5081" w:rsidRDefault="00DA451E">
      <w:pPr>
        <w:ind w:left="-15" w:right="14"/>
      </w:pPr>
      <w:r>
        <w:t>‒</w:t>
      </w:r>
      <w:r>
        <w:rPr>
          <w:rFonts w:ascii="Arial" w:eastAsia="Arial" w:hAnsi="Arial" w:cs="Arial"/>
        </w:rPr>
        <w:t xml:space="preserve"> </w:t>
      </w:r>
      <w:r>
        <w:t xml:space="preserve">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 </w:t>
      </w:r>
    </w:p>
    <w:p w:rsidR="008F5081" w:rsidRDefault="00DA451E">
      <w:pPr>
        <w:ind w:left="-15" w:right="14"/>
      </w:pPr>
      <w:r>
        <w:t>‒</w:t>
      </w:r>
      <w:r>
        <w:rPr>
          <w:rFonts w:ascii="Arial" w:eastAsia="Arial" w:hAnsi="Arial" w:cs="Arial"/>
        </w:rPr>
        <w:t xml:space="preserve"> </w:t>
      </w:r>
      <w:r>
        <w:t xml:space="preserve">сопоставлять свои суждения с суждениями других участников диалога, обнаруживать различие и сходство позиций; </w:t>
      </w:r>
    </w:p>
    <w:p w:rsidR="008F5081" w:rsidRDefault="00DA451E">
      <w:pPr>
        <w:ind w:left="-15" w:right="14"/>
      </w:pPr>
      <w:r>
        <w:t>‒</w:t>
      </w:r>
      <w:r>
        <w:rPr>
          <w:rFonts w:ascii="Arial" w:eastAsia="Arial" w:hAnsi="Arial" w:cs="Arial"/>
        </w:rPr>
        <w:t xml:space="preserve"> </w:t>
      </w:r>
      <w:r>
        <w:t xml:space="preserve">публично представлять результаты выполненного опыта (эксперимента, исследования, проекта); </w:t>
      </w:r>
    </w:p>
    <w:p w:rsidR="008F5081" w:rsidRDefault="00DA451E">
      <w:pPr>
        <w:spacing w:after="7" w:line="395" w:lineRule="auto"/>
        <w:ind w:firstLine="1131"/>
        <w:jc w:val="left"/>
      </w:pPr>
      <w:r>
        <w:t xml:space="preserve">понимать и использовать преимущества командной и индивидуальной работы </w:t>
      </w:r>
      <w:r>
        <w:tab/>
        <w:t xml:space="preserve">при </w:t>
      </w:r>
      <w:r>
        <w:tab/>
        <w:t xml:space="preserve">решении </w:t>
      </w:r>
      <w:r>
        <w:tab/>
        <w:t xml:space="preserve">конкретной </w:t>
      </w:r>
      <w:r>
        <w:tab/>
        <w:t xml:space="preserve">проблемы, </w:t>
      </w:r>
      <w:r>
        <w:tab/>
        <w:t xml:space="preserve">обосновывать </w:t>
      </w:r>
      <w:r>
        <w:tab/>
        <w:t xml:space="preserve">необходимость применения групповых форм взаимодействия при решении поставленной задачи; </w:t>
      </w:r>
    </w:p>
    <w:p w:rsidR="008F5081" w:rsidRDefault="00DA451E">
      <w:pPr>
        <w:ind w:left="-15" w:right="14"/>
      </w:pPr>
      <w:r>
        <w:t>‒</w:t>
      </w:r>
      <w:r>
        <w:rPr>
          <w:rFonts w:ascii="Arial" w:eastAsia="Arial" w:hAnsi="Arial" w:cs="Arial"/>
        </w:rPr>
        <w:t xml:space="preserve"> </w:t>
      </w:r>
      <w:r>
        <w:t xml:space="preserve">выполнять свою часть работы, достигать качественного результата по своему направлению и координировать свои действия с другими членами команды. </w:t>
      </w:r>
    </w:p>
    <w:p w:rsidR="008F5081" w:rsidRDefault="00DA451E">
      <w:pPr>
        <w:spacing w:after="190" w:line="259" w:lineRule="auto"/>
        <w:ind w:left="706" w:right="14" w:firstLine="0"/>
      </w:pPr>
      <w:r>
        <w:t xml:space="preserve">В сфере овладения универсальными учебными регулятивными действиями: </w:t>
      </w:r>
    </w:p>
    <w:p w:rsidR="008F5081" w:rsidRDefault="00DA451E">
      <w:pPr>
        <w:spacing w:after="190" w:line="259" w:lineRule="auto"/>
        <w:ind w:left="706" w:right="14" w:firstLine="0"/>
      </w:pPr>
      <w:r>
        <w:t>‒</w:t>
      </w:r>
      <w:r>
        <w:rPr>
          <w:rFonts w:ascii="Arial" w:eastAsia="Arial" w:hAnsi="Arial" w:cs="Arial"/>
        </w:rPr>
        <w:t xml:space="preserve"> </w:t>
      </w:r>
      <w:r>
        <w:t xml:space="preserve">выявлять проблемы для решения в жизненных и учебных ситуациях; </w:t>
      </w:r>
    </w:p>
    <w:p w:rsidR="008F5081" w:rsidRDefault="00DA451E">
      <w:pPr>
        <w:ind w:left="-15" w:right="14"/>
      </w:pPr>
      <w:r>
        <w:t>‒</w:t>
      </w:r>
      <w:r>
        <w:rPr>
          <w:rFonts w:ascii="Arial" w:eastAsia="Arial" w:hAnsi="Arial" w:cs="Arial"/>
        </w:rPr>
        <w:t xml:space="preserve"> </w:t>
      </w:r>
      <w:r>
        <w:t xml:space="preserve">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 </w:t>
      </w:r>
    </w:p>
    <w:p w:rsidR="008F5081" w:rsidRDefault="00DA451E">
      <w:pPr>
        <w:spacing w:after="189" w:line="259" w:lineRule="auto"/>
        <w:ind w:left="706" w:right="14" w:firstLine="0"/>
      </w:pPr>
      <w:r>
        <w:t>‒</w:t>
      </w:r>
      <w:r>
        <w:rPr>
          <w:rFonts w:ascii="Arial" w:eastAsia="Arial" w:hAnsi="Arial" w:cs="Arial"/>
        </w:rPr>
        <w:t xml:space="preserve"> </w:t>
      </w:r>
      <w:r>
        <w:t xml:space="preserve">делать выбор и брать ответственность за решение;  </w:t>
      </w:r>
    </w:p>
    <w:p w:rsidR="008F5081" w:rsidRDefault="00DA451E">
      <w:pPr>
        <w:spacing w:after="190" w:line="259" w:lineRule="auto"/>
        <w:ind w:left="706" w:right="14" w:firstLine="0"/>
      </w:pPr>
      <w:r>
        <w:t>‒</w:t>
      </w:r>
      <w:r>
        <w:rPr>
          <w:rFonts w:ascii="Arial" w:eastAsia="Arial" w:hAnsi="Arial" w:cs="Arial"/>
        </w:rPr>
        <w:t xml:space="preserve"> </w:t>
      </w:r>
      <w:r>
        <w:t xml:space="preserve">владеть способами самоконтроля, самомотивации и рефлексии; </w:t>
      </w:r>
    </w:p>
    <w:p w:rsidR="008F5081" w:rsidRDefault="00DA451E">
      <w:pPr>
        <w:spacing w:after="197" w:line="259" w:lineRule="auto"/>
        <w:ind w:left="706" w:right="14" w:firstLine="0"/>
      </w:pPr>
      <w:r>
        <w:t>‒</w:t>
      </w:r>
      <w:r>
        <w:rPr>
          <w:rFonts w:ascii="Arial" w:eastAsia="Arial" w:hAnsi="Arial" w:cs="Arial"/>
        </w:rPr>
        <w:t xml:space="preserve"> </w:t>
      </w:r>
      <w:r>
        <w:t xml:space="preserve">давать адекватную оценку ситуации и предлагать план ее изменения;  </w:t>
      </w:r>
    </w:p>
    <w:p w:rsidR="008F5081" w:rsidRDefault="00DA451E">
      <w:pPr>
        <w:ind w:left="-15" w:right="14"/>
      </w:pPr>
      <w:r>
        <w:lastRenderedPageBreak/>
        <w:t>‒</w:t>
      </w:r>
      <w:r>
        <w:rPr>
          <w:rFonts w:ascii="Arial" w:eastAsia="Arial" w:hAnsi="Arial" w:cs="Arial"/>
        </w:rPr>
        <w:t xml:space="preserve"> </w:t>
      </w:r>
      <w:r>
        <w:t xml:space="preserve">учитывать контекст и предвидеть трудности, которые могут возникнуть при решении учебной задачи, адаптировать решение к меняющимся обстоятельствам; </w:t>
      </w:r>
    </w:p>
    <w:p w:rsidR="008F5081" w:rsidRDefault="00DA451E">
      <w:pPr>
        <w:ind w:left="-15" w:right="14"/>
      </w:pPr>
      <w:r>
        <w:t>‒</w:t>
      </w:r>
      <w:r>
        <w:rPr>
          <w:rFonts w:ascii="Arial" w:eastAsia="Arial" w:hAnsi="Arial" w:cs="Arial"/>
        </w:rPr>
        <w:t xml:space="preserve"> </w:t>
      </w:r>
      <w:r>
        <w:t xml:space="preserve">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 </w:t>
      </w:r>
    </w:p>
    <w:p w:rsidR="008F5081" w:rsidRDefault="00DA451E">
      <w:pPr>
        <w:ind w:left="-15" w:right="14"/>
      </w:pPr>
      <w:r>
        <w:t>‒</w:t>
      </w:r>
      <w:r>
        <w:rPr>
          <w:rFonts w:ascii="Arial" w:eastAsia="Arial" w:hAnsi="Arial" w:cs="Arial"/>
        </w:rPr>
        <w:t xml:space="preserve"> </w:t>
      </w:r>
      <w:r>
        <w:t xml:space="preserve">вносить коррективы в деятельность на основе новых обстоятельств, изменившихся ситуаций, установленных ошибок, возникших трудностей; </w:t>
      </w:r>
    </w:p>
    <w:p w:rsidR="008F5081" w:rsidRDefault="00DA451E">
      <w:pPr>
        <w:ind w:left="-15" w:right="14"/>
      </w:pPr>
      <w:r>
        <w:t>‒</w:t>
      </w:r>
      <w:r>
        <w:rPr>
          <w:rFonts w:ascii="Arial" w:eastAsia="Arial" w:hAnsi="Arial" w:cs="Arial"/>
        </w:rPr>
        <w:t xml:space="preserve"> </w:t>
      </w:r>
      <w:r>
        <w:t xml:space="preserve">уметь ставить себя на место другого человека, понимать мотивы и намерения другого. </w:t>
      </w:r>
    </w:p>
    <w:p w:rsidR="008F5081" w:rsidRDefault="00DA451E">
      <w:pPr>
        <w:spacing w:after="172" w:line="259" w:lineRule="auto"/>
        <w:ind w:firstLine="0"/>
        <w:jc w:val="left"/>
      </w:pPr>
      <w:r>
        <w:t xml:space="preserve"> </w:t>
      </w:r>
    </w:p>
    <w:p w:rsidR="008F5081" w:rsidRDefault="00DA451E">
      <w:pPr>
        <w:spacing w:after="173" w:line="271" w:lineRule="auto"/>
        <w:ind w:left="706" w:right="15" w:firstLine="0"/>
      </w:pPr>
      <w:r>
        <w:rPr>
          <w:b/>
        </w:rPr>
        <w:t xml:space="preserve">4.2.2. ФГОС СОО: </w:t>
      </w:r>
    </w:p>
    <w:p w:rsidR="008F5081" w:rsidRDefault="00DA451E">
      <w:pPr>
        <w:spacing w:after="190" w:line="259" w:lineRule="auto"/>
        <w:ind w:left="706" w:right="14" w:firstLine="0"/>
      </w:pPr>
      <w:r>
        <w:t xml:space="preserve">В сфере овладения универсальными познавательными действиями: </w:t>
      </w:r>
    </w:p>
    <w:p w:rsidR="008F5081" w:rsidRDefault="00DA451E">
      <w:pPr>
        <w:ind w:left="-15" w:right="14"/>
      </w:pPr>
      <w:r>
        <w:t>‒</w:t>
      </w:r>
      <w:r>
        <w:rPr>
          <w:rFonts w:ascii="Arial" w:eastAsia="Arial" w:hAnsi="Arial" w:cs="Arial"/>
        </w:rPr>
        <w:t xml:space="preserve"> </w:t>
      </w:r>
      <w:r>
        <w:t xml:space="preserve">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8F5081" w:rsidRDefault="00DA451E">
      <w:pPr>
        <w:tabs>
          <w:tab w:val="center" w:pos="1860"/>
          <w:tab w:val="center" w:pos="4430"/>
          <w:tab w:val="center" w:pos="5928"/>
          <w:tab w:val="center" w:pos="7489"/>
          <w:tab w:val="right" w:pos="10208"/>
        </w:tabs>
        <w:spacing w:after="192" w:line="259" w:lineRule="auto"/>
        <w:ind w:firstLine="0"/>
        <w:jc w:val="left"/>
      </w:pPr>
      <w:r>
        <w:rPr>
          <w:rFonts w:ascii="Calibri" w:eastAsia="Calibri" w:hAnsi="Calibri" w:cs="Calibri"/>
          <w:sz w:val="22"/>
        </w:rPr>
        <w:tab/>
      </w:r>
      <w:r>
        <w:t>‒</w:t>
      </w:r>
      <w:r>
        <w:rPr>
          <w:rFonts w:ascii="Arial" w:eastAsia="Arial" w:hAnsi="Arial" w:cs="Arial"/>
        </w:rPr>
        <w:t xml:space="preserve"> </w:t>
      </w:r>
      <w:r>
        <w:t xml:space="preserve">самостоятельно </w:t>
      </w:r>
      <w:r>
        <w:tab/>
        <w:t xml:space="preserve">формулировать </w:t>
      </w:r>
      <w:r>
        <w:tab/>
        <w:t xml:space="preserve">и </w:t>
      </w:r>
      <w:r>
        <w:tab/>
        <w:t xml:space="preserve">актуализировать </w:t>
      </w:r>
      <w:r>
        <w:tab/>
        <w:t xml:space="preserve">проблему, </w:t>
      </w:r>
    </w:p>
    <w:p w:rsidR="008F5081" w:rsidRDefault="00DA451E">
      <w:pPr>
        <w:spacing w:line="259" w:lineRule="auto"/>
        <w:ind w:left="-15" w:right="14" w:firstLine="0"/>
      </w:pPr>
      <w:r>
        <w:t xml:space="preserve">рассматривать ее всесторонне; </w:t>
      </w:r>
    </w:p>
    <w:p w:rsidR="008F5081" w:rsidRDefault="00DA451E">
      <w:pPr>
        <w:spacing w:after="198" w:line="259" w:lineRule="auto"/>
        <w:ind w:left="1131" w:right="14" w:firstLine="0"/>
      </w:pPr>
      <w:r>
        <w:t xml:space="preserve">выявлять закономерности и противоречия в рассматриваемых явлениях; </w:t>
      </w:r>
    </w:p>
    <w:p w:rsidR="008F5081" w:rsidRDefault="00DA451E">
      <w:pPr>
        <w:ind w:left="-15" w:right="14"/>
      </w:pPr>
      <w:r>
        <w:t>‒</w:t>
      </w:r>
      <w:r>
        <w:rPr>
          <w:rFonts w:ascii="Arial" w:eastAsia="Arial" w:hAnsi="Arial" w:cs="Arial"/>
        </w:rPr>
        <w:t xml:space="preserve"> </w:t>
      </w:r>
      <w: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8F5081" w:rsidRDefault="00DA451E">
      <w:pPr>
        <w:ind w:left="-15" w:right="14"/>
      </w:pPr>
      <w:r>
        <w:t>‒</w:t>
      </w:r>
      <w:r>
        <w:rPr>
          <w:rFonts w:ascii="Arial" w:eastAsia="Arial" w:hAnsi="Arial" w:cs="Arial"/>
        </w:rPr>
        <w:t xml:space="preserve"> </w:t>
      </w:r>
      <w: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8F5081" w:rsidRDefault="00DA451E">
      <w:pPr>
        <w:ind w:left="-15" w:right="14"/>
      </w:pPr>
      <w:r>
        <w:t>‒</w:t>
      </w:r>
      <w:r>
        <w:rPr>
          <w:rFonts w:ascii="Arial" w:eastAsia="Arial" w:hAnsi="Arial" w:cs="Arial"/>
        </w:rPr>
        <w:t xml:space="preserve"> </w:t>
      </w:r>
      <w:r>
        <w:t xml:space="preserve">разрабатывать план решения проблемы с учетом анализа имеющихся материальных и нематериальных ресурсов. </w:t>
      </w:r>
    </w:p>
    <w:p w:rsidR="008F5081" w:rsidRDefault="00DA451E">
      <w:pPr>
        <w:spacing w:after="189" w:line="259" w:lineRule="auto"/>
        <w:ind w:left="706" w:right="14" w:firstLine="0"/>
      </w:pPr>
      <w:r>
        <w:t xml:space="preserve">В сфере овладения универсальными коммуникативными действиями: </w:t>
      </w:r>
    </w:p>
    <w:p w:rsidR="008F5081" w:rsidRDefault="00DA451E">
      <w:pPr>
        <w:spacing w:after="190" w:line="259" w:lineRule="auto"/>
        <w:ind w:left="706" w:right="14" w:firstLine="0"/>
      </w:pPr>
      <w:r>
        <w:lastRenderedPageBreak/>
        <w:t>‒</w:t>
      </w:r>
      <w:r>
        <w:rPr>
          <w:rFonts w:ascii="Arial" w:eastAsia="Arial" w:hAnsi="Arial" w:cs="Arial"/>
        </w:rPr>
        <w:t xml:space="preserve"> </w:t>
      </w:r>
      <w:r>
        <w:t xml:space="preserve">владеть различными способами общения и взаимодействия; </w:t>
      </w:r>
    </w:p>
    <w:p w:rsidR="008F5081" w:rsidRDefault="00DA451E">
      <w:pPr>
        <w:ind w:left="-15" w:right="14"/>
      </w:pPr>
      <w:r>
        <w:t>‒</w:t>
      </w:r>
      <w:r>
        <w:rPr>
          <w:rFonts w:ascii="Arial" w:eastAsia="Arial" w:hAnsi="Arial" w:cs="Arial"/>
        </w:rPr>
        <w:t xml:space="preserve"> </w:t>
      </w:r>
      <w:r>
        <w:t xml:space="preserve">развернуто и логично излагать свою точку зрения с использованием языковых средств; </w:t>
      </w:r>
    </w:p>
    <w:p w:rsidR="008F5081" w:rsidRDefault="00DA451E">
      <w:pPr>
        <w:ind w:left="-15" w:right="14"/>
      </w:pPr>
      <w:r>
        <w:t>‒</w:t>
      </w:r>
      <w:r>
        <w:rPr>
          <w:rFonts w:ascii="Arial" w:eastAsia="Arial" w:hAnsi="Arial" w:cs="Arial"/>
        </w:rPr>
        <w:t xml:space="preserve"> </w:t>
      </w:r>
      <w: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8F5081" w:rsidRDefault="00DA451E">
      <w:pPr>
        <w:ind w:left="-15" w:right="14"/>
      </w:pPr>
      <w:r>
        <w:t>‒</w:t>
      </w:r>
      <w:r>
        <w:rPr>
          <w:rFonts w:ascii="Arial" w:eastAsia="Arial" w:hAnsi="Arial" w:cs="Arial"/>
        </w:rPr>
        <w:t xml:space="preserve"> </w:t>
      </w:r>
      <w:r>
        <w:t xml:space="preserve">выбирать тематику и методы совместных действий с учетом общих интересов и возможностей каждого члена коллектива;  </w:t>
      </w:r>
    </w:p>
    <w:p w:rsidR="008F5081" w:rsidRDefault="00DA451E">
      <w:pPr>
        <w:ind w:left="-15" w:right="14"/>
      </w:pPr>
      <w:r>
        <w:t>‒</w:t>
      </w:r>
      <w:r>
        <w:rPr>
          <w:rFonts w:ascii="Arial" w:eastAsia="Arial" w:hAnsi="Arial" w:cs="Arial"/>
        </w:rPr>
        <w:t xml:space="preserve"> </w:t>
      </w:r>
      <w:r>
        <w:t xml:space="preserve">осуществлять позитивное стратегическое поведение в различных ситуациях, проявлять творчество и воображение, быть инициативным; </w:t>
      </w:r>
    </w:p>
    <w:p w:rsidR="008F5081" w:rsidRDefault="00DA451E">
      <w:pPr>
        <w:ind w:left="-15" w:right="14"/>
      </w:pPr>
      <w:r>
        <w:t>‒</w:t>
      </w:r>
      <w:r>
        <w:rPr>
          <w:rFonts w:ascii="Arial" w:eastAsia="Arial" w:hAnsi="Arial" w:cs="Arial"/>
        </w:rPr>
        <w:t xml:space="preserve"> </w:t>
      </w:r>
      <w:r>
        <w:t xml:space="preserve">понимать и использовать преимущества командной и индивидуальной работы; </w:t>
      </w:r>
    </w:p>
    <w:p w:rsidR="008F5081" w:rsidRDefault="00DA451E">
      <w:pPr>
        <w:ind w:left="-15" w:right="14"/>
      </w:pPr>
      <w:r>
        <w:t>‒</w:t>
      </w:r>
      <w:r>
        <w:rPr>
          <w:rFonts w:ascii="Arial" w:eastAsia="Arial" w:hAnsi="Arial" w:cs="Arial"/>
        </w:rPr>
        <w:t xml:space="preserve"> </w:t>
      </w:r>
      <w:r>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8F5081" w:rsidRDefault="00DA451E">
      <w:pPr>
        <w:spacing w:after="198" w:line="259" w:lineRule="auto"/>
        <w:ind w:left="706" w:right="14" w:firstLine="0"/>
      </w:pPr>
      <w:r>
        <w:t xml:space="preserve">В сфере овладения универсальными регулятивными действиями: </w:t>
      </w:r>
    </w:p>
    <w:p w:rsidR="008F5081" w:rsidRDefault="00DA451E">
      <w:pPr>
        <w:ind w:left="-15" w:right="14"/>
      </w:pPr>
      <w:r>
        <w:t>‒</w:t>
      </w:r>
      <w:r>
        <w:rPr>
          <w:rFonts w:ascii="Arial" w:eastAsia="Arial" w:hAnsi="Arial" w:cs="Arial"/>
        </w:rPr>
        <w:t xml:space="preserve"> </w:t>
      </w:r>
      <w: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8F5081" w:rsidRDefault="00DA451E">
      <w:pPr>
        <w:spacing w:after="193" w:line="259" w:lineRule="auto"/>
        <w:ind w:left="10" w:right="16" w:hanging="10"/>
        <w:jc w:val="right"/>
      </w:pPr>
      <w:r>
        <w:t xml:space="preserve">самостоятельно составлять план решения проблемы с учетом имеющихся </w:t>
      </w:r>
    </w:p>
    <w:p w:rsidR="008F5081" w:rsidRDefault="00DA451E">
      <w:pPr>
        <w:spacing w:after="190" w:line="259" w:lineRule="auto"/>
        <w:ind w:left="-15" w:right="14" w:firstLine="0"/>
      </w:pPr>
      <w:r>
        <w:t xml:space="preserve">ресурсов, собственных возможностей и предпочтений; </w:t>
      </w:r>
    </w:p>
    <w:p w:rsidR="008F5081" w:rsidRDefault="00DA451E">
      <w:pPr>
        <w:ind w:left="-15" w:right="14"/>
      </w:pPr>
      <w:r>
        <w:t>‒</w:t>
      </w:r>
      <w:r>
        <w:rPr>
          <w:rFonts w:ascii="Arial" w:eastAsia="Arial" w:hAnsi="Arial" w:cs="Arial"/>
        </w:rPr>
        <w:t xml:space="preserve"> </w:t>
      </w:r>
      <w:r>
        <w:t xml:space="preserve">делать осознанный выбор, аргументировать его, брать ответственность за решение;  </w:t>
      </w:r>
    </w:p>
    <w:p w:rsidR="008F5081" w:rsidRDefault="00DA451E">
      <w:pPr>
        <w:ind w:left="-15" w:right="14"/>
      </w:pPr>
      <w:r>
        <w:t>‒</w:t>
      </w:r>
      <w:r>
        <w:rPr>
          <w:rFonts w:ascii="Arial" w:eastAsia="Arial" w:hAnsi="Arial" w:cs="Arial"/>
        </w:rPr>
        <w:t xml:space="preserve"> </w:t>
      </w:r>
      <w: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8F5081" w:rsidRDefault="00DA451E">
      <w:pPr>
        <w:spacing w:after="602"/>
        <w:ind w:left="-15" w:right="14"/>
      </w:pPr>
      <w:r>
        <w:t>‒</w:t>
      </w:r>
      <w:r>
        <w:rPr>
          <w:rFonts w:ascii="Arial" w:eastAsia="Arial" w:hAnsi="Arial" w:cs="Arial"/>
        </w:rPr>
        <w:t xml:space="preserve"> </w:t>
      </w:r>
      <w:r>
        <w:t>давать оценку новым ситуациям, вносить коррективы в деятельность, оценивать соответствие результатов целям;  ‒</w:t>
      </w:r>
      <w:r>
        <w:rPr>
          <w:rFonts w:ascii="Arial" w:eastAsia="Arial" w:hAnsi="Arial" w:cs="Arial"/>
        </w:rPr>
        <w:t xml:space="preserve"> </w:t>
      </w:r>
      <w:r>
        <w:t xml:space="preserve">оценивать приобретенный опыт. </w:t>
      </w:r>
    </w:p>
    <w:p w:rsidR="008F5081" w:rsidRDefault="00DA451E">
      <w:pPr>
        <w:spacing w:after="795" w:line="271" w:lineRule="auto"/>
        <w:ind w:left="706" w:right="15" w:firstLine="0"/>
      </w:pPr>
      <w:r>
        <w:rPr>
          <w:b/>
        </w:rPr>
        <w:lastRenderedPageBreak/>
        <w:t xml:space="preserve"> Содержание курса по профориентации «Билет в будущее»</w:t>
      </w:r>
      <w:r>
        <w:rPr>
          <w:b/>
          <w:vertAlign w:val="superscript"/>
        </w:rPr>
        <w:footnoteReference w:id="1"/>
      </w:r>
      <w:r>
        <w:rPr>
          <w:b/>
        </w:rPr>
        <w:t xml:space="preserve"> </w:t>
      </w:r>
    </w:p>
    <w:p w:rsidR="008F5081" w:rsidRDefault="00DA451E">
      <w:pPr>
        <w:spacing w:after="413" w:line="271" w:lineRule="auto"/>
        <w:ind w:left="-15" w:right="15"/>
      </w:pPr>
      <w:r>
        <w:rPr>
          <w:b/>
        </w:rPr>
        <w:t xml:space="preserve">Тема 1. Вводный урок «Моя Россия – мои горизонты» (обзор отраслей экономического развития РФ – счастье в труде) (1 час) </w:t>
      </w:r>
    </w:p>
    <w:p w:rsidR="008F5081" w:rsidRDefault="00DA451E">
      <w:pPr>
        <w:spacing w:after="359"/>
        <w:ind w:left="-15" w:right="14"/>
      </w:pPr>
      <w:r>
        <w:t xml:space="preserve">Россия – страна безграничных возможностей и профессионального развития. Культура труда, связь выбора профессии с персональным счастьем и экономикой страны. Познавательные цифры и факты об отраслях экономического развития, профессиональных навыков и качеств, востребованных в будущем. Формирование представлений о развитии и достижениях страны в следующих сферах: медицина и здоровье; архитектура и строительство; информационные технологии; промышленность и добыча полезных ископаемых; сельское хозяйство; транспорт и логистика; наука и образование; безопасность; креативные технологии; сервис и торговля; предпринимательство и финансы. </w:t>
      </w:r>
    </w:p>
    <w:p w:rsidR="008F5081" w:rsidRDefault="00DA451E">
      <w:pPr>
        <w:spacing w:after="20" w:line="259" w:lineRule="auto"/>
        <w:ind w:left="10" w:right="11" w:hanging="10"/>
        <w:jc w:val="right"/>
      </w:pPr>
      <w:r>
        <w:rPr>
          <w:b/>
        </w:rPr>
        <w:t xml:space="preserve">Тема 2. Тематический профориентационный урок «Открой своё будущее» (введение в профориентацию) (1 час) </w:t>
      </w:r>
    </w:p>
    <w:p w:rsidR="008F5081" w:rsidRDefault="00DA451E">
      <w:pPr>
        <w:ind w:left="-15" w:right="14"/>
      </w:pPr>
      <w:r>
        <w:rPr>
          <w:b/>
        </w:rPr>
        <w:t>В 8 классе</w:t>
      </w:r>
      <w:r>
        <w:t xml:space="preserve">: занятие знакомит обучающихся с разнообразием направлений профессионального развития, возможностями прогнозирования результатов профессионального самоопределения. На занятии раскрываются существующие профессиональные направления, варианты получения профессионального образования (уровни образования).  </w:t>
      </w:r>
    </w:p>
    <w:p w:rsidR="008F5081" w:rsidRDefault="00DA451E">
      <w:pPr>
        <w:tabs>
          <w:tab w:val="center" w:pos="1540"/>
          <w:tab w:val="center" w:pos="3687"/>
          <w:tab w:val="center" w:pos="6173"/>
          <w:tab w:val="right" w:pos="10208"/>
        </w:tabs>
        <w:spacing w:after="139" w:line="259" w:lineRule="auto"/>
        <w:ind w:firstLine="0"/>
        <w:jc w:val="left"/>
      </w:pPr>
      <w:r>
        <w:rPr>
          <w:rFonts w:ascii="Calibri" w:eastAsia="Calibri" w:hAnsi="Calibri" w:cs="Calibri"/>
          <w:sz w:val="22"/>
        </w:rPr>
        <w:tab/>
      </w:r>
      <w:r>
        <w:t xml:space="preserve">Актуализация </w:t>
      </w:r>
      <w:r>
        <w:tab/>
        <w:t xml:space="preserve">процессов </w:t>
      </w:r>
      <w:r>
        <w:tab/>
        <w:t xml:space="preserve">профессионального </w:t>
      </w:r>
      <w:r>
        <w:tab/>
        <w:t xml:space="preserve">самоопределения. </w:t>
      </w:r>
    </w:p>
    <w:p w:rsidR="008F5081" w:rsidRDefault="00DA451E">
      <w:pPr>
        <w:ind w:left="-15" w:right="14" w:firstLine="0"/>
      </w:pPr>
      <w:r>
        <w:t xml:space="preserve">Информирование школьников о видах профессионального образования (высшее </w:t>
      </w:r>
    </w:p>
    <w:p w:rsidR="008F5081" w:rsidRDefault="008F5081">
      <w:pPr>
        <w:sectPr w:rsidR="008F5081">
          <w:headerReference w:type="even" r:id="rId13"/>
          <w:headerReference w:type="default" r:id="rId14"/>
          <w:footerReference w:type="even" r:id="rId15"/>
          <w:footerReference w:type="default" r:id="rId16"/>
          <w:headerReference w:type="first" r:id="rId17"/>
          <w:footerReference w:type="first" r:id="rId18"/>
          <w:pgSz w:w="11909" w:h="16841"/>
          <w:pgMar w:top="1194" w:right="570" w:bottom="1145" w:left="1131" w:header="710" w:footer="720" w:gutter="0"/>
          <w:cols w:space="720"/>
        </w:sectPr>
      </w:pPr>
    </w:p>
    <w:p w:rsidR="008F5081" w:rsidRDefault="00DA451E">
      <w:pPr>
        <w:ind w:left="-15" w:right="14" w:firstLine="0"/>
      </w:pPr>
      <w:r>
        <w:lastRenderedPageBreak/>
        <w:t xml:space="preserve">образование / среднее профессиональное образование). Помощь школьникам в соотнесении личных качеств и интересов с направлениями профессиональной деятельности. </w:t>
      </w:r>
    </w:p>
    <w:p w:rsidR="008F5081" w:rsidRDefault="00DA451E">
      <w:pPr>
        <w:ind w:left="-15" w:right="14"/>
      </w:pPr>
      <w:r>
        <w:rPr>
          <w:b/>
        </w:rPr>
        <w:t>В 9 классе</w:t>
      </w:r>
      <w:r>
        <w:t xml:space="preserve">: формирование представлений о преимуществах обучения как в организациях высшего образования (ВО, вузы), так и в организациях среднего профессионального образования (СПО). Актуализация представлений о возможных профессиональных направлениях для учащихся.  Повышение познавательного интереса к философии выбора и построению своей персональной карьерной траектории развития. </w:t>
      </w:r>
    </w:p>
    <w:p w:rsidR="008F5081" w:rsidRDefault="00DA451E">
      <w:pPr>
        <w:spacing w:after="363" w:line="271" w:lineRule="auto"/>
        <w:ind w:left="-15" w:right="15"/>
      </w:pPr>
      <w:r>
        <w:rPr>
          <w:b/>
        </w:rPr>
        <w:t xml:space="preserve">Тема 3. Профориентационная диагностика № 1 «Мой профиль» и разбор результатов (1 час) </w:t>
      </w:r>
    </w:p>
    <w:p w:rsidR="008F5081" w:rsidRDefault="00DA451E">
      <w:pPr>
        <w:spacing w:after="2" w:line="400" w:lineRule="auto"/>
        <w:ind w:left="-15" w:right="15"/>
      </w:pPr>
      <w:r>
        <w:rPr>
          <w:b/>
        </w:rPr>
        <w:t xml:space="preserve">Для обучающихся, не принимающих участие в проекте «Билет в будущее», доступна профориентационная диагностика № 1 «Мой профиль» </w:t>
      </w:r>
    </w:p>
    <w:p w:rsidR="008F5081" w:rsidRDefault="00DA451E">
      <w:pPr>
        <w:ind w:left="-15" w:right="14"/>
      </w:pPr>
      <w:r>
        <w:t xml:space="preserve">Профориентационная диагностика обучающихся на интернет-платформе profmin.bvbinfo.ru (для незарегистрированных участников)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 </w:t>
      </w:r>
    </w:p>
    <w:p w:rsidR="008F5081" w:rsidRDefault="00DA451E">
      <w:pPr>
        <w:spacing w:after="355"/>
        <w:ind w:left="-15" w:right="14"/>
      </w:pPr>
      <w:r>
        <w:t xml:space="preserve">Методика «Мой профиль» – диагностика интересов, которая позволяет рекомендовать профиль обучения и направления развития. Методика предусматривает 3 версии: для 6-7, 8-9 и 10-11 классов. Тест реализуется в форме кейсов, время прохождения – около 15 минут. По итогам диагностики рекомендуется проведение консультации по полученным результатам (в индивидуальном или групповом формате). </w:t>
      </w:r>
    </w:p>
    <w:p w:rsidR="008F5081" w:rsidRDefault="00DA451E">
      <w:pPr>
        <w:spacing w:after="417" w:line="271" w:lineRule="auto"/>
        <w:ind w:left="-15" w:right="15"/>
      </w:pPr>
      <w:r>
        <w:rPr>
          <w:b/>
        </w:rPr>
        <w:t xml:space="preserve">Тема 3. Профориентационная диагностика № 1 «Мои профсреды» и разбор результатов (1 час) </w:t>
      </w:r>
    </w:p>
    <w:p w:rsidR="008F5081" w:rsidRDefault="00DA451E">
      <w:pPr>
        <w:spacing w:after="67" w:line="370" w:lineRule="auto"/>
        <w:ind w:left="-15" w:right="15"/>
      </w:pPr>
      <w:r>
        <w:rPr>
          <w:b/>
        </w:rPr>
        <w:lastRenderedPageBreak/>
        <w:t>Для обучающихся-участников проекта «Билет в будущее» доступна профориентационная диагностика № 1 «Мои профсреды» (обязательна для проведения)</w:t>
      </w:r>
      <w:r>
        <w:rPr>
          <w:b/>
          <w:vertAlign w:val="superscript"/>
        </w:rPr>
        <w:footnoteReference w:id="2"/>
      </w:r>
      <w:r>
        <w:rPr>
          <w:b/>
        </w:rPr>
        <w:t xml:space="preserve">. </w:t>
      </w:r>
    </w:p>
    <w:p w:rsidR="008F5081" w:rsidRDefault="00DA451E">
      <w:pPr>
        <w:ind w:left="-15" w:right="14"/>
      </w:pPr>
      <w:r>
        <w:t xml:space="preserve">Профориентационная диагностика обучающихся на интернет-платформе https://bvbinfo.ru/ (для зарегистрированных участников проекта)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 </w:t>
      </w:r>
    </w:p>
    <w:p w:rsidR="008F5081" w:rsidRDefault="00DA451E">
      <w:pPr>
        <w:ind w:left="-15" w:right="14"/>
      </w:pPr>
      <w:r>
        <w:t xml:space="preserve">Методика «Мои профсреды» – онлайн-диагностика профессиональных склонностей и направленности обучающихся. В результатах обучающийся получает рекомендации по построению трека внутри проекта «Билет в будущее» («Профессиональных сред»). Методика предусматривает 3 версии – для 6-7, 8-9 и 1011 классов. Методика реализуется в форме кейсов, время прохождения – около 15 минут.  </w:t>
      </w:r>
    </w:p>
    <w:p w:rsidR="008F5081" w:rsidRDefault="00DA451E">
      <w:pPr>
        <w:spacing w:after="359"/>
        <w:ind w:left="-15" w:right="14"/>
      </w:pPr>
      <w:r>
        <w:t xml:space="preserve">По итогам диагностики рекомендуется проведение консультации по полученным результатам (в индивидуальном или групповом формате). Возможно проведение консультации с помощью видеозаписи готовой консультации (доступной участникам проекта «Билет в будущее» на интернет-платформе https://bvbinfo.ru/). </w:t>
      </w:r>
    </w:p>
    <w:p w:rsidR="008F5081" w:rsidRDefault="00DA451E">
      <w:pPr>
        <w:spacing w:after="425" w:line="271" w:lineRule="auto"/>
        <w:ind w:left="-15" w:right="15"/>
      </w:pPr>
      <w:r>
        <w:rPr>
          <w:b/>
        </w:rPr>
        <w:t xml:space="preserve">Тема 4. Профориентационное занятие «Система образования России» (дополнительное образование, уровни профессионального образования, стратегии поступления) (1 час) </w:t>
      </w:r>
    </w:p>
    <w:p w:rsidR="008F5081" w:rsidRDefault="00DA451E">
      <w:pPr>
        <w:ind w:left="-15" w:right="14"/>
      </w:pPr>
      <w:r>
        <w:rPr>
          <w:b/>
        </w:rPr>
        <w:t>В 8-9 классе</w:t>
      </w:r>
      <w:r>
        <w:t xml:space="preserve">: обучающиеся знакомятся с понятием «профессиональное образование» и его уровнями, учатся соотносить профессии и уровень образования, который требуется для их освоения, узнают об условиях поступления, длительности </w:t>
      </w:r>
      <w:r>
        <w:lastRenderedPageBreak/>
        <w:t xml:space="preserve">обучения, результатах образования в учреждениях среднего и высшего профессионального образования.  </w:t>
      </w:r>
    </w:p>
    <w:p w:rsidR="008F5081" w:rsidRDefault="00DA451E">
      <w:pPr>
        <w:spacing w:after="363" w:line="271" w:lineRule="auto"/>
        <w:ind w:left="-15" w:right="15"/>
      </w:pPr>
      <w:r>
        <w:rPr>
          <w:b/>
        </w:rPr>
        <w:t>Тема 5. Профориентационное занятие «Пробую профессию в сфере науки и образования» (моделирующая онлайн-проба на платформе проекта «Билет  в будущее»</w:t>
      </w:r>
      <w:r>
        <w:rPr>
          <w:rFonts w:ascii="Calibri" w:eastAsia="Calibri" w:hAnsi="Calibri" w:cs="Calibri"/>
          <w:color w:val="2E74B5"/>
          <w:sz w:val="26"/>
        </w:rPr>
        <w:t xml:space="preserve"> </w:t>
      </w:r>
      <w:r>
        <w:rPr>
          <w:b/>
        </w:rPr>
        <w:t xml:space="preserve">по профессии учителя, приуроченная к Году педагога и наставника)  (1 час) </w:t>
      </w:r>
    </w:p>
    <w:p w:rsidR="008F5081" w:rsidRDefault="00DA451E">
      <w:pPr>
        <w:ind w:left="-15" w:right="14"/>
      </w:pPr>
      <w: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8F5081" w:rsidRDefault="00DA451E">
      <w:pPr>
        <w:spacing w:after="43"/>
        <w:ind w:left="-15" w:right="14"/>
      </w:pPr>
      <w:r>
        <w:t>Профессиональная проба по профессии учителя, приуроченная к Году педагога и наставника, в рамках которой обучающимся необходимо пройти последовательность этапов</w:t>
      </w:r>
      <w:r>
        <w:rPr>
          <w:vertAlign w:val="superscript"/>
        </w:rPr>
        <w:footnoteReference w:id="3"/>
      </w:r>
      <w:r>
        <w:t xml:space="preserve">:  </w:t>
      </w:r>
    </w:p>
    <w:p w:rsidR="008F5081" w:rsidRDefault="00DA451E">
      <w:pPr>
        <w:spacing w:after="185" w:line="259" w:lineRule="auto"/>
        <w:ind w:left="706" w:right="14" w:firstLine="0"/>
      </w:pPr>
      <w:r>
        <w:t>‒</w:t>
      </w:r>
      <w:r>
        <w:rPr>
          <w:rFonts w:ascii="Arial" w:eastAsia="Arial" w:hAnsi="Arial" w:cs="Arial"/>
        </w:rPr>
        <w:t xml:space="preserve"> </w:t>
      </w:r>
      <w:r>
        <w:t>Знакомство с профессией и профессиональной областью.</w:t>
      </w:r>
      <w:r>
        <w:rPr>
          <w:rFonts w:ascii="Calibri" w:eastAsia="Calibri" w:hAnsi="Calibri" w:cs="Calibri"/>
        </w:rPr>
        <w:t xml:space="preserve"> </w:t>
      </w:r>
    </w:p>
    <w:p w:rsidR="008F5081" w:rsidRDefault="00DA451E">
      <w:pPr>
        <w:spacing w:after="186" w:line="259" w:lineRule="auto"/>
        <w:ind w:left="706" w:right="14" w:firstLine="0"/>
      </w:pPr>
      <w:r>
        <w:t>‒</w:t>
      </w:r>
      <w:r>
        <w:rPr>
          <w:rFonts w:ascii="Arial" w:eastAsia="Arial" w:hAnsi="Arial" w:cs="Arial"/>
        </w:rPr>
        <w:t xml:space="preserve"> </w:t>
      </w:r>
      <w:r>
        <w:t>Постановка задачи и подготовительно-обучающий этап.</w:t>
      </w:r>
      <w:r>
        <w:rPr>
          <w:rFonts w:ascii="Calibri" w:eastAsia="Calibri" w:hAnsi="Calibri" w:cs="Calibri"/>
        </w:rPr>
        <w:t xml:space="preserve"> </w:t>
      </w:r>
    </w:p>
    <w:p w:rsidR="008F5081" w:rsidRDefault="00DA451E">
      <w:pPr>
        <w:spacing w:after="186" w:line="259" w:lineRule="auto"/>
        <w:ind w:left="706" w:right="14" w:firstLine="0"/>
      </w:pPr>
      <w:r>
        <w:t>‒</w:t>
      </w:r>
      <w:r>
        <w:rPr>
          <w:rFonts w:ascii="Arial" w:eastAsia="Arial" w:hAnsi="Arial" w:cs="Arial"/>
        </w:rPr>
        <w:t xml:space="preserve"> </w:t>
      </w:r>
      <w:r>
        <w:t>Практическое выполнение задания.</w:t>
      </w:r>
      <w:r>
        <w:rPr>
          <w:rFonts w:ascii="Calibri" w:eastAsia="Calibri" w:hAnsi="Calibri" w:cs="Calibri"/>
        </w:rPr>
        <w:t xml:space="preserve"> </w:t>
      </w:r>
    </w:p>
    <w:p w:rsidR="008F5081" w:rsidRDefault="00DA451E">
      <w:pPr>
        <w:spacing w:after="410"/>
        <w:ind w:left="-15" w:right="14"/>
      </w:pPr>
      <w:r>
        <w:t>‒</w:t>
      </w:r>
      <w:r>
        <w:rPr>
          <w:rFonts w:ascii="Arial" w:eastAsia="Arial" w:hAnsi="Arial" w:cs="Arial"/>
        </w:rPr>
        <w:t xml:space="preserve"> </w:t>
      </w:r>
      <w:r>
        <w:t>Завершающий этап (закрепление полученных знаний, получение цифрового артефакта).</w:t>
      </w:r>
      <w:r>
        <w:rPr>
          <w:rFonts w:ascii="Calibri" w:eastAsia="Calibri" w:hAnsi="Calibri" w:cs="Calibri"/>
        </w:rPr>
        <w:t xml:space="preserve"> </w:t>
      </w:r>
    </w:p>
    <w:p w:rsidR="008F5081" w:rsidRDefault="00DA451E">
      <w:pPr>
        <w:spacing w:after="20" w:line="259" w:lineRule="auto"/>
        <w:ind w:left="10" w:right="11" w:hanging="10"/>
        <w:jc w:val="right"/>
      </w:pPr>
      <w:r>
        <w:rPr>
          <w:b/>
        </w:rPr>
        <w:t xml:space="preserve">Тема 6. Профориентационное занятие «Россия в деле» (часть 1) (на выбор: импортозамещение, авиастроение, судовождение, судостроение, лесная промышленность) (1 час) </w:t>
      </w:r>
    </w:p>
    <w:p w:rsidR="008F5081" w:rsidRDefault="00DA451E">
      <w:pPr>
        <w:spacing w:after="0" w:line="405" w:lineRule="auto"/>
        <w:ind w:left="-15" w:right="15"/>
      </w:pPr>
      <w:r>
        <w:rPr>
          <w:b/>
        </w:rPr>
        <w:lastRenderedPageBreak/>
        <w:t xml:space="preserve">Для обучающихся, не принимающих участие в проекте «Билет в будущее», рекомендуется Профориентационное занятие «Россия в деле» (часть 1). </w:t>
      </w:r>
    </w:p>
    <w:p w:rsidR="008F5081" w:rsidRDefault="00DA451E">
      <w:pPr>
        <w:spacing w:after="410"/>
        <w:ind w:left="-15" w:right="14"/>
      </w:pPr>
      <w:r>
        <w:t xml:space="preserve">Просвещение обучающихся и формирование познавательного интереса к выбору профессий в современной экономике нашей страны. Демонстрация перечня технологических ниш, в котором российские научно-технические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 но и мировом рынке, формируя устойчивый тренд: российские технологии – это качество – безопасность – эффективность. В рамках занятия предложены следующие отрасли и тематики на выбор: импортозамещение, авиастроение, судовождение, судостроение, лесная промышленность.  </w:t>
      </w:r>
    </w:p>
    <w:p w:rsidR="008F5081" w:rsidRDefault="00DA451E">
      <w:pPr>
        <w:spacing w:after="424" w:line="271" w:lineRule="auto"/>
        <w:ind w:left="-15" w:right="15"/>
      </w:pPr>
      <w:r>
        <w:rPr>
          <w:b/>
        </w:rPr>
        <w:t xml:space="preserve">Тема 6. Профориентационная диагностика № 2 «Мои ориентиры» и разбор результатов (1 час) </w:t>
      </w:r>
    </w:p>
    <w:p w:rsidR="008F5081" w:rsidRDefault="00DA451E">
      <w:pPr>
        <w:spacing w:after="39" w:line="392" w:lineRule="auto"/>
        <w:ind w:left="-15" w:right="15"/>
      </w:pPr>
      <w:r>
        <w:rPr>
          <w:b/>
        </w:rPr>
        <w:t>Для обучающихся-участников проекта «Билет в будущее» доступна профориентационная диагностика № 2 «Мои ориентиры» (обязательна для проведения)</w:t>
      </w:r>
      <w:r>
        <w:rPr>
          <w:b/>
          <w:vertAlign w:val="superscript"/>
        </w:rPr>
        <w:footnoteReference w:id="4"/>
      </w:r>
      <w:r>
        <w:rPr>
          <w:b/>
        </w:rPr>
        <w:t xml:space="preserve">. </w:t>
      </w:r>
    </w:p>
    <w:p w:rsidR="008F5081" w:rsidRDefault="00DA451E">
      <w:pPr>
        <w:ind w:left="-15" w:right="14"/>
      </w:pPr>
      <w:r>
        <w:t xml:space="preserve">Профориентационная диагностика обучающихся на интернет-платформе https://bvbinfo.ru/ (для зарегистрированных участников проекта)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  </w:t>
      </w:r>
    </w:p>
    <w:p w:rsidR="008F5081" w:rsidRDefault="00DA451E">
      <w:pPr>
        <w:ind w:left="-15" w:right="14"/>
      </w:pPr>
      <w:r>
        <w:t xml:space="preserve">Методика «Мои ориентиры» – онлайн-диагностика особенностей построения образовательно-профессиональной траектории. В 8-11 классах методика направлена на оценку ценностных ориентиров в сфере самоопределения обучающихся и уровня </w:t>
      </w:r>
      <w:r>
        <w:lastRenderedPageBreak/>
        <w:t xml:space="preserve">готовности к профессиональному самоопределению. Версия 6-7 классов включает только диагностику готовности к профессиональному самоопределению и не включает диагностику ценностных ориентиров. </w:t>
      </w:r>
    </w:p>
    <w:p w:rsidR="008F5081" w:rsidRDefault="00DA451E">
      <w:pPr>
        <w:ind w:left="-15" w:right="14"/>
      </w:pPr>
      <w:r>
        <w:t xml:space="preserve">По итогам диагностики рекомендуется проведение консультации по полученным результатам (в индивидуальном или групповом формате). Возможно проведение консультации с помощью видеозаписи готовой консультации (доступной участникам проекта «Билет в будущее» на интернет-платформе https://bvbinfo.ru/). </w:t>
      </w:r>
    </w:p>
    <w:p w:rsidR="008F5081" w:rsidRDefault="00DA451E">
      <w:pPr>
        <w:spacing w:after="363" w:line="271" w:lineRule="auto"/>
        <w:ind w:left="-15" w:right="15"/>
      </w:pPr>
      <w:r>
        <w:rPr>
          <w:b/>
        </w:rPr>
        <w:t xml:space="preserve">Тема 7. Профориентационное занятие «Россия промышленная: узнаю достижения страны в сфере промышленности и производства» (тяжелая промышленность, добыча и переработка сырья) (1 час) </w:t>
      </w:r>
    </w:p>
    <w:p w:rsidR="008F5081" w:rsidRDefault="00DA451E">
      <w:pPr>
        <w:spacing w:after="360"/>
        <w:ind w:left="-15" w:right="14"/>
      </w:pPr>
      <w:r>
        <w:t xml:space="preserve">Популяризация и просвещение обучающихся на основе знакомства с достижениями страны в сфере промышленности и производственных технологий. Знакомство на основе видеосюжетов и интервью с экспертами и специалистами в области промышленной и смежных технологий. Повышение информированности о достижениях и перспективах развития промышленности, направленное на решение важнейших задач развития общества и страны. Информирование о профессиях и современном рынке труда в области промышленности и смежных отраслей. </w:t>
      </w:r>
    </w:p>
    <w:p w:rsidR="008F5081" w:rsidRDefault="00DA451E">
      <w:pPr>
        <w:spacing w:after="363" w:line="271" w:lineRule="auto"/>
        <w:ind w:left="-15" w:right="15"/>
      </w:pPr>
      <w:r>
        <w:rPr>
          <w:b/>
        </w:rPr>
        <w:t xml:space="preserve">Тема 8. Профориентационное занятие «Пробую профессию в сфере промышленности» (моделирующая онлайн-проба на платформе проекта «Билет в будущее» по профессиям на выбор: металлург, специалист по аддитивным технологиям и др.) (1 час) </w:t>
      </w:r>
    </w:p>
    <w:p w:rsidR="008F5081" w:rsidRDefault="00DA451E">
      <w:pPr>
        <w:ind w:left="-15" w:right="14"/>
      </w:pPr>
      <w: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w:t>
      </w:r>
      <w:r>
        <w:lastRenderedPageBreak/>
        <w:t xml:space="preserve">представлений о компетенциях и особенностях профессий, необходимых для осуществления конкретной профессиональной деятельности. </w:t>
      </w:r>
    </w:p>
    <w:p w:rsidR="008F5081" w:rsidRDefault="00DA451E">
      <w:pPr>
        <w:ind w:left="-15" w:right="14"/>
      </w:pPr>
      <w:r>
        <w:t xml:space="preserve">Профессиональная проба по профессии в сфере промышленности, в рамках которой обучающимся необходимо пройти последовательность этапов:  </w:t>
      </w:r>
    </w:p>
    <w:p w:rsidR="008F5081" w:rsidRDefault="00DA451E">
      <w:pPr>
        <w:spacing w:after="189" w:line="259" w:lineRule="auto"/>
        <w:ind w:left="706" w:right="14" w:firstLine="0"/>
      </w:pPr>
      <w:r>
        <w:t>‒</w:t>
      </w:r>
      <w:r>
        <w:rPr>
          <w:rFonts w:ascii="Arial" w:eastAsia="Arial" w:hAnsi="Arial" w:cs="Arial"/>
        </w:rPr>
        <w:t xml:space="preserve"> </w:t>
      </w:r>
      <w:r>
        <w:t xml:space="preserve">Знакомство с профессией и профессиональной областью. </w:t>
      </w:r>
    </w:p>
    <w:p w:rsidR="008F5081" w:rsidRDefault="00DA451E">
      <w:pPr>
        <w:spacing w:after="189" w:line="259" w:lineRule="auto"/>
        <w:ind w:left="706" w:right="14" w:firstLine="0"/>
      </w:pPr>
      <w:r>
        <w:t>‒</w:t>
      </w:r>
      <w:r>
        <w:rPr>
          <w:rFonts w:ascii="Arial" w:eastAsia="Arial" w:hAnsi="Arial" w:cs="Arial"/>
        </w:rPr>
        <w:t xml:space="preserve"> </w:t>
      </w:r>
      <w:r>
        <w:t xml:space="preserve">Постановка задачи и подготовительно-обучающий этап. </w:t>
      </w:r>
    </w:p>
    <w:p w:rsidR="008F5081" w:rsidRDefault="00DA451E">
      <w:pPr>
        <w:spacing w:after="190" w:line="259" w:lineRule="auto"/>
        <w:ind w:left="706" w:right="14" w:firstLine="0"/>
      </w:pPr>
      <w:r>
        <w:t>‒</w:t>
      </w:r>
      <w:r>
        <w:rPr>
          <w:rFonts w:ascii="Arial" w:eastAsia="Arial" w:hAnsi="Arial" w:cs="Arial"/>
        </w:rPr>
        <w:t xml:space="preserve"> </w:t>
      </w:r>
      <w:r>
        <w:t xml:space="preserve">Практическое выполнение задания. </w:t>
      </w:r>
    </w:p>
    <w:p w:rsidR="008F5081" w:rsidRDefault="00DA451E">
      <w:pPr>
        <w:ind w:left="-15" w:right="14"/>
      </w:pPr>
      <w:r>
        <w:t>‒</w:t>
      </w:r>
      <w:r>
        <w:rPr>
          <w:rFonts w:ascii="Arial" w:eastAsia="Arial" w:hAnsi="Arial" w:cs="Arial"/>
        </w:rPr>
        <w:t xml:space="preserve"> </w:t>
      </w:r>
      <w:r>
        <w:t xml:space="preserve">Завершающий этап (закрепление полученных знаний, получение цифрового артефакта). </w:t>
      </w:r>
    </w:p>
    <w:p w:rsidR="008F5081" w:rsidRDefault="00DA451E">
      <w:pPr>
        <w:spacing w:after="363" w:line="271" w:lineRule="auto"/>
        <w:ind w:left="-15" w:right="15"/>
      </w:pPr>
      <w:r>
        <w:rPr>
          <w:b/>
        </w:rPr>
        <w:t xml:space="preserve">Тема 9. Профориентационное занятие «Россия цифровая: узнаю достижения страны в области цифровых технологий» (информационные технологии, искусственный интеллект, робототехника) (1 час) </w:t>
      </w:r>
    </w:p>
    <w:p w:rsidR="008F5081" w:rsidRDefault="00DA451E">
      <w:pPr>
        <w:spacing w:after="360"/>
        <w:ind w:left="-15" w:right="14"/>
      </w:pPr>
      <w:r>
        <w:t xml:space="preserve">Популяризация и просвещение обучающихся на основе знакомства с достижениями страны в сфере цифровых технологий. Знакомство на основе видеосюжетов и интервью с экспертами и специалистами в области сквозных цифровых технологий. Повышение информированности о достижениях и перспективах развития цифровизации, направленной на решение важнейших задач развития общества и страны. Информирование о профессиях и современном рынке труда в области цифровой экономики и смежных отраслей. </w:t>
      </w:r>
    </w:p>
    <w:p w:rsidR="008F5081" w:rsidRDefault="00DA451E">
      <w:pPr>
        <w:spacing w:line="271" w:lineRule="auto"/>
        <w:ind w:left="-15" w:right="15"/>
      </w:pPr>
      <w:r>
        <w:rPr>
          <w:b/>
        </w:rPr>
        <w:t xml:space="preserve">Тема 10. Профориентационное занятие «Пробую профессию в области цифровых технологий» (моделирующая онлайн-проба на платформе проекта «Билет в будущее» по профессиям на выбор: программист, робототехник и др.) (1 час) </w:t>
      </w:r>
    </w:p>
    <w:p w:rsidR="008F5081" w:rsidRDefault="00DA451E">
      <w:pPr>
        <w:ind w:left="-15" w:right="14"/>
      </w:pPr>
      <w: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w:t>
      </w:r>
      <w:r>
        <w:lastRenderedPageBreak/>
        <w:t xml:space="preserve">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8F5081" w:rsidRDefault="00DA451E">
      <w:pPr>
        <w:ind w:left="-15" w:right="14"/>
      </w:pPr>
      <w:r>
        <w:t xml:space="preserve">Профессиональная проба по профессии в сфере цифровых технологий, в рамках которой обучающимся необходимо пройти последовательность этапов:  </w:t>
      </w:r>
    </w:p>
    <w:p w:rsidR="008F5081" w:rsidRDefault="00DA451E">
      <w:pPr>
        <w:spacing w:after="189" w:line="259" w:lineRule="auto"/>
        <w:ind w:left="706" w:right="14" w:firstLine="0"/>
      </w:pPr>
      <w:r>
        <w:t>‒</w:t>
      </w:r>
      <w:r>
        <w:rPr>
          <w:rFonts w:ascii="Arial" w:eastAsia="Arial" w:hAnsi="Arial" w:cs="Arial"/>
        </w:rPr>
        <w:t xml:space="preserve"> </w:t>
      </w:r>
      <w:r>
        <w:t xml:space="preserve">Знакомство с профессией и профессиональной областью. </w:t>
      </w:r>
    </w:p>
    <w:p w:rsidR="008F5081" w:rsidRDefault="00DA451E">
      <w:pPr>
        <w:spacing w:after="189" w:line="259" w:lineRule="auto"/>
        <w:ind w:left="706" w:right="14" w:firstLine="0"/>
      </w:pPr>
      <w:r>
        <w:t>‒</w:t>
      </w:r>
      <w:r>
        <w:rPr>
          <w:rFonts w:ascii="Arial" w:eastAsia="Arial" w:hAnsi="Arial" w:cs="Arial"/>
        </w:rPr>
        <w:t xml:space="preserve"> </w:t>
      </w:r>
      <w:r>
        <w:t xml:space="preserve">Постановка задачи и подготовительно-обучающий этап. </w:t>
      </w:r>
    </w:p>
    <w:p w:rsidR="008F5081" w:rsidRDefault="00DA451E">
      <w:pPr>
        <w:spacing w:after="190" w:line="259" w:lineRule="auto"/>
        <w:ind w:left="706" w:right="14" w:firstLine="0"/>
      </w:pPr>
      <w:r>
        <w:t>‒</w:t>
      </w:r>
      <w:r>
        <w:rPr>
          <w:rFonts w:ascii="Arial" w:eastAsia="Arial" w:hAnsi="Arial" w:cs="Arial"/>
        </w:rPr>
        <w:t xml:space="preserve"> </w:t>
      </w:r>
      <w:r>
        <w:t xml:space="preserve">Практическое выполнение задания. </w:t>
      </w:r>
    </w:p>
    <w:p w:rsidR="008F5081" w:rsidRDefault="00DA451E">
      <w:pPr>
        <w:ind w:left="-15" w:right="14"/>
      </w:pPr>
      <w:r>
        <w:t>‒</w:t>
      </w:r>
      <w:r>
        <w:rPr>
          <w:rFonts w:ascii="Arial" w:eastAsia="Arial" w:hAnsi="Arial" w:cs="Arial"/>
        </w:rPr>
        <w:t xml:space="preserve"> </w:t>
      </w:r>
      <w:r>
        <w:t>Завершающий этап (закрепление полученных знаний, получение цифрового артефакта).</w:t>
      </w:r>
      <w:r>
        <w:rPr>
          <w:rFonts w:ascii="Calibri" w:eastAsia="Calibri" w:hAnsi="Calibri" w:cs="Calibri"/>
        </w:rPr>
        <w:t xml:space="preserve"> </w:t>
      </w:r>
    </w:p>
    <w:p w:rsidR="008F5081" w:rsidRDefault="00DA451E">
      <w:pPr>
        <w:spacing w:after="418" w:line="271" w:lineRule="auto"/>
        <w:ind w:left="-15" w:right="15"/>
      </w:pPr>
      <w:r>
        <w:rPr>
          <w:b/>
        </w:rPr>
        <w:t xml:space="preserve">Тема 11. Профориентационное занятие «Россия в деле» (часть 2) (на выбор: медицина, реабилитация, генетика) (1 час) </w:t>
      </w:r>
    </w:p>
    <w:p w:rsidR="008F5081" w:rsidRDefault="00DA451E">
      <w:pPr>
        <w:spacing w:after="0" w:line="405" w:lineRule="auto"/>
        <w:ind w:left="-15" w:right="15"/>
      </w:pPr>
      <w:r>
        <w:rPr>
          <w:b/>
        </w:rPr>
        <w:t xml:space="preserve">Для обучающихся, не принимающих участие в проекте «Билет в будущее», рекомендуется Профориентационное занятие «Россия в деле» (часть 2, 1 час) </w:t>
      </w:r>
    </w:p>
    <w:p w:rsidR="008F5081" w:rsidRDefault="00DA451E">
      <w:pPr>
        <w:spacing w:after="416"/>
        <w:ind w:left="-15" w:right="14"/>
      </w:pPr>
      <w:r>
        <w:t xml:space="preserve">Просвещение обучающихся и формирование познавательного интереса к выбору профессий в современной экономике нашей страны. Демонстрация перечня технологических ниш, в котором российские научно-технические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 но и мировом рынке, формируя устойчивый тренд: российские технологии – это качество – безопасность – эффективность. В рамках занятия предложены следующие отрасли и тематики на выбор: медицина, реабилитация, генетика. </w:t>
      </w:r>
    </w:p>
    <w:p w:rsidR="008F5081" w:rsidRDefault="00DA451E">
      <w:pPr>
        <w:spacing w:after="417" w:line="271" w:lineRule="auto"/>
        <w:ind w:left="-15" w:right="15"/>
      </w:pPr>
      <w:r>
        <w:rPr>
          <w:b/>
        </w:rPr>
        <w:t xml:space="preserve">Тема 11. Профориентационная диагностика № 3 «Мои таланты» и разбор результатов (1 час) </w:t>
      </w:r>
    </w:p>
    <w:p w:rsidR="008F5081" w:rsidRDefault="00DA451E">
      <w:pPr>
        <w:spacing w:after="0" w:line="391" w:lineRule="auto"/>
        <w:ind w:left="-15" w:right="15"/>
      </w:pPr>
      <w:r>
        <w:rPr>
          <w:b/>
        </w:rPr>
        <w:lastRenderedPageBreak/>
        <w:t>Для обучающихся-участников проекта «Билет в будущее» доступна профориентационная диагностика № 3 «Мои таланты» (обязательна  для проведения)</w:t>
      </w:r>
      <w:r>
        <w:rPr>
          <w:b/>
          <w:vertAlign w:val="superscript"/>
        </w:rPr>
        <w:footnoteReference w:id="5"/>
      </w:r>
      <w:r>
        <w:rPr>
          <w:b/>
        </w:rPr>
        <w:t xml:space="preserve">. </w:t>
      </w:r>
    </w:p>
    <w:p w:rsidR="008F5081" w:rsidRDefault="00DA451E">
      <w:pPr>
        <w:ind w:left="-15" w:right="14"/>
      </w:pPr>
      <w:r>
        <w:t xml:space="preserve">Комплексная методика «Мои таланты» определяет профессиональные интересы и сильные стороны обучающихся с подсвечиванием «зон потенциала» (талантов), рекомендуемых отраслей и профессий. Методика предусматривает версии для 6-7, 8-9 классов, в силу особенностей образовательных возможностей для данной нозологии. Рекомендуем проходить диагностику в сопровождении учителя, родителя, тьютора для предотвращения случаев, когда у ученика возникают сложности с платформой, непонимание слов, интерпретации результатов.  Также рекомендуется видео-сопровождение для знакомства с результатами и рекомендациями для пользователя.  </w:t>
      </w:r>
    </w:p>
    <w:p w:rsidR="008F5081" w:rsidRDefault="00DA451E">
      <w:pPr>
        <w:spacing w:after="360"/>
        <w:ind w:left="-15" w:right="14"/>
      </w:pPr>
      <w:r>
        <w:t xml:space="preserve">Для обучающихся – участников проекта «Билет в будущее» доступно дополнительное тестирование по методикам «Мои возможности» и «Мои способности» (проводится по желанию обучающихся). Дополнительное тестирование увеличивает точность и полноту рекомендаций. Тестирование проводится в рамках дополнительных занятий или в домашних условиях. Для тестирования рекомендуется использовать стационарные компьютеры или ноутбуки, в случае отсутствия такой возможности допускается использование мобильных устройств. </w:t>
      </w:r>
    </w:p>
    <w:p w:rsidR="008F5081" w:rsidRDefault="00DA451E">
      <w:pPr>
        <w:spacing w:after="363" w:line="271" w:lineRule="auto"/>
        <w:ind w:left="-15" w:right="15"/>
      </w:pPr>
      <w:r>
        <w:rPr>
          <w:b/>
        </w:rPr>
        <w:t xml:space="preserve">Тема 12. Профориентационное занятие «Россия инженерная: узнаю достижения страны в области инженерного дела» (машиностроение, транспорт, строительство) (1 час) </w:t>
      </w:r>
    </w:p>
    <w:p w:rsidR="008F5081" w:rsidRDefault="00DA451E">
      <w:pPr>
        <w:spacing w:after="359"/>
        <w:ind w:left="-15" w:right="14"/>
      </w:pPr>
      <w:r>
        <w:t xml:space="preserve">Популяризация и просвещение обучающихся на основе знакомства с достижениями страны в сфере инженерного дела. Знакомство на основе видеосюжетов и интервью с экспертами и специалистами в области инженерной и </w:t>
      </w:r>
      <w:r>
        <w:lastRenderedPageBreak/>
        <w:t xml:space="preserve">инжиниринговой деятельности. Повышение информированности о достижениях и перспективах развития инженерного дела, направленного на решение важнейших задач развития общества и страны. Информирование о профессиях и современном рынке труда в области инженерной деятельности и смежных отраслей. </w:t>
      </w:r>
    </w:p>
    <w:p w:rsidR="008F5081" w:rsidRDefault="00DA451E">
      <w:pPr>
        <w:spacing w:after="363" w:line="271" w:lineRule="auto"/>
        <w:ind w:left="-15" w:right="15"/>
      </w:pPr>
      <w:r>
        <w:rPr>
          <w:b/>
        </w:rPr>
        <w:t xml:space="preserve">Тема 13. Профориентационное занятие «Пробую профессию в инженерной сфере» (моделирующая онлайн-проба на платформе проекта «Билет в будущее» по профессиям на выбор: инженер-конструктор, электромонтер и др.) (1 час) </w:t>
      </w:r>
    </w:p>
    <w:p w:rsidR="008F5081" w:rsidRDefault="00DA451E">
      <w:pPr>
        <w:ind w:left="-15" w:right="14"/>
      </w:pPr>
      <w: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8F5081" w:rsidRDefault="00DA451E">
      <w:pPr>
        <w:ind w:left="-15" w:right="14"/>
      </w:pPr>
      <w:r>
        <w:t xml:space="preserve">Профессиональная проба по профессии в сфере инженерного дела (инженерии), в рамках которой обучающимся необходимо пройти последовательность этапов:  </w:t>
      </w:r>
    </w:p>
    <w:p w:rsidR="008F5081" w:rsidRDefault="00DA451E">
      <w:pPr>
        <w:spacing w:after="189" w:line="259" w:lineRule="auto"/>
        <w:ind w:left="706" w:right="14" w:firstLine="0"/>
      </w:pPr>
      <w:r>
        <w:t>‒</w:t>
      </w:r>
      <w:r>
        <w:rPr>
          <w:rFonts w:ascii="Arial" w:eastAsia="Arial" w:hAnsi="Arial" w:cs="Arial"/>
        </w:rPr>
        <w:t xml:space="preserve"> </w:t>
      </w:r>
      <w:r>
        <w:t xml:space="preserve">Знакомство с профессией и профессиональной областью. </w:t>
      </w:r>
    </w:p>
    <w:p w:rsidR="008F5081" w:rsidRDefault="00DA451E">
      <w:pPr>
        <w:spacing w:after="189" w:line="259" w:lineRule="auto"/>
        <w:ind w:left="706" w:right="14" w:firstLine="0"/>
      </w:pPr>
      <w:r>
        <w:t>‒</w:t>
      </w:r>
      <w:r>
        <w:rPr>
          <w:rFonts w:ascii="Arial" w:eastAsia="Arial" w:hAnsi="Arial" w:cs="Arial"/>
        </w:rPr>
        <w:t xml:space="preserve"> </w:t>
      </w:r>
      <w:r>
        <w:t xml:space="preserve">Постановка задачи и подготовительно-обучающий этап. </w:t>
      </w:r>
    </w:p>
    <w:p w:rsidR="008F5081" w:rsidRDefault="00DA451E">
      <w:pPr>
        <w:spacing w:after="190" w:line="259" w:lineRule="auto"/>
        <w:ind w:left="706" w:right="14" w:firstLine="0"/>
      </w:pPr>
      <w:r>
        <w:t>‒</w:t>
      </w:r>
      <w:r>
        <w:rPr>
          <w:rFonts w:ascii="Arial" w:eastAsia="Arial" w:hAnsi="Arial" w:cs="Arial"/>
        </w:rPr>
        <w:t xml:space="preserve"> </w:t>
      </w:r>
      <w:r>
        <w:t xml:space="preserve">Практическое выполнение задания. </w:t>
      </w:r>
    </w:p>
    <w:p w:rsidR="008F5081" w:rsidRDefault="00DA451E">
      <w:pPr>
        <w:spacing w:after="354"/>
        <w:ind w:left="-15" w:right="14"/>
      </w:pPr>
      <w:r>
        <w:t>‒</w:t>
      </w:r>
      <w:r>
        <w:rPr>
          <w:rFonts w:ascii="Arial" w:eastAsia="Arial" w:hAnsi="Arial" w:cs="Arial"/>
        </w:rPr>
        <w:t xml:space="preserve"> </w:t>
      </w:r>
      <w:r>
        <w:t xml:space="preserve">Завершающий этап (закрепление полученных знаний, получение цифрового артефакта). </w:t>
      </w:r>
    </w:p>
    <w:p w:rsidR="008F5081" w:rsidRDefault="00DA451E">
      <w:pPr>
        <w:spacing w:after="11" w:line="271" w:lineRule="auto"/>
        <w:ind w:left="-15" w:right="15"/>
      </w:pPr>
      <w:r>
        <w:rPr>
          <w:b/>
        </w:rPr>
        <w:t xml:space="preserve">Тема 14. Профориентационное занятие «Государственное управление и общественная безопасность» (федеральная государственная, военная и правоохранительная службы, особенности работы и профессии в этих службах) (1 час) </w:t>
      </w:r>
    </w:p>
    <w:p w:rsidR="008F5081" w:rsidRDefault="00DA451E">
      <w:pPr>
        <w:ind w:left="-15" w:right="14"/>
      </w:pPr>
      <w:r>
        <w:rPr>
          <w:b/>
        </w:rPr>
        <w:t>В 8-9 классе</w:t>
      </w:r>
      <w:r>
        <w:t xml:space="preserve">: обучающиеся актуализируют знания об основных функциях и обязанностях государства в отношении своих граждан, а также о государственных </w:t>
      </w:r>
      <w:r>
        <w:lastRenderedPageBreak/>
        <w:t xml:space="preserve">органах, которые ответственны за реализацию этих функций; знакомятся с понятием «правоохранительные органы» и с основными профессиями в сфере, соотнося различные ведомства с занятыми в них сотрудниками; актуализируют знания о возможностях и ограничениях работы в госструктурах, в частности, об особенностях работы в правоохранительных органах. </w:t>
      </w:r>
    </w:p>
    <w:p w:rsidR="008F5081" w:rsidRDefault="00DA451E">
      <w:pPr>
        <w:spacing w:after="11" w:line="271" w:lineRule="auto"/>
        <w:ind w:left="-15" w:right="15"/>
      </w:pPr>
      <w:r>
        <w:rPr>
          <w:b/>
        </w:rPr>
        <w:t xml:space="preserve">Тема 15. Профориентационное занятие «Пробую профессию в сфере управления и безопасности» (моделирующая онлайн-проба на платформе проекта «Билет в будущее» по профессиям на выбор: специалист по кибербезопасности, юрист и др.) (1 час) </w:t>
      </w:r>
    </w:p>
    <w:p w:rsidR="008F5081" w:rsidRDefault="00DA451E">
      <w:pPr>
        <w:ind w:left="-15" w:right="14"/>
      </w:pPr>
      <w: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8F5081" w:rsidRDefault="00DA451E">
      <w:pPr>
        <w:ind w:left="-15" w:right="14"/>
      </w:pPr>
      <w:r>
        <w:t xml:space="preserve">Профессиональная проба по профессии в сфере управления и безопасности, в рамках которой обучающимся необходимо пройти последовательность этапов:  </w:t>
      </w:r>
    </w:p>
    <w:p w:rsidR="008F5081" w:rsidRDefault="00DA451E">
      <w:pPr>
        <w:spacing w:after="196" w:line="259" w:lineRule="auto"/>
        <w:ind w:left="706" w:right="14" w:firstLine="0"/>
      </w:pPr>
      <w:r>
        <w:t>‒</w:t>
      </w:r>
      <w:r>
        <w:rPr>
          <w:rFonts w:ascii="Arial" w:eastAsia="Arial" w:hAnsi="Arial" w:cs="Arial"/>
        </w:rPr>
        <w:t xml:space="preserve"> </w:t>
      </w:r>
      <w:r>
        <w:t xml:space="preserve">Знакомство с профессией и профессиональной областью. </w:t>
      </w:r>
    </w:p>
    <w:p w:rsidR="008F5081" w:rsidRDefault="00DA451E">
      <w:pPr>
        <w:spacing w:after="189" w:line="259" w:lineRule="auto"/>
        <w:ind w:left="706" w:right="14" w:firstLine="0"/>
      </w:pPr>
      <w:r>
        <w:t>‒</w:t>
      </w:r>
      <w:r>
        <w:rPr>
          <w:rFonts w:ascii="Arial" w:eastAsia="Arial" w:hAnsi="Arial" w:cs="Arial"/>
        </w:rPr>
        <w:t xml:space="preserve"> </w:t>
      </w:r>
      <w:r>
        <w:t xml:space="preserve">Постановка задачи и подготовительно-обучающий этап. </w:t>
      </w:r>
    </w:p>
    <w:p w:rsidR="008F5081" w:rsidRDefault="00DA451E">
      <w:pPr>
        <w:spacing w:after="190" w:line="259" w:lineRule="auto"/>
        <w:ind w:left="706" w:right="14" w:firstLine="0"/>
      </w:pPr>
      <w:r>
        <w:t>‒</w:t>
      </w:r>
      <w:r>
        <w:rPr>
          <w:rFonts w:ascii="Arial" w:eastAsia="Arial" w:hAnsi="Arial" w:cs="Arial"/>
        </w:rPr>
        <w:t xml:space="preserve"> </w:t>
      </w:r>
      <w:r>
        <w:t xml:space="preserve">Практическое выполнение задания. </w:t>
      </w:r>
    </w:p>
    <w:p w:rsidR="008F5081" w:rsidRDefault="00DA451E">
      <w:pPr>
        <w:spacing w:after="412"/>
        <w:ind w:left="-15" w:right="14"/>
      </w:pPr>
      <w:r>
        <w:t>‒</w:t>
      </w:r>
      <w:r>
        <w:rPr>
          <w:rFonts w:ascii="Arial" w:eastAsia="Arial" w:hAnsi="Arial" w:cs="Arial"/>
        </w:rPr>
        <w:t xml:space="preserve"> </w:t>
      </w:r>
      <w:r>
        <w:t xml:space="preserve">Завершающий этап (закрепление полученных знаний, получение цифрового артефакта). </w:t>
      </w:r>
    </w:p>
    <w:p w:rsidR="008F5081" w:rsidRDefault="00DA451E">
      <w:pPr>
        <w:spacing w:after="414" w:line="271" w:lineRule="auto"/>
        <w:ind w:left="-15" w:right="15"/>
      </w:pPr>
      <w:r>
        <w:rPr>
          <w:b/>
        </w:rPr>
        <w:t xml:space="preserve">Тема 16. Профориентационное занятие-рефлексия «Моё будущее – моя страна» (1 час) </w:t>
      </w:r>
    </w:p>
    <w:p w:rsidR="008F5081" w:rsidRDefault="00DA451E">
      <w:pPr>
        <w:spacing w:after="317"/>
        <w:ind w:left="-15" w:right="14"/>
      </w:pPr>
      <w:r>
        <w:t xml:space="preserve">Разбор и обсуждение полученного опыта в рамках серии профориентационных занятий. Постановка образовательных и карьерных целей. Формирование планов </w:t>
      </w:r>
      <w:r>
        <w:lastRenderedPageBreak/>
        <w:t xml:space="preserve">образовательных шагов и формулирование карьерной траектории развития. Развитие проектного мышления, рефлексивного сознания обучающихся, осмысление значимости собственных усилий для достижения успеха, совершенствование субъектной позиции, развитие социально-психологических качеств личности. </w:t>
      </w:r>
    </w:p>
    <w:p w:rsidR="008F5081" w:rsidRDefault="00DA451E">
      <w:pPr>
        <w:spacing w:after="363" w:line="271" w:lineRule="auto"/>
        <w:ind w:left="-15" w:right="15"/>
      </w:pPr>
      <w:r>
        <w:rPr>
          <w:b/>
        </w:rPr>
        <w:t xml:space="preserve">Тема 17. Профориентационное занятие «Россия плодородная: узнаю о достижениях агропромышленного комплекса страны» (агропромышленный комплекс) (1 час) </w:t>
      </w:r>
    </w:p>
    <w:p w:rsidR="008F5081" w:rsidRDefault="00DA451E">
      <w:pPr>
        <w:spacing w:after="367"/>
        <w:ind w:left="-15" w:right="14"/>
      </w:pPr>
      <w:r>
        <w:t xml:space="preserve">Популяризация и просвещение обучающихся на основе знакомства с достижениями страны в сфере агропромышленного комплекса (АПК) и сельского хозяйства. Знакомство на основе видеосюжетов и интервью с экспертами и специалистами в области сельского хозяйства и смежных технологий. Повышение информированности о достижениях и перспективах развития АПК, направленного на решение важнейших задач развития общества и страны. Информирование о профессиях и современном рынке труда в области экономики сельского хозяйства и смежных отраслей. </w:t>
      </w:r>
    </w:p>
    <w:p w:rsidR="008F5081" w:rsidRDefault="00DA451E">
      <w:pPr>
        <w:spacing w:after="363" w:line="271" w:lineRule="auto"/>
        <w:ind w:left="-15" w:right="15"/>
      </w:pPr>
      <w:r>
        <w:rPr>
          <w:b/>
        </w:rPr>
        <w:t xml:space="preserve">Тема 18. Профориентационное занятие «Пробую профессию в аграрной сфере» (моделирующая онлайн-проба на платформе проекта «Билет в будущее» по профессиям на выбор: агроном, зоотехник и др.) (1 час) </w:t>
      </w:r>
    </w:p>
    <w:p w:rsidR="008F5081" w:rsidRDefault="00DA451E">
      <w:pPr>
        <w:ind w:left="-15" w:right="14"/>
      </w:pPr>
      <w: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8F5081" w:rsidRDefault="00DA451E">
      <w:pPr>
        <w:ind w:left="-15" w:right="14"/>
      </w:pPr>
      <w:r>
        <w:lastRenderedPageBreak/>
        <w:t xml:space="preserve">Профессиональная проба по профессии в аграрной сфере, в рамках которой обучающимся необходимо пройти последовательность этапов:  </w:t>
      </w:r>
    </w:p>
    <w:p w:rsidR="008F5081" w:rsidRDefault="00DA451E">
      <w:pPr>
        <w:spacing w:after="189" w:line="259" w:lineRule="auto"/>
        <w:ind w:left="706" w:right="14" w:firstLine="0"/>
      </w:pPr>
      <w:r>
        <w:t>‒</w:t>
      </w:r>
      <w:r>
        <w:rPr>
          <w:rFonts w:ascii="Arial" w:eastAsia="Arial" w:hAnsi="Arial" w:cs="Arial"/>
        </w:rPr>
        <w:t xml:space="preserve"> </w:t>
      </w:r>
      <w:r>
        <w:t xml:space="preserve">Знакомство с профессией и профессиональной областью. </w:t>
      </w:r>
    </w:p>
    <w:p w:rsidR="008F5081" w:rsidRDefault="00DA451E">
      <w:pPr>
        <w:spacing w:after="189" w:line="259" w:lineRule="auto"/>
        <w:ind w:left="706" w:right="14" w:firstLine="0"/>
      </w:pPr>
      <w:r>
        <w:t>‒</w:t>
      </w:r>
      <w:r>
        <w:rPr>
          <w:rFonts w:ascii="Arial" w:eastAsia="Arial" w:hAnsi="Arial" w:cs="Arial"/>
        </w:rPr>
        <w:t xml:space="preserve"> </w:t>
      </w:r>
      <w:r>
        <w:t xml:space="preserve">Постановка задачи и подготовительно-обучающий этап. </w:t>
      </w:r>
    </w:p>
    <w:p w:rsidR="008F5081" w:rsidRDefault="00DA451E">
      <w:pPr>
        <w:spacing w:line="259" w:lineRule="auto"/>
        <w:ind w:left="706" w:right="14" w:firstLine="0"/>
      </w:pPr>
      <w:r>
        <w:t>‒</w:t>
      </w:r>
      <w:r>
        <w:rPr>
          <w:rFonts w:ascii="Arial" w:eastAsia="Arial" w:hAnsi="Arial" w:cs="Arial"/>
        </w:rPr>
        <w:t xml:space="preserve"> </w:t>
      </w:r>
      <w:r>
        <w:t xml:space="preserve">Практическое выполнение задания. </w:t>
      </w:r>
    </w:p>
    <w:p w:rsidR="008F5081" w:rsidRDefault="008F5081">
      <w:pPr>
        <w:sectPr w:rsidR="008F5081">
          <w:headerReference w:type="even" r:id="rId19"/>
          <w:headerReference w:type="default" r:id="rId20"/>
          <w:footerReference w:type="even" r:id="rId21"/>
          <w:footerReference w:type="default" r:id="rId22"/>
          <w:headerReference w:type="first" r:id="rId23"/>
          <w:footerReference w:type="first" r:id="rId24"/>
          <w:pgSz w:w="11909" w:h="16841"/>
          <w:pgMar w:top="1195" w:right="558" w:bottom="1144" w:left="1131" w:header="720" w:footer="720" w:gutter="0"/>
          <w:cols w:space="720"/>
        </w:sectPr>
      </w:pPr>
    </w:p>
    <w:p w:rsidR="008F5081" w:rsidRDefault="00DA451E">
      <w:pPr>
        <w:spacing w:after="139" w:line="259" w:lineRule="auto"/>
        <w:ind w:left="10" w:right="16" w:hanging="10"/>
        <w:jc w:val="right"/>
      </w:pPr>
      <w:r>
        <w:lastRenderedPageBreak/>
        <w:t xml:space="preserve">Завершающий этап (закрепление полученных знаний, получение цифрового </w:t>
      </w:r>
    </w:p>
    <w:p w:rsidR="008F5081" w:rsidRDefault="00DA451E">
      <w:pPr>
        <w:spacing w:after="527" w:line="259" w:lineRule="auto"/>
        <w:ind w:left="1362" w:firstLine="0"/>
        <w:jc w:val="left"/>
      </w:pPr>
      <w:r>
        <w:t xml:space="preserve"> </w:t>
      </w:r>
    </w:p>
    <w:p w:rsidR="008F5081" w:rsidRDefault="00DA451E">
      <w:pPr>
        <w:spacing w:after="363" w:line="271" w:lineRule="auto"/>
        <w:ind w:left="-15" w:right="15"/>
      </w:pPr>
      <w:r>
        <w:rPr>
          <w:b/>
        </w:rPr>
        <w:t xml:space="preserve">Тема 19. Профориентационное занятие «Россия здоровая: узнаю достижения страны в области медицины и здравоохранения» (сфера здравоохранения, фармацевтика и биотехнологии) (1 час) </w:t>
      </w:r>
    </w:p>
    <w:p w:rsidR="008F5081" w:rsidRDefault="00DA451E">
      <w:pPr>
        <w:spacing w:after="360"/>
        <w:ind w:left="-15" w:right="14"/>
      </w:pPr>
      <w:r>
        <w:t xml:space="preserve">Популяризация и просвещение обучающихся на основе знакомства с достижениями страны в сфере медицины и здравоохранения. Знакомство на основе видеосюжетов и интервью с экспертами и специалистами в области современной медицины и смежных технологий. Повышение информированности о достижениях и перспективах развития здравоохранения, направленного на решение важнейших задач развития общества и страны. Информирование о профессиях и современном рынке труда в области медицины и смежных отраслей. </w:t>
      </w:r>
    </w:p>
    <w:p w:rsidR="008F5081" w:rsidRDefault="00DA451E">
      <w:pPr>
        <w:spacing w:after="10" w:line="271" w:lineRule="auto"/>
        <w:ind w:left="-15" w:right="15"/>
      </w:pPr>
      <w:r>
        <w:rPr>
          <w:b/>
        </w:rPr>
        <w:t xml:space="preserve">Тема 20. Профориентационное занятие «Пробую профессию в области медицины» (моделирующая онлайн-проба на платформе проекта «Билет в будущее» по профессиям на выбор: врач телемедицины, биотехнолог и др.)  (1 час) </w:t>
      </w:r>
    </w:p>
    <w:p w:rsidR="008F5081" w:rsidRDefault="00DA451E">
      <w:pPr>
        <w:ind w:left="-15" w:right="14"/>
      </w:pPr>
      <w: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8F5081" w:rsidRDefault="00DA451E">
      <w:pPr>
        <w:ind w:left="-15" w:right="14"/>
      </w:pPr>
      <w:r>
        <w:lastRenderedPageBreak/>
        <w:t xml:space="preserve">Профессиональная проба по профессии в сфере медицины, в рамках которой обучающимся необходимо пройти последовательность этапов:  </w:t>
      </w:r>
    </w:p>
    <w:p w:rsidR="008F5081" w:rsidRDefault="00DA451E">
      <w:pPr>
        <w:spacing w:after="189" w:line="259" w:lineRule="auto"/>
        <w:ind w:left="706" w:right="14" w:firstLine="0"/>
      </w:pPr>
      <w:r>
        <w:t>‒</w:t>
      </w:r>
      <w:r>
        <w:rPr>
          <w:rFonts w:ascii="Arial" w:eastAsia="Arial" w:hAnsi="Arial" w:cs="Arial"/>
        </w:rPr>
        <w:t xml:space="preserve"> </w:t>
      </w:r>
      <w:r>
        <w:t xml:space="preserve">Знакомство с профессией и профессиональной областью. </w:t>
      </w:r>
    </w:p>
    <w:p w:rsidR="008F5081" w:rsidRDefault="00DA451E">
      <w:pPr>
        <w:spacing w:after="189" w:line="259" w:lineRule="auto"/>
        <w:ind w:left="706" w:right="14" w:firstLine="0"/>
      </w:pPr>
      <w:r>
        <w:t>‒</w:t>
      </w:r>
      <w:r>
        <w:rPr>
          <w:rFonts w:ascii="Arial" w:eastAsia="Arial" w:hAnsi="Arial" w:cs="Arial"/>
        </w:rPr>
        <w:t xml:space="preserve"> </w:t>
      </w:r>
      <w:r>
        <w:t xml:space="preserve">Постановка задачи и подготовительно-обучающий этап. </w:t>
      </w:r>
    </w:p>
    <w:p w:rsidR="008F5081" w:rsidRDefault="00DA451E">
      <w:pPr>
        <w:spacing w:line="259" w:lineRule="auto"/>
        <w:ind w:left="706" w:right="14" w:firstLine="0"/>
      </w:pPr>
      <w:r>
        <w:t>‒</w:t>
      </w:r>
      <w:r>
        <w:rPr>
          <w:rFonts w:ascii="Arial" w:eastAsia="Arial" w:hAnsi="Arial" w:cs="Arial"/>
        </w:rPr>
        <w:t xml:space="preserve"> </w:t>
      </w:r>
      <w:r>
        <w:t xml:space="preserve">Практическое выполнение задания. </w:t>
      </w:r>
    </w:p>
    <w:p w:rsidR="008F5081" w:rsidRDefault="00DA451E">
      <w:pPr>
        <w:spacing w:after="139" w:line="259" w:lineRule="auto"/>
        <w:ind w:left="10" w:right="16" w:hanging="10"/>
        <w:jc w:val="right"/>
      </w:pPr>
      <w:r>
        <w:t xml:space="preserve">Завершающий этап (закрепление полученных знаний, получение цифрового </w:t>
      </w:r>
    </w:p>
    <w:p w:rsidR="008F5081" w:rsidRDefault="00DA451E">
      <w:pPr>
        <w:spacing w:after="509" w:line="259" w:lineRule="auto"/>
        <w:ind w:left="1362" w:firstLine="0"/>
        <w:jc w:val="left"/>
      </w:pPr>
      <w:r>
        <w:rPr>
          <w:rFonts w:ascii="Calibri" w:eastAsia="Calibri" w:hAnsi="Calibri" w:cs="Calibri"/>
        </w:rPr>
        <w:t xml:space="preserve"> </w:t>
      </w:r>
    </w:p>
    <w:p w:rsidR="008F5081" w:rsidRDefault="00DA451E">
      <w:pPr>
        <w:spacing w:after="363" w:line="271" w:lineRule="auto"/>
        <w:ind w:left="-15" w:right="15"/>
      </w:pPr>
      <w:r>
        <w:rPr>
          <w:b/>
        </w:rPr>
        <w:t xml:space="preserve">Тема 21. Профориентационное занятие «Россия добрая: узнаю о профессиях на благо общества» (сфера социального развития, туризма и гостеприимства) (1 час) </w:t>
      </w:r>
    </w:p>
    <w:p w:rsidR="008F5081" w:rsidRDefault="00DA451E">
      <w:pPr>
        <w:spacing w:after="359"/>
        <w:ind w:left="-15" w:right="14"/>
      </w:pPr>
      <w:r>
        <w:t xml:space="preserve">Популяризация и просвещение обучающихся на основе знакомства с достижениями страны в сфере социального развития, туризма и гостеприимства. Знакомство на основе видеосюжетов и интервью с экспертами и специалистами в области социально-экономического развития. Повышение информированности о достижениях и перспективах развития социальной сферы, направленной на решение важнейших задач развития общества и страны. Информирование о профессиях и современном рынке труда в области социальной сферы и смежных отраслей. </w:t>
      </w:r>
    </w:p>
    <w:p w:rsidR="008F5081" w:rsidRDefault="00DA451E">
      <w:pPr>
        <w:spacing w:after="363" w:line="271" w:lineRule="auto"/>
        <w:ind w:left="-15" w:right="15"/>
      </w:pPr>
      <w:r>
        <w:rPr>
          <w:b/>
        </w:rPr>
        <w:t xml:space="preserve">Тема 22. Профориентационное занятие «Пробую профессию на благо общества» (моделирующая онлайн-проба на платформе проекта «Билет  в будущее» по профессиям на выбор: менеджер по туризму, организатор благотворительных мероприятий и др.) (1 час) </w:t>
      </w:r>
    </w:p>
    <w:p w:rsidR="008F5081" w:rsidRDefault="00DA451E">
      <w:pPr>
        <w:ind w:left="-15" w:right="14"/>
      </w:pPr>
      <w: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w:t>
      </w:r>
      <w:r>
        <w:lastRenderedPageBreak/>
        <w:t xml:space="preserve">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8F5081" w:rsidRDefault="00DA451E">
      <w:pPr>
        <w:ind w:left="-15" w:right="14"/>
      </w:pPr>
      <w:r>
        <w:t xml:space="preserve">Профессиональная проба в социальной сфере, в рамках которой обучающимся необходимо пройти последовательность этапов:  </w:t>
      </w:r>
    </w:p>
    <w:p w:rsidR="008F5081" w:rsidRDefault="00DA451E">
      <w:pPr>
        <w:spacing w:after="189" w:line="259" w:lineRule="auto"/>
        <w:ind w:left="706" w:right="14" w:firstLine="0"/>
      </w:pPr>
      <w:r>
        <w:t>‒</w:t>
      </w:r>
      <w:r>
        <w:rPr>
          <w:rFonts w:ascii="Arial" w:eastAsia="Arial" w:hAnsi="Arial" w:cs="Arial"/>
        </w:rPr>
        <w:t xml:space="preserve"> </w:t>
      </w:r>
      <w:r>
        <w:t xml:space="preserve">Знакомство с профессией и профессиональной областью. </w:t>
      </w:r>
    </w:p>
    <w:p w:rsidR="008F5081" w:rsidRDefault="00DA451E">
      <w:pPr>
        <w:spacing w:after="189" w:line="259" w:lineRule="auto"/>
        <w:ind w:left="706" w:right="14" w:firstLine="0"/>
      </w:pPr>
      <w:r>
        <w:t>‒</w:t>
      </w:r>
      <w:r>
        <w:rPr>
          <w:rFonts w:ascii="Arial" w:eastAsia="Arial" w:hAnsi="Arial" w:cs="Arial"/>
        </w:rPr>
        <w:t xml:space="preserve"> </w:t>
      </w:r>
      <w:r>
        <w:t xml:space="preserve">Постановка задачи и подготовительно-обучающий этап. </w:t>
      </w:r>
    </w:p>
    <w:p w:rsidR="008F5081" w:rsidRDefault="00DA451E">
      <w:pPr>
        <w:spacing w:line="259" w:lineRule="auto"/>
        <w:ind w:left="706" w:right="14" w:firstLine="0"/>
      </w:pPr>
      <w:r>
        <w:t>‒</w:t>
      </w:r>
      <w:r>
        <w:rPr>
          <w:rFonts w:ascii="Arial" w:eastAsia="Arial" w:hAnsi="Arial" w:cs="Arial"/>
        </w:rPr>
        <w:t xml:space="preserve"> </w:t>
      </w:r>
      <w:r>
        <w:t xml:space="preserve">Практическое выполнение задания. </w:t>
      </w:r>
    </w:p>
    <w:p w:rsidR="008F5081" w:rsidRDefault="00DA451E">
      <w:pPr>
        <w:spacing w:after="139" w:line="259" w:lineRule="auto"/>
        <w:ind w:left="10" w:right="16" w:hanging="10"/>
        <w:jc w:val="right"/>
      </w:pPr>
      <w:r>
        <w:t xml:space="preserve">Завершающий этап (закрепление полученных знаний, получение цифрового </w:t>
      </w:r>
    </w:p>
    <w:p w:rsidR="008F5081" w:rsidRDefault="00DA451E">
      <w:pPr>
        <w:spacing w:after="527" w:line="259" w:lineRule="auto"/>
        <w:ind w:left="1362" w:firstLine="0"/>
        <w:jc w:val="left"/>
      </w:pPr>
      <w:r>
        <w:t xml:space="preserve"> </w:t>
      </w:r>
    </w:p>
    <w:p w:rsidR="008F5081" w:rsidRDefault="00DA451E">
      <w:pPr>
        <w:spacing w:after="414" w:line="271" w:lineRule="auto"/>
        <w:ind w:left="-15" w:right="15"/>
      </w:pPr>
      <w:r>
        <w:rPr>
          <w:b/>
        </w:rPr>
        <w:t xml:space="preserve">Тема 23. Профориентационное занятие «Россия креативная: узнаю творческие профессии» (сфера культуры и искусства) (1 час) </w:t>
      </w:r>
    </w:p>
    <w:p w:rsidR="008F5081" w:rsidRDefault="00DA451E">
      <w:pPr>
        <w:spacing w:after="419"/>
        <w:ind w:left="-15" w:right="14"/>
      </w:pPr>
      <w:r>
        <w:t xml:space="preserve">Популяризация и просвещение обучающихся на основе знакомства с достижениями страны в сфере культуры и искусства. Знакомство на основе видеосюжетов и интервью с экспертами и специалистами в области креативной экономике и творческих индустрий. Повышение информированности о достижениях и перспективах развития креативного сектора экономики, направленных на решение важнейших задач развития общества и страны. Информирование о творческих профессиях, современном рынке труда в данной области и смежных отраслей. </w:t>
      </w:r>
    </w:p>
    <w:p w:rsidR="008F5081" w:rsidRDefault="00DA451E">
      <w:pPr>
        <w:spacing w:after="363" w:line="271" w:lineRule="auto"/>
        <w:ind w:left="-15" w:right="15"/>
      </w:pPr>
      <w:r>
        <w:rPr>
          <w:b/>
        </w:rPr>
        <w:t xml:space="preserve">Тема 24. Профориентационное занятие «Пробую творческую профессию» (моделирующая онлайн-проба на платформе проекта «Билет в будущее» по профессиям на выбор: дизайнер, продюсер и др.) (1 час) </w:t>
      </w:r>
    </w:p>
    <w:p w:rsidR="008F5081" w:rsidRDefault="00DA451E">
      <w:pPr>
        <w:ind w:left="-15" w:right="14"/>
      </w:pPr>
      <w:r>
        <w:lastRenderedPageBreak/>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8F5081" w:rsidRDefault="00DA451E">
      <w:pPr>
        <w:ind w:left="-15" w:right="14"/>
      </w:pPr>
      <w:r>
        <w:t xml:space="preserve">Профессиональная проба по профессии в сфере творчества, в рамках которой обучающимся необходимо пройти последовательность этапов:  </w:t>
      </w:r>
    </w:p>
    <w:p w:rsidR="008F5081" w:rsidRDefault="00DA451E">
      <w:pPr>
        <w:spacing w:after="189" w:line="259" w:lineRule="auto"/>
        <w:ind w:left="706" w:right="14" w:firstLine="0"/>
      </w:pPr>
      <w:r>
        <w:t>‒</w:t>
      </w:r>
      <w:r>
        <w:rPr>
          <w:rFonts w:ascii="Arial" w:eastAsia="Arial" w:hAnsi="Arial" w:cs="Arial"/>
        </w:rPr>
        <w:t xml:space="preserve"> </w:t>
      </w:r>
      <w:r>
        <w:t xml:space="preserve">Знакомство с профессией и профессиональной областью. </w:t>
      </w:r>
    </w:p>
    <w:p w:rsidR="008F5081" w:rsidRDefault="00DA451E">
      <w:pPr>
        <w:spacing w:after="189" w:line="259" w:lineRule="auto"/>
        <w:ind w:left="706" w:right="14" w:firstLine="0"/>
      </w:pPr>
      <w:r>
        <w:t>‒</w:t>
      </w:r>
      <w:r>
        <w:rPr>
          <w:rFonts w:ascii="Arial" w:eastAsia="Arial" w:hAnsi="Arial" w:cs="Arial"/>
        </w:rPr>
        <w:t xml:space="preserve"> </w:t>
      </w:r>
      <w:r>
        <w:t xml:space="preserve">Постановка задачи и подготовительно-обучающий этап. </w:t>
      </w:r>
    </w:p>
    <w:p w:rsidR="008F5081" w:rsidRDefault="00DA451E">
      <w:pPr>
        <w:spacing w:line="259" w:lineRule="auto"/>
        <w:ind w:left="706" w:right="14" w:firstLine="0"/>
      </w:pPr>
      <w:r>
        <w:t>‒</w:t>
      </w:r>
      <w:r>
        <w:rPr>
          <w:rFonts w:ascii="Arial" w:eastAsia="Arial" w:hAnsi="Arial" w:cs="Arial"/>
        </w:rPr>
        <w:t xml:space="preserve"> </w:t>
      </w:r>
      <w:r>
        <w:t xml:space="preserve">Практическое выполнение задания. </w:t>
      </w:r>
    </w:p>
    <w:p w:rsidR="008F5081" w:rsidRDefault="00DA451E">
      <w:pPr>
        <w:spacing w:after="139" w:line="259" w:lineRule="auto"/>
        <w:ind w:left="10" w:right="16" w:hanging="10"/>
        <w:jc w:val="right"/>
      </w:pPr>
      <w:r>
        <w:t xml:space="preserve">Завершающий этап (закрепление полученных знаний, получение цифрового </w:t>
      </w:r>
    </w:p>
    <w:p w:rsidR="008F5081" w:rsidRDefault="00DA451E">
      <w:pPr>
        <w:spacing w:after="586" w:line="259" w:lineRule="auto"/>
        <w:ind w:left="1362" w:firstLine="0"/>
        <w:jc w:val="left"/>
      </w:pPr>
      <w:r>
        <w:t xml:space="preserve"> </w:t>
      </w:r>
    </w:p>
    <w:p w:rsidR="008F5081" w:rsidRDefault="00DA451E">
      <w:pPr>
        <w:spacing w:after="363" w:line="271" w:lineRule="auto"/>
        <w:ind w:left="-15" w:right="15"/>
      </w:pPr>
      <w:r>
        <w:rPr>
          <w:b/>
        </w:rPr>
        <w:t xml:space="preserve">Тема 25. Профориентационное занятие «Один день в профессии» (часть 1) (учитель, актер, эколог) (1 час) </w:t>
      </w:r>
    </w:p>
    <w:p w:rsidR="008F5081" w:rsidRDefault="00DA451E">
      <w:pPr>
        <w:spacing w:after="414"/>
        <w:ind w:left="-15" w:right="14"/>
      </w:pPr>
      <w:r>
        <w:t xml:space="preserve">Формирование 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 популярными блогерами, артистами, ведущими, которые решили воплотить свои детские мечты. В формате реалити-шоу на занятии рассматриваются следующие профессии (на выбор): учитель, актер, эколог. </w:t>
      </w:r>
    </w:p>
    <w:p w:rsidR="008F5081" w:rsidRDefault="00DA451E">
      <w:pPr>
        <w:spacing w:after="20" w:line="259" w:lineRule="auto"/>
        <w:ind w:left="10" w:right="11" w:hanging="10"/>
        <w:jc w:val="right"/>
      </w:pPr>
      <w:r>
        <w:rPr>
          <w:b/>
        </w:rPr>
        <w:t xml:space="preserve">Тема 26. Профориентационное занятие «Один день в профессии» (часть 2) (пожарный, ветеринар, повар) (1 час) </w:t>
      </w:r>
    </w:p>
    <w:p w:rsidR="008F5081" w:rsidRDefault="00DA451E">
      <w:pPr>
        <w:spacing w:after="422"/>
        <w:ind w:left="-15" w:right="14"/>
      </w:pPr>
      <w:r>
        <w:lastRenderedPageBreak/>
        <w:t xml:space="preserve">Формирование 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 популярными блогерами, артистами, ведущими, которые решили воплотить свои детские мечты. В формате реалити-шоу на занятии рассматриваются следующие профессии (на выбор): пожарный, ветеринар, повар. </w:t>
      </w:r>
    </w:p>
    <w:p w:rsidR="008F5081" w:rsidRDefault="00DA451E">
      <w:pPr>
        <w:spacing w:after="20" w:line="259" w:lineRule="auto"/>
        <w:ind w:left="10" w:right="11" w:hanging="10"/>
        <w:jc w:val="right"/>
      </w:pPr>
      <w:r>
        <w:rPr>
          <w:b/>
        </w:rPr>
        <w:t xml:space="preserve">Тема 27. Профориентационный сериал проекта «Билет в будущее»  (часть 1) (1 час) </w:t>
      </w:r>
    </w:p>
    <w:p w:rsidR="008F5081" w:rsidRDefault="00DA451E">
      <w:pPr>
        <w:ind w:left="-15" w:right="14"/>
      </w:pPr>
      <w:r>
        <w:t xml:space="preserve">Знакомство с профессиями из разных профессиональных отраслей через интервью с реальными представителями профессий – героями первого профориентационного сериала для школьников. Формирование познавательного интереса к вопросам профориентации на основе знакомства с личной историей труда и успеха героев сериала, мотивация и практическая значимость на основе жизненных историй. Каждая серия знакомит с представителями разных сфер: медицина, IT, медиа, бизнес, инженерное дело, различные производства, наука и искусство.  </w:t>
      </w:r>
    </w:p>
    <w:p w:rsidR="008F5081" w:rsidRDefault="00DA451E">
      <w:pPr>
        <w:ind w:left="-15" w:right="14"/>
      </w:pPr>
      <w:r>
        <w:t xml:space="preserve">В рамках занятия рекомендовано к просмотру и обсуждению 1-4 серии  (на выбор), посвященные следующим профессиям:  </w:t>
      </w:r>
    </w:p>
    <w:p w:rsidR="008F5081" w:rsidRDefault="008F5081">
      <w:pPr>
        <w:sectPr w:rsidR="008F5081">
          <w:headerReference w:type="even" r:id="rId25"/>
          <w:headerReference w:type="default" r:id="rId26"/>
          <w:footerReference w:type="even" r:id="rId27"/>
          <w:footerReference w:type="default" r:id="rId28"/>
          <w:headerReference w:type="first" r:id="rId29"/>
          <w:footerReference w:type="first" r:id="rId30"/>
          <w:pgSz w:w="11909" w:h="16841"/>
          <w:pgMar w:top="1195" w:right="567" w:bottom="1387" w:left="1131" w:header="710" w:footer="720" w:gutter="0"/>
          <w:cols w:space="720"/>
        </w:sectPr>
      </w:pPr>
    </w:p>
    <w:p w:rsidR="008F5081" w:rsidRDefault="00DA451E">
      <w:pPr>
        <w:numPr>
          <w:ilvl w:val="0"/>
          <w:numId w:val="3"/>
        </w:numPr>
        <w:ind w:right="14"/>
      </w:pPr>
      <w:r>
        <w:lastRenderedPageBreak/>
        <w:t xml:space="preserve">серия: начальник конструкторского отдела компании «ОДК-Авиадвигатели», владелец семейной фермы «Российские альпаки», шеф-повар ресторана «Peshi». </w:t>
      </w:r>
    </w:p>
    <w:p w:rsidR="008F5081" w:rsidRDefault="00DA451E">
      <w:pPr>
        <w:numPr>
          <w:ilvl w:val="0"/>
          <w:numId w:val="3"/>
        </w:numPr>
        <w:ind w:right="14"/>
      </w:pPr>
      <w:r>
        <w:t xml:space="preserve">серия: мастер-пожарный специализированной пожарно-спасательной части по тушению крупных пожаров, второй пилот авиакомпании «Аэрофлот – Российские авиалинии», полицейский-кинолог Отдельного батальона патрульно-постовой службы полиции на метрополитене. </w:t>
      </w:r>
    </w:p>
    <w:p w:rsidR="008F5081" w:rsidRDefault="00DA451E">
      <w:pPr>
        <w:numPr>
          <w:ilvl w:val="0"/>
          <w:numId w:val="3"/>
        </w:numPr>
        <w:ind w:right="14"/>
      </w:pPr>
      <w:r>
        <w:t xml:space="preserve">серия: инженер-технолог отдела анализа эффективности и сборки автомобилей компании «Камаз», архитектор и руководитель «Архитектурного бюро Маликова», нейробиолог, начальник лаборатории нейронаук Курчатовского комплекса НБИКС-природоподобных технологий (НИЦ «Курчатовский институт»). </w:t>
      </w:r>
    </w:p>
    <w:p w:rsidR="008F5081" w:rsidRDefault="00DA451E">
      <w:pPr>
        <w:numPr>
          <w:ilvl w:val="0"/>
          <w:numId w:val="3"/>
        </w:numPr>
        <w:spacing w:after="420"/>
        <w:ind w:right="14"/>
      </w:pPr>
      <w:r>
        <w:t xml:space="preserve">серия: мастер участка компании «ОДК-Авиадвигатели», скульптор, руководитель Курчатовского комплекса синхротронно-нейтринных исследований (НИЦ «Курчатовский институт»). </w:t>
      </w:r>
    </w:p>
    <w:p w:rsidR="008F5081" w:rsidRDefault="00DA451E">
      <w:pPr>
        <w:spacing w:after="20" w:line="259" w:lineRule="auto"/>
        <w:ind w:left="10" w:right="11" w:hanging="10"/>
        <w:jc w:val="right"/>
      </w:pPr>
      <w:r>
        <w:rPr>
          <w:b/>
        </w:rPr>
        <w:t xml:space="preserve">Тема 28. Профориентационный сериал проекта «Билет в будущее»  (часть 2) (1 час) </w:t>
      </w:r>
    </w:p>
    <w:p w:rsidR="008F5081" w:rsidRDefault="00DA451E">
      <w:pPr>
        <w:ind w:left="-15" w:right="14"/>
      </w:pPr>
      <w:r>
        <w:t xml:space="preserve">Знакомство с профессиями из разных профессиональных отраслей через интервью с реальными представителями профессий – героями первого профориентационного сериала для школьников.  Каждая серия знакомит обучающихся с личной историей труда и успеха, мотивирует и несет в себе практическую значимость. Каждая серия знакомит с представителями разных сфер: медицина, IT, медиа, бизнес, инженерное дело, различные производства, наука и искусство.  </w:t>
      </w:r>
    </w:p>
    <w:p w:rsidR="008F5081" w:rsidRDefault="00DA451E">
      <w:pPr>
        <w:ind w:left="-15" w:right="14"/>
      </w:pPr>
      <w:r>
        <w:t xml:space="preserve">В рамках занятия рекомендовано к просмотру и обсуждению 5-8 серии (на выбор), посвященные следующим профессиям: </w:t>
      </w:r>
    </w:p>
    <w:p w:rsidR="008F5081" w:rsidRDefault="00DA451E">
      <w:pPr>
        <w:numPr>
          <w:ilvl w:val="0"/>
          <w:numId w:val="3"/>
        </w:numPr>
        <w:ind w:right="14"/>
      </w:pPr>
      <w:r>
        <w:t xml:space="preserve">серия: сварщик, методист в Музее оптики, врач ЛФК и спортивной медицины, реабилитолог. </w:t>
      </w:r>
    </w:p>
    <w:p w:rsidR="008F5081" w:rsidRDefault="00DA451E">
      <w:pPr>
        <w:numPr>
          <w:ilvl w:val="0"/>
          <w:numId w:val="3"/>
        </w:numPr>
        <w:ind w:right="14"/>
      </w:pPr>
      <w:r>
        <w:lastRenderedPageBreak/>
        <w:t xml:space="preserve">серия: врач-педиатр Псковской областной инфекционной больницы, основательница концепт-стора «Палаты», основатель дома-музея «Этнодом». </w:t>
      </w:r>
    </w:p>
    <w:p w:rsidR="008F5081" w:rsidRDefault="00DA451E">
      <w:pPr>
        <w:numPr>
          <w:ilvl w:val="0"/>
          <w:numId w:val="3"/>
        </w:numPr>
        <w:ind w:right="14"/>
      </w:pPr>
      <w:r>
        <w:t xml:space="preserve">серия: сыровар на семейном предприятии, оператор ЧПУ в компании «Лобаев Армс», учитель физики, замдиректора школы «Экотех +». </w:t>
      </w:r>
    </w:p>
    <w:p w:rsidR="008F5081" w:rsidRDefault="00DA451E">
      <w:pPr>
        <w:numPr>
          <w:ilvl w:val="0"/>
          <w:numId w:val="3"/>
        </w:numPr>
        <w:spacing w:after="354"/>
        <w:ind w:right="14"/>
      </w:pPr>
      <w:r>
        <w:t xml:space="preserve">серия: краевед, технолог, начальник бюро окончательной сборки изделий машиностроительного завода «Тонар», травматолог-ортопед, клинический ординатор. </w:t>
      </w:r>
    </w:p>
    <w:p w:rsidR="008F5081" w:rsidRDefault="00DA451E">
      <w:pPr>
        <w:spacing w:after="7" w:line="271" w:lineRule="auto"/>
        <w:ind w:left="-15" w:right="15"/>
      </w:pPr>
      <w:r>
        <w:rPr>
          <w:b/>
        </w:rPr>
        <w:t xml:space="preserve">Тема 29. Профориентационное занятие «Пробую профессию в инженерной сфере» (моделирующая онлайн-проба на платформе проекта «Билет в будущее») (1 час) </w:t>
      </w:r>
    </w:p>
    <w:p w:rsidR="008F5081" w:rsidRDefault="00DA451E">
      <w:pPr>
        <w:ind w:left="-15" w:right="14"/>
      </w:pPr>
      <w:r>
        <w:t xml:space="preserve">Темы 29-33 – серия профориентационных занятий в формате марафона по профессиональным пробам: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направленных на 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w:t>
      </w:r>
    </w:p>
    <w:p w:rsidR="008F5081" w:rsidRDefault="00DA451E">
      <w:pPr>
        <w:ind w:left="-15" w:right="14"/>
      </w:pPr>
      <w:r>
        <w:t xml:space="preserve">Профессиональная проба по профессии в сфере инженерного дела (инженерии), в рамках которой обучающимся необходимо пройти последовательность этапов:  </w:t>
      </w:r>
    </w:p>
    <w:p w:rsidR="008F5081" w:rsidRDefault="00DA451E">
      <w:pPr>
        <w:spacing w:after="189" w:line="259" w:lineRule="auto"/>
        <w:ind w:left="706" w:right="14" w:firstLine="0"/>
      </w:pPr>
      <w:r>
        <w:t>‒</w:t>
      </w:r>
      <w:r>
        <w:rPr>
          <w:rFonts w:ascii="Arial" w:eastAsia="Arial" w:hAnsi="Arial" w:cs="Arial"/>
        </w:rPr>
        <w:t xml:space="preserve"> </w:t>
      </w:r>
      <w:r>
        <w:t xml:space="preserve">Знакомство с профессией и профессиональной областью. </w:t>
      </w:r>
    </w:p>
    <w:p w:rsidR="008F5081" w:rsidRDefault="00DA451E">
      <w:pPr>
        <w:spacing w:after="189" w:line="259" w:lineRule="auto"/>
        <w:ind w:left="706" w:right="14" w:firstLine="0"/>
      </w:pPr>
      <w:r>
        <w:t>‒</w:t>
      </w:r>
      <w:r>
        <w:rPr>
          <w:rFonts w:ascii="Arial" w:eastAsia="Arial" w:hAnsi="Arial" w:cs="Arial"/>
        </w:rPr>
        <w:t xml:space="preserve"> </w:t>
      </w:r>
      <w:r>
        <w:t xml:space="preserve">Постановка задачи и подготовительно-обучающий этап. </w:t>
      </w:r>
    </w:p>
    <w:p w:rsidR="008F5081" w:rsidRDefault="00DA451E">
      <w:pPr>
        <w:spacing w:after="190" w:line="259" w:lineRule="auto"/>
        <w:ind w:left="706" w:right="14" w:firstLine="0"/>
      </w:pPr>
      <w:r>
        <w:t>‒</w:t>
      </w:r>
      <w:r>
        <w:rPr>
          <w:rFonts w:ascii="Arial" w:eastAsia="Arial" w:hAnsi="Arial" w:cs="Arial"/>
        </w:rPr>
        <w:t xml:space="preserve"> </w:t>
      </w:r>
      <w:r>
        <w:t xml:space="preserve">Практическое выполнение задания. </w:t>
      </w:r>
    </w:p>
    <w:p w:rsidR="008F5081" w:rsidRDefault="00DA451E">
      <w:pPr>
        <w:spacing w:after="354"/>
        <w:ind w:left="-15" w:right="14"/>
      </w:pPr>
      <w:r>
        <w:t>‒</w:t>
      </w:r>
      <w:r>
        <w:rPr>
          <w:rFonts w:ascii="Arial" w:eastAsia="Arial" w:hAnsi="Arial" w:cs="Arial"/>
        </w:rPr>
        <w:t xml:space="preserve"> </w:t>
      </w:r>
      <w:r>
        <w:t xml:space="preserve">Завершающий этап (закрепление полученных знаний, получение цифрового артефакта). </w:t>
      </w:r>
    </w:p>
    <w:p w:rsidR="008F5081" w:rsidRDefault="00DA451E">
      <w:pPr>
        <w:spacing w:after="13" w:line="271" w:lineRule="auto"/>
        <w:ind w:left="-15" w:right="15"/>
      </w:pPr>
      <w:r>
        <w:rPr>
          <w:b/>
        </w:rPr>
        <w:t xml:space="preserve">Тема 30. Профориентационное занятие «Пробую профессию в цифровой сфере» (моделирующая онлайн-проба на платформе проекта «Билет в будущее») (1 час) </w:t>
      </w:r>
    </w:p>
    <w:p w:rsidR="008F5081" w:rsidRDefault="00DA451E">
      <w:pPr>
        <w:ind w:left="-15" w:right="14"/>
      </w:pPr>
      <w:r>
        <w:lastRenderedPageBreak/>
        <w:t xml:space="preserve">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Профессиональная проба по профессии в цифровой сфере, в рамках которой обучающимся необходимо пройти последовательность этапов:  </w:t>
      </w:r>
    </w:p>
    <w:p w:rsidR="008F5081" w:rsidRDefault="00DA451E">
      <w:pPr>
        <w:spacing w:after="196" w:line="259" w:lineRule="auto"/>
        <w:ind w:left="706" w:right="14" w:firstLine="0"/>
      </w:pPr>
      <w:r>
        <w:t>‒</w:t>
      </w:r>
      <w:r>
        <w:rPr>
          <w:rFonts w:ascii="Arial" w:eastAsia="Arial" w:hAnsi="Arial" w:cs="Arial"/>
        </w:rPr>
        <w:t xml:space="preserve"> </w:t>
      </w:r>
      <w:r>
        <w:t xml:space="preserve">Знакомство с профессией и профессиональной областью. </w:t>
      </w:r>
    </w:p>
    <w:p w:rsidR="008F5081" w:rsidRDefault="00DA451E">
      <w:pPr>
        <w:spacing w:after="189" w:line="259" w:lineRule="auto"/>
        <w:ind w:left="706" w:right="14" w:firstLine="0"/>
      </w:pPr>
      <w:r>
        <w:t>‒</w:t>
      </w:r>
      <w:r>
        <w:rPr>
          <w:rFonts w:ascii="Arial" w:eastAsia="Arial" w:hAnsi="Arial" w:cs="Arial"/>
        </w:rPr>
        <w:t xml:space="preserve"> </w:t>
      </w:r>
      <w:r>
        <w:t xml:space="preserve">Постановка задачи и подготовительно-обучающий этап. </w:t>
      </w:r>
    </w:p>
    <w:p w:rsidR="008F5081" w:rsidRDefault="00DA451E">
      <w:pPr>
        <w:spacing w:after="190" w:line="259" w:lineRule="auto"/>
        <w:ind w:left="706" w:right="14" w:firstLine="0"/>
      </w:pPr>
      <w:r>
        <w:t>‒</w:t>
      </w:r>
      <w:r>
        <w:rPr>
          <w:rFonts w:ascii="Arial" w:eastAsia="Arial" w:hAnsi="Arial" w:cs="Arial"/>
        </w:rPr>
        <w:t xml:space="preserve"> </w:t>
      </w:r>
      <w:r>
        <w:t xml:space="preserve">Практическое выполнение задания. </w:t>
      </w:r>
    </w:p>
    <w:p w:rsidR="008F5081" w:rsidRDefault="00DA451E">
      <w:pPr>
        <w:spacing w:after="354"/>
        <w:ind w:left="-15" w:right="14"/>
      </w:pPr>
      <w:r>
        <w:t>‒</w:t>
      </w:r>
      <w:r>
        <w:rPr>
          <w:rFonts w:ascii="Arial" w:eastAsia="Arial" w:hAnsi="Arial" w:cs="Arial"/>
        </w:rPr>
        <w:t xml:space="preserve"> </w:t>
      </w:r>
      <w:r>
        <w:t xml:space="preserve">Завершающий этап (закрепление полученных знаний, получение цифрового артефакта). </w:t>
      </w:r>
    </w:p>
    <w:p w:rsidR="008F5081" w:rsidRDefault="00DA451E">
      <w:pPr>
        <w:spacing w:after="363" w:line="271" w:lineRule="auto"/>
        <w:ind w:left="-15" w:right="15"/>
      </w:pPr>
      <w:r>
        <w:rPr>
          <w:b/>
        </w:rPr>
        <w:t xml:space="preserve">Тема 31. Профориентационное занятие «Пробую профессию в сфере промышленности» (моделирующая онлайн-проба на платформе проекта «Билет в будущее») (1 час) </w:t>
      </w:r>
    </w:p>
    <w:p w:rsidR="008F5081" w:rsidRDefault="00DA451E">
      <w:pPr>
        <w:ind w:left="-15" w:right="14"/>
      </w:pPr>
      <w: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8F5081" w:rsidRDefault="00DA451E">
      <w:pPr>
        <w:ind w:left="-15" w:right="14"/>
      </w:pPr>
      <w:r>
        <w:t xml:space="preserve">Профессиональная проба по профессии в сфере промышленности, в рамках которой обучающимся необходимо пройти последовательность этапов:  </w:t>
      </w:r>
    </w:p>
    <w:p w:rsidR="008F5081" w:rsidRDefault="00DA451E">
      <w:pPr>
        <w:spacing w:after="189" w:line="259" w:lineRule="auto"/>
        <w:ind w:left="706" w:right="14" w:firstLine="0"/>
      </w:pPr>
      <w:r>
        <w:t>‒</w:t>
      </w:r>
      <w:r>
        <w:rPr>
          <w:rFonts w:ascii="Arial" w:eastAsia="Arial" w:hAnsi="Arial" w:cs="Arial"/>
        </w:rPr>
        <w:t xml:space="preserve"> </w:t>
      </w:r>
      <w:r>
        <w:t xml:space="preserve">Знакомство с профессией и профессиональной областью. </w:t>
      </w:r>
    </w:p>
    <w:p w:rsidR="008F5081" w:rsidRDefault="00DA451E">
      <w:pPr>
        <w:spacing w:after="189" w:line="259" w:lineRule="auto"/>
        <w:ind w:left="706" w:right="14" w:firstLine="0"/>
      </w:pPr>
      <w:r>
        <w:t>‒</w:t>
      </w:r>
      <w:r>
        <w:rPr>
          <w:rFonts w:ascii="Arial" w:eastAsia="Arial" w:hAnsi="Arial" w:cs="Arial"/>
        </w:rPr>
        <w:t xml:space="preserve"> </w:t>
      </w:r>
      <w:r>
        <w:t xml:space="preserve">Постановка задачи и подготовительно-обучающий этап. </w:t>
      </w:r>
    </w:p>
    <w:p w:rsidR="008F5081" w:rsidRDefault="00DA451E">
      <w:pPr>
        <w:spacing w:after="190" w:line="259" w:lineRule="auto"/>
        <w:ind w:left="706" w:right="14" w:firstLine="0"/>
      </w:pPr>
      <w:r>
        <w:t>‒</w:t>
      </w:r>
      <w:r>
        <w:rPr>
          <w:rFonts w:ascii="Arial" w:eastAsia="Arial" w:hAnsi="Arial" w:cs="Arial"/>
        </w:rPr>
        <w:t xml:space="preserve"> </w:t>
      </w:r>
      <w:r>
        <w:t xml:space="preserve">Практическое выполнение задания. </w:t>
      </w:r>
    </w:p>
    <w:p w:rsidR="008F5081" w:rsidRDefault="00DA451E">
      <w:pPr>
        <w:spacing w:after="354"/>
        <w:ind w:left="-15" w:right="14"/>
      </w:pPr>
      <w:r>
        <w:t>‒</w:t>
      </w:r>
      <w:r>
        <w:rPr>
          <w:rFonts w:ascii="Arial" w:eastAsia="Arial" w:hAnsi="Arial" w:cs="Arial"/>
        </w:rPr>
        <w:t xml:space="preserve"> </w:t>
      </w:r>
      <w:r>
        <w:t xml:space="preserve">Завершающий этап (закрепление полученных знаний, получение цифрового артефакта). </w:t>
      </w:r>
    </w:p>
    <w:p w:rsidR="008F5081" w:rsidRDefault="00DA451E">
      <w:pPr>
        <w:spacing w:after="14" w:line="271" w:lineRule="auto"/>
        <w:ind w:left="-15" w:right="15"/>
      </w:pPr>
      <w:r>
        <w:rPr>
          <w:b/>
        </w:rPr>
        <w:lastRenderedPageBreak/>
        <w:t xml:space="preserve">Тема 32. Профориентационное занятие «Пробую профессию в сфере медицины» (моделирующая онлайн-проба на платформе проекта «Билет в будущее») (1 час) </w:t>
      </w:r>
    </w:p>
    <w:p w:rsidR="008F5081" w:rsidRDefault="00DA451E">
      <w:pPr>
        <w:ind w:left="-15" w:right="14"/>
      </w:pPr>
      <w:r>
        <w:t xml:space="preserve">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Профессиональная проба по профессии в сфере медицины, в рамках которой обучающимся необходимо пройти последовательность этапов:  </w:t>
      </w:r>
    </w:p>
    <w:p w:rsidR="008F5081" w:rsidRDefault="00DA451E">
      <w:pPr>
        <w:spacing w:after="188" w:line="259" w:lineRule="auto"/>
        <w:ind w:left="706" w:right="14" w:firstLine="0"/>
      </w:pPr>
      <w:r>
        <w:t>‒</w:t>
      </w:r>
      <w:r>
        <w:rPr>
          <w:rFonts w:ascii="Arial" w:eastAsia="Arial" w:hAnsi="Arial" w:cs="Arial"/>
        </w:rPr>
        <w:t xml:space="preserve"> </w:t>
      </w:r>
      <w:r>
        <w:t xml:space="preserve">Знакомство с профессией и профессиональной областью. </w:t>
      </w:r>
    </w:p>
    <w:p w:rsidR="008F5081" w:rsidRDefault="00DA451E">
      <w:pPr>
        <w:spacing w:after="189" w:line="259" w:lineRule="auto"/>
        <w:ind w:left="706" w:right="14" w:firstLine="0"/>
      </w:pPr>
      <w:r>
        <w:t>‒</w:t>
      </w:r>
      <w:r>
        <w:rPr>
          <w:rFonts w:ascii="Arial" w:eastAsia="Arial" w:hAnsi="Arial" w:cs="Arial"/>
        </w:rPr>
        <w:t xml:space="preserve"> </w:t>
      </w:r>
      <w:r>
        <w:t xml:space="preserve">Постановка задачи и подготовительно-обучающий этап. </w:t>
      </w:r>
    </w:p>
    <w:p w:rsidR="008F5081" w:rsidRDefault="00DA451E">
      <w:pPr>
        <w:spacing w:after="190" w:line="259" w:lineRule="auto"/>
        <w:ind w:left="706" w:right="14" w:firstLine="0"/>
      </w:pPr>
      <w:r>
        <w:t>‒</w:t>
      </w:r>
      <w:r>
        <w:rPr>
          <w:rFonts w:ascii="Arial" w:eastAsia="Arial" w:hAnsi="Arial" w:cs="Arial"/>
        </w:rPr>
        <w:t xml:space="preserve"> </w:t>
      </w:r>
      <w:r>
        <w:t xml:space="preserve">Практическое выполнение задания. </w:t>
      </w:r>
    </w:p>
    <w:p w:rsidR="008F5081" w:rsidRDefault="00DA451E">
      <w:pPr>
        <w:spacing w:after="354"/>
        <w:ind w:left="-15" w:right="14"/>
      </w:pPr>
      <w:r>
        <w:t>‒</w:t>
      </w:r>
      <w:r>
        <w:rPr>
          <w:rFonts w:ascii="Arial" w:eastAsia="Arial" w:hAnsi="Arial" w:cs="Arial"/>
        </w:rPr>
        <w:t xml:space="preserve"> </w:t>
      </w:r>
      <w:r>
        <w:t xml:space="preserve">Завершающий этап (закрепление полученных знаний, получение цифрового артефакта). </w:t>
      </w:r>
    </w:p>
    <w:p w:rsidR="008F5081" w:rsidRDefault="00DA451E">
      <w:pPr>
        <w:spacing w:after="7" w:line="271" w:lineRule="auto"/>
        <w:ind w:left="-15" w:right="15"/>
      </w:pPr>
      <w:r>
        <w:rPr>
          <w:b/>
        </w:rPr>
        <w:t xml:space="preserve">Тема 33. Профориентационное занятие «Пробую профессию в креативной сфере» (моделирующая онлайн-проба на платформе проекта «Билет в будущее») (1 час) </w:t>
      </w:r>
    </w:p>
    <w:p w:rsidR="008F5081" w:rsidRDefault="00DA451E">
      <w:pPr>
        <w:ind w:left="-15" w:right="14"/>
      </w:pPr>
      <w:r>
        <w:t xml:space="preserve">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Профессиональная проба по профессии в креативной сфере, в рамках которой обучающимся необходимо пройти последовательность этапов:  </w:t>
      </w:r>
    </w:p>
    <w:p w:rsidR="008F5081" w:rsidRDefault="00DA451E">
      <w:pPr>
        <w:spacing w:after="189" w:line="259" w:lineRule="auto"/>
        <w:ind w:left="706" w:right="14" w:firstLine="0"/>
      </w:pPr>
      <w:r>
        <w:t>‒</w:t>
      </w:r>
      <w:r>
        <w:rPr>
          <w:rFonts w:ascii="Arial" w:eastAsia="Arial" w:hAnsi="Arial" w:cs="Arial"/>
        </w:rPr>
        <w:t xml:space="preserve"> </w:t>
      </w:r>
      <w:r>
        <w:t xml:space="preserve">Знакомство с профессией и профессиональной областью. </w:t>
      </w:r>
    </w:p>
    <w:p w:rsidR="008F5081" w:rsidRDefault="00DA451E">
      <w:pPr>
        <w:spacing w:after="189" w:line="259" w:lineRule="auto"/>
        <w:ind w:left="706" w:right="14" w:firstLine="0"/>
      </w:pPr>
      <w:r>
        <w:t>‒</w:t>
      </w:r>
      <w:r>
        <w:rPr>
          <w:rFonts w:ascii="Arial" w:eastAsia="Arial" w:hAnsi="Arial" w:cs="Arial"/>
        </w:rPr>
        <w:t xml:space="preserve"> </w:t>
      </w:r>
      <w:r>
        <w:t xml:space="preserve">Постановка задачи и подготовительно-обучающий этап. </w:t>
      </w:r>
    </w:p>
    <w:p w:rsidR="008F5081" w:rsidRDefault="00DA451E">
      <w:pPr>
        <w:spacing w:after="190" w:line="259" w:lineRule="auto"/>
        <w:ind w:left="706" w:right="14" w:firstLine="0"/>
      </w:pPr>
      <w:r>
        <w:t>‒</w:t>
      </w:r>
      <w:r>
        <w:rPr>
          <w:rFonts w:ascii="Arial" w:eastAsia="Arial" w:hAnsi="Arial" w:cs="Arial"/>
        </w:rPr>
        <w:t xml:space="preserve"> </w:t>
      </w:r>
      <w:r>
        <w:t xml:space="preserve">Практическое выполнение задания. </w:t>
      </w:r>
    </w:p>
    <w:p w:rsidR="008F5081" w:rsidRDefault="00DA451E">
      <w:pPr>
        <w:spacing w:after="413"/>
        <w:ind w:left="-15" w:right="14"/>
      </w:pPr>
      <w:r>
        <w:t>‒</w:t>
      </w:r>
      <w:r>
        <w:rPr>
          <w:rFonts w:ascii="Arial" w:eastAsia="Arial" w:hAnsi="Arial" w:cs="Arial"/>
        </w:rPr>
        <w:t xml:space="preserve"> </w:t>
      </w:r>
      <w:r>
        <w:t xml:space="preserve">Завершающий этап (закрепление полученных знаний, получение цифрового артефакта). </w:t>
      </w:r>
    </w:p>
    <w:p w:rsidR="008F5081" w:rsidRDefault="00DA451E">
      <w:pPr>
        <w:spacing w:after="7" w:line="271" w:lineRule="auto"/>
        <w:ind w:left="706" w:right="15" w:firstLine="0"/>
      </w:pPr>
      <w:r>
        <w:rPr>
          <w:b/>
        </w:rPr>
        <w:t xml:space="preserve">Тема 34. Профориентационное занятие «Моё будущее – Моя страна»  (1 час) </w:t>
      </w:r>
    </w:p>
    <w:p w:rsidR="008F5081" w:rsidRDefault="00DA451E">
      <w:pPr>
        <w:ind w:left="-15" w:right="14"/>
      </w:pPr>
      <w:r>
        <w:t xml:space="preserve">Подведение итогов занятий по профориентации с учетом приобретенного опыта по профессиональным средам, знакомству с рынком труда и отраслями экономики, профессиями и требованиями к ним. Развитие у обучающихся личностного смысла в </w:t>
      </w:r>
      <w:r>
        <w:lastRenderedPageBreak/>
        <w:t xml:space="preserve">приобретении познавательного опыта и интереса к профессиональной деятельности. Формирование представления о собственных интересах и возможностях, образа «Я» в будущем. Построение дальнейших шагов в области профессионального самоопределения.  </w:t>
      </w:r>
    </w:p>
    <w:p w:rsidR="008F5081" w:rsidRDefault="008F5081">
      <w:pPr>
        <w:sectPr w:rsidR="008F5081">
          <w:headerReference w:type="even" r:id="rId31"/>
          <w:headerReference w:type="default" r:id="rId32"/>
          <w:footerReference w:type="even" r:id="rId33"/>
          <w:footerReference w:type="default" r:id="rId34"/>
          <w:headerReference w:type="first" r:id="rId35"/>
          <w:footerReference w:type="first" r:id="rId36"/>
          <w:pgSz w:w="11909" w:h="16841"/>
          <w:pgMar w:top="1194" w:right="562" w:bottom="1221" w:left="1131" w:header="720" w:footer="720" w:gutter="0"/>
          <w:cols w:space="720"/>
        </w:sectPr>
      </w:pPr>
    </w:p>
    <w:p w:rsidR="008F5081" w:rsidRDefault="00DA451E">
      <w:pPr>
        <w:spacing w:after="824" w:line="259" w:lineRule="auto"/>
        <w:ind w:firstLine="0"/>
        <w:jc w:val="right"/>
      </w:pPr>
      <w:r>
        <w:rPr>
          <w:sz w:val="24"/>
        </w:rPr>
        <w:lastRenderedPageBreak/>
        <w:t xml:space="preserve"> </w:t>
      </w:r>
    </w:p>
    <w:p w:rsidR="008F5081" w:rsidRDefault="00DA451E">
      <w:pPr>
        <w:spacing w:after="769" w:line="271" w:lineRule="auto"/>
        <w:ind w:left="706" w:right="15" w:firstLine="0"/>
      </w:pPr>
      <w:r>
        <w:rPr>
          <w:b/>
        </w:rPr>
        <w:t xml:space="preserve">6. Тематическое планирование </w:t>
      </w:r>
    </w:p>
    <w:p w:rsidR="008F5081" w:rsidRDefault="00DA451E">
      <w:pPr>
        <w:spacing w:line="259" w:lineRule="auto"/>
        <w:ind w:left="-15" w:right="14" w:firstLine="0"/>
      </w:pPr>
      <w:r>
        <w:t xml:space="preserve">Таблица 1 – Тематическое планирование </w:t>
      </w:r>
    </w:p>
    <w:p w:rsidR="008F5081" w:rsidRDefault="00DA451E">
      <w:pPr>
        <w:spacing w:after="0" w:line="259" w:lineRule="auto"/>
        <w:ind w:firstLine="0"/>
        <w:jc w:val="left"/>
      </w:pPr>
      <w:r>
        <w:t xml:space="preserve"> </w:t>
      </w:r>
    </w:p>
    <w:tbl>
      <w:tblPr>
        <w:tblStyle w:val="TableGrid"/>
        <w:tblW w:w="15134" w:type="dxa"/>
        <w:tblInd w:w="4" w:type="dxa"/>
        <w:tblCellMar>
          <w:top w:w="11" w:type="dxa"/>
          <w:left w:w="112" w:type="dxa"/>
          <w:right w:w="65" w:type="dxa"/>
        </w:tblCellMar>
        <w:tblLook w:val="04A0" w:firstRow="1" w:lastRow="0" w:firstColumn="1" w:lastColumn="0" w:noHBand="0" w:noVBand="1"/>
      </w:tblPr>
      <w:tblGrid>
        <w:gridCol w:w="665"/>
        <w:gridCol w:w="3717"/>
        <w:gridCol w:w="2377"/>
        <w:gridCol w:w="3450"/>
        <w:gridCol w:w="4925"/>
      </w:tblGrid>
      <w:tr w:rsidR="008F5081">
        <w:trPr>
          <w:trHeight w:val="836"/>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27" w:line="259" w:lineRule="auto"/>
              <w:ind w:left="108" w:firstLine="0"/>
              <w:jc w:val="left"/>
            </w:pPr>
            <w:r>
              <w:rPr>
                <w:b/>
                <w:sz w:val="24"/>
              </w:rPr>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40"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52"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right="5" w:firstLine="0"/>
              <w:jc w:val="center"/>
            </w:pPr>
            <w:r>
              <w:rPr>
                <w:b/>
                <w:sz w:val="24"/>
              </w:rPr>
              <w:t xml:space="preserve">Основные виды деятельности обучающихся </w:t>
            </w:r>
          </w:p>
        </w:tc>
      </w:tr>
      <w:tr w:rsidR="008F5081">
        <w:trPr>
          <w:trHeight w:val="6361"/>
        </w:trPr>
        <w:tc>
          <w:tcPr>
            <w:tcW w:w="670"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lastRenderedPageBreak/>
              <w:t>1.</w:t>
            </w:r>
            <w:r>
              <w:rPr>
                <w:rFonts w:ascii="Arial" w:eastAsia="Arial" w:hAnsi="Arial" w:cs="Arial"/>
              </w:rPr>
              <w:t xml:space="preserve"> </w:t>
            </w:r>
            <w:r>
              <w:rPr>
                <w:sz w:val="24"/>
              </w:rPr>
              <w:t xml:space="preserve"> </w:t>
            </w:r>
          </w:p>
        </w:tc>
        <w:tc>
          <w:tcPr>
            <w:tcW w:w="379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right="183" w:firstLine="0"/>
            </w:pPr>
            <w:r>
              <w:rPr>
                <w:sz w:val="24"/>
              </w:rPr>
              <w:t xml:space="preserve">Тема 1. Вводный урок «Моя Россия – мои горизонты» (обзор отраслей экономического развития РФ – счастье в труде) (1 час)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профориентационное занятие </w:t>
            </w: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41" w:lineRule="auto"/>
              <w:ind w:right="20" w:firstLine="0"/>
              <w:jc w:val="left"/>
            </w:pPr>
            <w:r>
              <w:rPr>
                <w:sz w:val="24"/>
              </w:rPr>
              <w:t xml:space="preserve">Россия – страна безграничных возможностей и профессионального развития. Культура труда, связь выбора профессии с персональным счастьем и экономикой страны. Познавательные цифры и факты об отраслях экономического развития, профессиональных навыков и качеств, востребованных в будущем. Формирование представлений о развитии и достижениях страны в следующих сферах: медицина и здоровье; архитектура и строительство; </w:t>
            </w:r>
          </w:p>
          <w:p w:rsidR="008F5081" w:rsidRDefault="00DA451E">
            <w:pPr>
              <w:spacing w:after="0" w:line="259" w:lineRule="auto"/>
              <w:ind w:right="38" w:firstLine="0"/>
              <w:jc w:val="left"/>
            </w:pPr>
            <w:r>
              <w:rPr>
                <w:sz w:val="24"/>
              </w:rPr>
              <w:t xml:space="preserve">информационные технологии; промышленность и добыча полезных ископаемых; сельское хозяйство; транспорт и логистика; наука и образование; безопасность;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45" w:lineRule="auto"/>
              <w:ind w:left="7" w:firstLine="0"/>
              <w:jc w:val="left"/>
            </w:pPr>
            <w:r>
              <w:rPr>
                <w:sz w:val="24"/>
              </w:rPr>
              <w:t xml:space="preserve">Актуализация процессов профессионального самоопределения на основе знакомства с познавательными фактами о достижениях из различных отраслей экономического развития страны. Формирование представлений о современных универсальных компетенциях, предъявляемых к специалистам из различных отраслей. Повышение познавательного интереса и компетентности обучающихся в построении своей карьерной траектории развития. </w:t>
            </w:r>
          </w:p>
          <w:p w:rsidR="008F5081" w:rsidRDefault="00DA451E">
            <w:pPr>
              <w:spacing w:after="0" w:line="261" w:lineRule="auto"/>
              <w:ind w:left="7" w:right="224" w:firstLine="0"/>
            </w:pPr>
            <w:r>
              <w:rPr>
                <w:sz w:val="24"/>
              </w:rPr>
              <w:t xml:space="preserve">Просмотр видеороликов, дискуссии, обсуждения, игры и практические задания на занятие. </w:t>
            </w:r>
          </w:p>
          <w:p w:rsidR="008F5081" w:rsidRDefault="00DA451E">
            <w:pPr>
              <w:spacing w:after="0" w:line="254" w:lineRule="auto"/>
              <w:ind w:left="7" w:firstLine="0"/>
              <w:jc w:val="left"/>
            </w:pPr>
            <w:r>
              <w:rPr>
                <w:sz w:val="24"/>
              </w:rPr>
              <w:t xml:space="preserve">В рамках самостоятельной работы рекомендуется провести анализ полученного опыта: работа с памятками и материалами занятий, знакомство с онлайн-инструментом </w:t>
            </w:r>
          </w:p>
          <w:p w:rsidR="008F5081" w:rsidRDefault="00DA451E">
            <w:pPr>
              <w:spacing w:after="38" w:line="245" w:lineRule="auto"/>
              <w:ind w:left="7" w:firstLine="0"/>
              <w:jc w:val="left"/>
            </w:pPr>
            <w:r>
              <w:rPr>
                <w:sz w:val="24"/>
              </w:rPr>
              <w:t xml:space="preserve">«Примерочная профессий» https://bvbinfo.ru/suits.   </w:t>
            </w:r>
          </w:p>
          <w:p w:rsidR="008F5081" w:rsidRDefault="00DA451E">
            <w:pPr>
              <w:spacing w:after="0" w:line="259" w:lineRule="auto"/>
              <w:ind w:left="7" w:right="205" w:firstLine="0"/>
            </w:pPr>
            <w:r>
              <w:rPr>
                <w:sz w:val="24"/>
              </w:rPr>
              <w:t xml:space="preserve">‒ Для педагогов-навигаторов, принимающих участие в проекте «Билет в будущее» материалы для проведения занятия </w:t>
            </w:r>
          </w:p>
        </w:tc>
      </w:tr>
    </w:tbl>
    <w:p w:rsidR="008F5081" w:rsidRDefault="008F5081">
      <w:pPr>
        <w:spacing w:after="0" w:line="259" w:lineRule="auto"/>
        <w:ind w:left="-1131" w:right="63" w:firstLine="0"/>
        <w:jc w:val="left"/>
      </w:pPr>
    </w:p>
    <w:tbl>
      <w:tblPr>
        <w:tblStyle w:val="TableGrid"/>
        <w:tblW w:w="15134" w:type="dxa"/>
        <w:tblInd w:w="4" w:type="dxa"/>
        <w:tblCellMar>
          <w:top w:w="11" w:type="dxa"/>
          <w:left w:w="112" w:type="dxa"/>
          <w:right w:w="52" w:type="dxa"/>
        </w:tblCellMar>
        <w:tblLook w:val="04A0" w:firstRow="1" w:lastRow="0" w:firstColumn="1" w:lastColumn="0" w:noHBand="0" w:noVBand="1"/>
      </w:tblPr>
      <w:tblGrid>
        <w:gridCol w:w="664"/>
        <w:gridCol w:w="3733"/>
        <w:gridCol w:w="2364"/>
        <w:gridCol w:w="3453"/>
        <w:gridCol w:w="4920"/>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52"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65"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right="18" w:firstLine="0"/>
              <w:jc w:val="center"/>
            </w:pPr>
            <w:r>
              <w:rPr>
                <w:b/>
                <w:sz w:val="24"/>
              </w:rPr>
              <w:t xml:space="preserve">Основные виды деятельности обучающихся </w:t>
            </w:r>
          </w:p>
        </w:tc>
      </w:tr>
      <w:tr w:rsidR="008F5081">
        <w:trPr>
          <w:trHeight w:val="1945"/>
        </w:trPr>
        <w:tc>
          <w:tcPr>
            <w:tcW w:w="670"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84" w:lineRule="auto"/>
              <w:ind w:firstLine="0"/>
            </w:pPr>
            <w:r>
              <w:rPr>
                <w:sz w:val="24"/>
              </w:rPr>
              <w:t xml:space="preserve">креативные технологии; сервис и торговля; </w:t>
            </w:r>
          </w:p>
          <w:p w:rsidR="008F5081" w:rsidRDefault="00DA451E">
            <w:pPr>
              <w:spacing w:after="0" w:line="259" w:lineRule="auto"/>
              <w:ind w:firstLine="0"/>
              <w:jc w:val="left"/>
            </w:pPr>
            <w:r>
              <w:rPr>
                <w:sz w:val="24"/>
              </w:rPr>
              <w:t xml:space="preserve">предпринимательство и финансы.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right="200" w:firstLine="0"/>
              <w:jc w:val="left"/>
            </w:pPr>
            <w:r>
              <w:rPr>
                <w:sz w:val="24"/>
              </w:rPr>
              <w:t xml:space="preserve">доступны в цифровом инструменте проекта «Конструктор будущего» (в личном кабинете на интернет-платформе https://bvbinfo.ru/).  ‒ </w:t>
            </w:r>
            <w:r>
              <w:rPr>
                <w:sz w:val="24"/>
              </w:rPr>
              <w:tab/>
              <w:t xml:space="preserve">Для педагогических работников, не принимающих участие в проекте «Билет в будущее», материалы доступны на цифровой платформе profmin.bvbinfo.ru </w:t>
            </w:r>
          </w:p>
        </w:tc>
      </w:tr>
      <w:tr w:rsidR="008F5081">
        <w:trPr>
          <w:trHeight w:val="6635"/>
        </w:trPr>
        <w:tc>
          <w:tcPr>
            <w:tcW w:w="670"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t>2.</w:t>
            </w:r>
            <w:r>
              <w:rPr>
                <w:rFonts w:ascii="Arial" w:eastAsia="Arial" w:hAnsi="Arial" w:cs="Arial"/>
              </w:rPr>
              <w:t xml:space="preserve"> </w:t>
            </w:r>
            <w:r>
              <w:rPr>
                <w:sz w:val="24"/>
              </w:rPr>
              <w:t xml:space="preserve"> </w:t>
            </w:r>
          </w:p>
        </w:tc>
        <w:tc>
          <w:tcPr>
            <w:tcW w:w="379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right="114" w:firstLine="0"/>
            </w:pPr>
            <w:r>
              <w:rPr>
                <w:sz w:val="24"/>
              </w:rPr>
              <w:t xml:space="preserve">Тема 2. Тематический профориентационный урок «Открой своё будущее» (введение в профориентацию) (1 час)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профориентационное занятие </w:t>
            </w: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32" w:line="249" w:lineRule="auto"/>
              <w:ind w:firstLine="0"/>
              <w:jc w:val="left"/>
            </w:pPr>
            <w:r>
              <w:rPr>
                <w:sz w:val="24"/>
              </w:rPr>
              <w:t xml:space="preserve">В 6 классе: тематическое содержание занятия построено на обсуждении и осознании трех базовых компонентов, которые необходимо учитывать при выборе: </w:t>
            </w:r>
          </w:p>
          <w:p w:rsidR="008F5081" w:rsidRDefault="00DA451E">
            <w:pPr>
              <w:tabs>
                <w:tab w:val="center" w:pos="59"/>
                <w:tab w:val="center" w:pos="1840"/>
              </w:tabs>
              <w:spacing w:after="27" w:line="259" w:lineRule="auto"/>
              <w:ind w:firstLine="0"/>
              <w:jc w:val="left"/>
            </w:pPr>
            <w:r>
              <w:rPr>
                <w:rFonts w:ascii="Calibri" w:eastAsia="Calibri" w:hAnsi="Calibri" w:cs="Calibri"/>
                <w:sz w:val="22"/>
              </w:rPr>
              <w:tab/>
            </w:r>
            <w:r>
              <w:rPr>
                <w:sz w:val="24"/>
              </w:rPr>
              <w:t xml:space="preserve">‒ </w:t>
            </w:r>
            <w:r>
              <w:rPr>
                <w:sz w:val="24"/>
              </w:rPr>
              <w:tab/>
              <w:t xml:space="preserve">«ХОЧУ» — ваши интересы; </w:t>
            </w:r>
          </w:p>
          <w:p w:rsidR="008F5081" w:rsidRDefault="00DA451E">
            <w:pPr>
              <w:tabs>
                <w:tab w:val="center" w:pos="59"/>
                <w:tab w:val="center" w:pos="1306"/>
              </w:tabs>
              <w:spacing w:after="35" w:line="259" w:lineRule="auto"/>
              <w:ind w:firstLine="0"/>
              <w:jc w:val="left"/>
            </w:pPr>
            <w:r>
              <w:rPr>
                <w:rFonts w:ascii="Calibri" w:eastAsia="Calibri" w:hAnsi="Calibri" w:cs="Calibri"/>
                <w:sz w:val="22"/>
              </w:rPr>
              <w:tab/>
            </w:r>
            <w:r>
              <w:rPr>
                <w:sz w:val="24"/>
              </w:rPr>
              <w:t xml:space="preserve">‒ </w:t>
            </w:r>
            <w:r>
              <w:rPr>
                <w:sz w:val="24"/>
              </w:rPr>
              <w:tab/>
              <w:t xml:space="preserve">«МОГУ» — ваши </w:t>
            </w:r>
          </w:p>
          <w:p w:rsidR="008F5081" w:rsidRDefault="00DA451E">
            <w:pPr>
              <w:spacing w:after="19" w:line="259" w:lineRule="auto"/>
              <w:ind w:firstLine="0"/>
              <w:jc w:val="left"/>
            </w:pPr>
            <w:r>
              <w:rPr>
                <w:sz w:val="24"/>
              </w:rPr>
              <w:t xml:space="preserve">способности; </w:t>
            </w:r>
          </w:p>
          <w:p w:rsidR="008F5081" w:rsidRDefault="00DA451E">
            <w:pPr>
              <w:tabs>
                <w:tab w:val="center" w:pos="59"/>
                <w:tab w:val="center" w:pos="983"/>
              </w:tabs>
              <w:spacing w:after="0" w:line="259" w:lineRule="auto"/>
              <w:ind w:firstLine="0"/>
              <w:jc w:val="left"/>
            </w:pPr>
            <w:r>
              <w:rPr>
                <w:rFonts w:ascii="Calibri" w:eastAsia="Calibri" w:hAnsi="Calibri" w:cs="Calibri"/>
                <w:sz w:val="22"/>
              </w:rPr>
              <w:tab/>
            </w:r>
            <w:r>
              <w:rPr>
                <w:sz w:val="24"/>
              </w:rPr>
              <w:t xml:space="preserve">‒ </w:t>
            </w:r>
            <w:r>
              <w:rPr>
                <w:sz w:val="24"/>
              </w:rPr>
              <w:tab/>
              <w:t xml:space="preserve">«БУДУ» — </w:t>
            </w:r>
          </w:p>
          <w:p w:rsidR="008F5081" w:rsidRDefault="00DA451E">
            <w:pPr>
              <w:spacing w:after="0" w:line="261" w:lineRule="auto"/>
              <w:ind w:firstLine="0"/>
              <w:jc w:val="left"/>
            </w:pPr>
            <w:r>
              <w:rPr>
                <w:sz w:val="24"/>
              </w:rPr>
              <w:t xml:space="preserve">востребованность обучающегося на рынке труда в будущем.   </w:t>
            </w:r>
          </w:p>
          <w:p w:rsidR="008F5081" w:rsidRDefault="00DA451E">
            <w:pPr>
              <w:spacing w:after="0" w:line="259" w:lineRule="auto"/>
              <w:ind w:firstLine="0"/>
              <w:jc w:val="left"/>
            </w:pPr>
            <w:r>
              <w:rPr>
                <w:sz w:val="24"/>
              </w:rPr>
              <w:t xml:space="preserve">Информирование обучающихся о профессиях с постепенным расширением представлений о мире профессионального труда в общем: формирование системного представления о мире профессий и значимости трудовой деятельности, например, как различные </w:t>
            </w:r>
            <w:r>
              <w:rPr>
                <w:sz w:val="24"/>
              </w:rPr>
              <w:lastRenderedPageBreak/>
              <w:t xml:space="preserve">качества или навыки могут поразному реализовываться в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23" w:line="259" w:lineRule="auto"/>
              <w:ind w:left="7" w:right="60" w:firstLine="0"/>
              <w:jc w:val="left"/>
            </w:pPr>
            <w:r>
              <w:rPr>
                <w:sz w:val="24"/>
              </w:rPr>
              <w:lastRenderedPageBreak/>
              <w:t xml:space="preserve">Каждому компоненту посвящен отдельный блок занятия, в рамках которого обучающиеся дискутируют, смотрят видеоролики, выполняют практические задания. В конце каждого блока обучающимся предлагается раздаточный материал (чек-лист) с рекомендациями (его можно использовать в качестве задания на самостоятельную работу). Вопросы, которые ставятся перед обучающимся: </w:t>
            </w:r>
          </w:p>
          <w:p w:rsidR="008F5081" w:rsidRDefault="00DA451E">
            <w:pPr>
              <w:tabs>
                <w:tab w:val="center" w:pos="67"/>
                <w:tab w:val="center" w:pos="2010"/>
              </w:tabs>
              <w:spacing w:after="36" w:line="259" w:lineRule="auto"/>
              <w:ind w:firstLine="0"/>
              <w:jc w:val="left"/>
            </w:pPr>
            <w:r>
              <w:rPr>
                <w:rFonts w:ascii="Calibri" w:eastAsia="Calibri" w:hAnsi="Calibri" w:cs="Calibri"/>
                <w:sz w:val="22"/>
              </w:rPr>
              <w:tab/>
            </w:r>
            <w:r>
              <w:rPr>
                <w:sz w:val="24"/>
              </w:rPr>
              <w:t xml:space="preserve">‒ </w:t>
            </w:r>
            <w:r>
              <w:rPr>
                <w:sz w:val="24"/>
              </w:rPr>
              <w:tab/>
              <w:t xml:space="preserve">Как распознать свои интересы? </w:t>
            </w:r>
          </w:p>
          <w:p w:rsidR="008F5081" w:rsidRDefault="00DA451E">
            <w:pPr>
              <w:spacing w:after="0" w:line="284" w:lineRule="auto"/>
              <w:ind w:left="7" w:firstLine="0"/>
              <w:jc w:val="left"/>
            </w:pPr>
            <w:r>
              <w:rPr>
                <w:sz w:val="24"/>
              </w:rPr>
              <w:t xml:space="preserve">‒ </w:t>
            </w:r>
            <w:r>
              <w:rPr>
                <w:sz w:val="24"/>
              </w:rPr>
              <w:tab/>
              <w:t xml:space="preserve">Какие способности могут пригодиться при освоении профессии, и как их развивать? </w:t>
            </w:r>
          </w:p>
          <w:p w:rsidR="008F5081" w:rsidRDefault="00DA451E">
            <w:pPr>
              <w:spacing w:after="22" w:line="260" w:lineRule="auto"/>
              <w:ind w:left="7" w:right="539" w:firstLine="0"/>
            </w:pPr>
            <w:r>
              <w:rPr>
                <w:sz w:val="24"/>
              </w:rPr>
              <w:t xml:space="preserve">‒ Какие бывают личностные качества, и почему они важны для выбора карьерного пути? </w:t>
            </w:r>
          </w:p>
          <w:p w:rsidR="008F5081" w:rsidRDefault="00DA451E">
            <w:pPr>
              <w:spacing w:after="0" w:line="290" w:lineRule="auto"/>
              <w:ind w:left="7" w:firstLine="0"/>
              <w:jc w:val="left"/>
            </w:pPr>
            <w:r>
              <w:rPr>
                <w:sz w:val="24"/>
              </w:rPr>
              <w:t xml:space="preserve">‒ </w:t>
            </w:r>
            <w:r>
              <w:rPr>
                <w:sz w:val="24"/>
              </w:rPr>
              <w:tab/>
              <w:t xml:space="preserve">Как стать в будущем востребованным специалистом? </w:t>
            </w:r>
          </w:p>
          <w:p w:rsidR="008F5081" w:rsidRDefault="00DA451E">
            <w:pPr>
              <w:spacing w:after="0" w:line="259" w:lineRule="auto"/>
              <w:ind w:left="7" w:right="699" w:firstLine="0"/>
            </w:pPr>
            <w:r>
              <w:rPr>
                <w:sz w:val="24"/>
              </w:rPr>
              <w:t xml:space="preserve">В рамках самостоятельной работы рекомендуется заполнение чек-листа, заполнение анкеты саморефлексии (для участников проекта «Билет в </w:t>
            </w:r>
            <w:r>
              <w:rPr>
                <w:sz w:val="24"/>
              </w:rPr>
              <w:lastRenderedPageBreak/>
              <w:t xml:space="preserve">будущее»), знакомство с онлайн-инструментом </w:t>
            </w:r>
          </w:p>
        </w:tc>
      </w:tr>
    </w:tbl>
    <w:p w:rsidR="008F5081" w:rsidRDefault="008F5081">
      <w:pPr>
        <w:spacing w:after="0" w:line="259" w:lineRule="auto"/>
        <w:ind w:left="-1131" w:right="63" w:firstLine="0"/>
        <w:jc w:val="left"/>
      </w:pPr>
    </w:p>
    <w:tbl>
      <w:tblPr>
        <w:tblStyle w:val="TableGrid"/>
        <w:tblW w:w="15134" w:type="dxa"/>
        <w:tblInd w:w="4" w:type="dxa"/>
        <w:tblCellMar>
          <w:top w:w="54" w:type="dxa"/>
          <w:left w:w="112" w:type="dxa"/>
          <w:right w:w="66" w:type="dxa"/>
        </w:tblCellMar>
        <w:tblLook w:val="04A0" w:firstRow="1" w:lastRow="0" w:firstColumn="1" w:lastColumn="0" w:noHBand="0" w:noVBand="1"/>
      </w:tblPr>
      <w:tblGrid>
        <w:gridCol w:w="670"/>
        <w:gridCol w:w="3796"/>
        <w:gridCol w:w="2118"/>
        <w:gridCol w:w="3508"/>
        <w:gridCol w:w="5042"/>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39"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51"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right="5" w:firstLine="0"/>
              <w:jc w:val="center"/>
            </w:pPr>
            <w:r>
              <w:rPr>
                <w:b/>
                <w:sz w:val="24"/>
              </w:rPr>
              <w:t xml:space="preserve">Основные виды деятельности обучающихся </w:t>
            </w:r>
          </w:p>
        </w:tc>
      </w:tr>
      <w:tr w:rsidR="008F5081">
        <w:trPr>
          <w:trHeight w:val="3322"/>
        </w:trPr>
        <w:tc>
          <w:tcPr>
            <w:tcW w:w="670" w:type="dxa"/>
            <w:vMerge w:val="restart"/>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vMerge w:val="restart"/>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vMerge w:val="restart"/>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180" w:firstLine="0"/>
            </w:pPr>
            <w:r>
              <w:rPr>
                <w:sz w:val="24"/>
              </w:rPr>
              <w:t xml:space="preserve">разных профессиональных направлениях. Помощь в выборе увлечения, в котором обучающийся может реализовать свои интересы, развивать возможности и помогать окружающим. Поиск дополнительных занятий и увлечений.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8" w:lineRule="auto"/>
              <w:ind w:left="7" w:right="197" w:firstLine="0"/>
              <w:jc w:val="left"/>
            </w:pPr>
            <w:r>
              <w:rPr>
                <w:sz w:val="24"/>
              </w:rPr>
              <w:t xml:space="preserve">«Примерочная профессий» на интернетплатформе проекта https://bvbinfo.ru/. ‒ </w:t>
            </w:r>
            <w:r>
              <w:rPr>
                <w:sz w:val="24"/>
              </w:rPr>
              <w:tab/>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8F5081" w:rsidRDefault="00DA451E">
            <w:pPr>
              <w:spacing w:after="0" w:line="259" w:lineRule="auto"/>
              <w:ind w:left="7" w:right="187" w:firstLine="0"/>
              <w:jc w:val="left"/>
            </w:pPr>
            <w:r>
              <w:rPr>
                <w:sz w:val="24"/>
              </w:rPr>
              <w:t xml:space="preserve">«Конструктор будущего» (в личном кабинете на интернет-платформе https://bvbinfo.ru/).  ‒ </w:t>
            </w:r>
            <w:r>
              <w:rPr>
                <w:sz w:val="24"/>
              </w:rPr>
              <w:tab/>
              <w:t xml:space="preserve">Для педагогических работников, не принимающих участие в проекте «Билет в будущее», материалы доступны на цифровой платформе profmin.bvbinfo.ru. </w:t>
            </w:r>
          </w:p>
        </w:tc>
      </w:tr>
      <w:tr w:rsidR="008F5081">
        <w:trPr>
          <w:trHeight w:val="4985"/>
        </w:trPr>
        <w:tc>
          <w:tcPr>
            <w:tcW w:w="0" w:type="auto"/>
            <w:vMerge/>
            <w:tcBorders>
              <w:top w:val="nil"/>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0" w:type="auto"/>
            <w:vMerge/>
            <w:tcBorders>
              <w:top w:val="nil"/>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0" w:type="auto"/>
            <w:vMerge/>
            <w:tcBorders>
              <w:top w:val="nil"/>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4" w:lineRule="auto"/>
              <w:ind w:firstLine="0"/>
              <w:jc w:val="left"/>
            </w:pPr>
            <w:r>
              <w:rPr>
                <w:sz w:val="24"/>
              </w:rPr>
              <w:t xml:space="preserve">В 7 классе: тематическое содержание занятия предполагает знакомство с различными профессиональными средами и профессиями через проектную деятельность.  </w:t>
            </w:r>
          </w:p>
          <w:p w:rsidR="008F5081" w:rsidRDefault="00DA451E">
            <w:pPr>
              <w:spacing w:after="0" w:line="259" w:lineRule="auto"/>
              <w:ind w:firstLine="0"/>
            </w:pPr>
            <w:r>
              <w:rPr>
                <w:sz w:val="24"/>
              </w:rPr>
              <w:t xml:space="preserve">Информирование обучающихся </w:t>
            </w:r>
          </w:p>
          <w:p w:rsidR="008F5081" w:rsidRDefault="00DA451E">
            <w:pPr>
              <w:spacing w:after="0" w:line="259" w:lineRule="auto"/>
              <w:ind w:firstLine="0"/>
              <w:jc w:val="left"/>
            </w:pPr>
            <w:r>
              <w:rPr>
                <w:sz w:val="24"/>
              </w:rPr>
              <w:t xml:space="preserve">о разнообразии сред и современных профессий: формирование представлений о взаимосвязи деятельности различных специалистов при достижении общего результата, решение проектных заданий с профориентационным </w:t>
            </w:r>
            <w:r>
              <w:rPr>
                <w:sz w:val="24"/>
              </w:rPr>
              <w:lastRenderedPageBreak/>
              <w:t xml:space="preserve">компонентом, работа в школьных проектных командах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45" w:lineRule="auto"/>
              <w:ind w:left="7" w:firstLine="0"/>
              <w:jc w:val="left"/>
            </w:pPr>
            <w:r>
              <w:rPr>
                <w:sz w:val="24"/>
              </w:rPr>
              <w:lastRenderedPageBreak/>
              <w:t xml:space="preserve">Информирование обучающихся о разнообразии сред и современных профессий: формирование представлений о взаимосвязи деятельности различных специалистов при достижение общего результата, решение проектных заданий с профориентационным компонентом, работа в школьных проектных командах для решения и презентации проектных решений. </w:t>
            </w:r>
          </w:p>
          <w:p w:rsidR="008F5081" w:rsidRDefault="00DA451E">
            <w:pPr>
              <w:spacing w:after="0" w:line="259" w:lineRule="auto"/>
              <w:ind w:left="7" w:firstLine="0"/>
              <w:jc w:val="left"/>
            </w:pPr>
            <w:r>
              <w:rPr>
                <w:sz w:val="24"/>
              </w:rPr>
              <w:t xml:space="preserve">В занятие используются демонстрационные ролики, интерактивные форматы взаимодействия, дискуссии и обсуждения, групповые форматы работы по тематическим проектным командам. Для знакомства с проектной деятельностью обучающимся предлагается формула «5 П»: Проблема, </w:t>
            </w:r>
            <w:r>
              <w:rPr>
                <w:sz w:val="24"/>
              </w:rPr>
              <w:lastRenderedPageBreak/>
              <w:t xml:space="preserve">Постановка задачи, Поиск информации и ресурсов, Продукт (решение), Презентация. </w:t>
            </w:r>
          </w:p>
        </w:tc>
      </w:tr>
    </w:tbl>
    <w:p w:rsidR="008F5081" w:rsidRDefault="008F5081">
      <w:pPr>
        <w:spacing w:after="0" w:line="259" w:lineRule="auto"/>
        <w:ind w:left="-1131" w:right="63" w:firstLine="0"/>
        <w:jc w:val="left"/>
      </w:pPr>
    </w:p>
    <w:tbl>
      <w:tblPr>
        <w:tblStyle w:val="TableGrid"/>
        <w:tblW w:w="15134" w:type="dxa"/>
        <w:tblInd w:w="4" w:type="dxa"/>
        <w:tblCellMar>
          <w:top w:w="55" w:type="dxa"/>
          <w:left w:w="112" w:type="dxa"/>
          <w:right w:w="74" w:type="dxa"/>
        </w:tblCellMar>
        <w:tblLook w:val="04A0" w:firstRow="1" w:lastRow="0" w:firstColumn="1" w:lastColumn="0" w:noHBand="0" w:noVBand="1"/>
      </w:tblPr>
      <w:tblGrid>
        <w:gridCol w:w="670"/>
        <w:gridCol w:w="3796"/>
        <w:gridCol w:w="2118"/>
        <w:gridCol w:w="3508"/>
        <w:gridCol w:w="5042"/>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30"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42"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firstLine="0"/>
              <w:jc w:val="center"/>
            </w:pPr>
            <w:r>
              <w:rPr>
                <w:b/>
                <w:sz w:val="24"/>
              </w:rPr>
              <w:t xml:space="preserve">Основные виды деятельности обучающихся </w:t>
            </w:r>
          </w:p>
        </w:tc>
      </w:tr>
      <w:tr w:rsidR="008F5081">
        <w:trPr>
          <w:trHeight w:val="3876"/>
        </w:trPr>
        <w:tc>
          <w:tcPr>
            <w:tcW w:w="670" w:type="dxa"/>
            <w:vMerge w:val="restart"/>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vMerge w:val="restart"/>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vMerge w:val="restart"/>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11" w:firstLine="0"/>
              <w:jc w:val="left"/>
            </w:pPr>
            <w:r>
              <w:rPr>
                <w:sz w:val="24"/>
              </w:rPr>
              <w:t xml:space="preserve">для поиска и презентации проектных решений. Обучающимся предстоит предложить проектные решения по тематическим направлениями виртуального города профессий «Профиград»: выбрать проблему для решения, сформировать проектную задачу, сформировать команду профессионалов из разных профессий, предложить и презентовать решение.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39" w:line="245" w:lineRule="auto"/>
              <w:ind w:left="7" w:firstLine="0"/>
              <w:jc w:val="left"/>
            </w:pPr>
            <w:r>
              <w:rPr>
                <w:sz w:val="24"/>
              </w:rPr>
              <w:t xml:space="preserve">В качестве домашнего задания обучающиеся знакомятся с виртуальным городом </w:t>
            </w:r>
          </w:p>
          <w:p w:rsidR="008F5081" w:rsidRDefault="00DA451E">
            <w:pPr>
              <w:spacing w:after="22" w:line="259" w:lineRule="auto"/>
              <w:ind w:left="7" w:firstLine="0"/>
              <w:jc w:val="left"/>
            </w:pPr>
            <w:r>
              <w:rPr>
                <w:sz w:val="24"/>
              </w:rPr>
              <w:t xml:space="preserve">«Профиград» https://profigrad.bvbinfo.ru/. </w:t>
            </w:r>
          </w:p>
          <w:p w:rsidR="008F5081" w:rsidRDefault="00DA451E">
            <w:pPr>
              <w:spacing w:after="3" w:line="243" w:lineRule="auto"/>
              <w:ind w:left="7" w:right="30" w:firstLine="0"/>
              <w:jc w:val="left"/>
            </w:pPr>
            <w:r>
              <w:rPr>
                <w:sz w:val="24"/>
              </w:rPr>
              <w:t xml:space="preserve">‒ </w:t>
            </w:r>
            <w:r>
              <w:rPr>
                <w:sz w:val="24"/>
              </w:rPr>
              <w:tab/>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8F5081" w:rsidRDefault="00DA451E">
            <w:pPr>
              <w:spacing w:after="0" w:line="259" w:lineRule="auto"/>
              <w:ind w:left="7" w:right="178" w:firstLine="0"/>
              <w:jc w:val="left"/>
            </w:pPr>
            <w:r>
              <w:rPr>
                <w:sz w:val="24"/>
              </w:rPr>
              <w:t xml:space="preserve">«Конструктор будущего» (в личном кабинете на интернет-платформе https://bvbinfo.ru/).  ‒ </w:t>
            </w:r>
            <w:r>
              <w:rPr>
                <w:sz w:val="24"/>
              </w:rPr>
              <w:tab/>
              <w:t xml:space="preserve">Для педагогических работников, не принимающих участие в проекте «Билет в будущее», материалы доступны на цифровой платформе profmin.bvbinfo.ru. </w:t>
            </w:r>
          </w:p>
        </w:tc>
      </w:tr>
      <w:tr w:rsidR="008F5081">
        <w:trPr>
          <w:trHeight w:val="4704"/>
        </w:trPr>
        <w:tc>
          <w:tcPr>
            <w:tcW w:w="0" w:type="auto"/>
            <w:vMerge/>
            <w:tcBorders>
              <w:top w:val="nil"/>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0" w:type="auto"/>
            <w:vMerge/>
            <w:tcBorders>
              <w:top w:val="nil"/>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0" w:type="auto"/>
            <w:vMerge/>
            <w:tcBorders>
              <w:top w:val="nil"/>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44" w:lineRule="auto"/>
              <w:ind w:firstLine="0"/>
              <w:jc w:val="left"/>
            </w:pPr>
            <w:r>
              <w:rPr>
                <w:sz w:val="24"/>
              </w:rPr>
              <w:t xml:space="preserve">В 8 классе: занятие знакомит обучающихся с разнообразием направлений профессионального развития, возможностями прогнозирования результатов профессионального самоопределения. На занятие раскрываются существующие профессиональные направления, варианты получения профессионального образования (уровни образования).  </w:t>
            </w:r>
          </w:p>
          <w:p w:rsidR="008F5081" w:rsidRDefault="00DA451E">
            <w:pPr>
              <w:spacing w:after="0" w:line="259" w:lineRule="auto"/>
              <w:ind w:firstLine="0"/>
              <w:jc w:val="left"/>
            </w:pPr>
            <w:r>
              <w:rPr>
                <w:sz w:val="24"/>
              </w:rPr>
              <w:t xml:space="preserve">Актуализация процессов профессионального самоопределения.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28" w:line="253" w:lineRule="auto"/>
              <w:ind w:left="7" w:firstLine="0"/>
              <w:jc w:val="left"/>
            </w:pPr>
            <w:r>
              <w:rPr>
                <w:sz w:val="24"/>
              </w:rPr>
              <w:t xml:space="preserve">Каждому компоненту посвящен отдельный блок занятия, в рамках которого обучающиеся обмениваются мнениями (дискуссии, обсуждения), смотрят видеоролики, выполняют практические задания, заполняют анкеты-подсказки, принимают участие в играх и упражнениях, в рамках которых отвечают на вопросы (1 час): </w:t>
            </w:r>
          </w:p>
          <w:p w:rsidR="008F5081" w:rsidRDefault="00DA451E">
            <w:pPr>
              <w:tabs>
                <w:tab w:val="center" w:pos="67"/>
                <w:tab w:val="center" w:pos="1521"/>
              </w:tabs>
              <w:spacing w:after="29" w:line="259" w:lineRule="auto"/>
              <w:ind w:firstLine="0"/>
              <w:jc w:val="left"/>
            </w:pPr>
            <w:r>
              <w:rPr>
                <w:rFonts w:ascii="Calibri" w:eastAsia="Calibri" w:hAnsi="Calibri" w:cs="Calibri"/>
                <w:sz w:val="22"/>
              </w:rPr>
              <w:tab/>
            </w:r>
            <w:r>
              <w:rPr>
                <w:sz w:val="24"/>
              </w:rPr>
              <w:t xml:space="preserve">‒ </w:t>
            </w:r>
            <w:r>
              <w:rPr>
                <w:sz w:val="24"/>
              </w:rPr>
              <w:tab/>
              <w:t xml:space="preserve">Что такое профессия? </w:t>
            </w:r>
          </w:p>
          <w:p w:rsidR="008F5081" w:rsidRDefault="00DA451E">
            <w:pPr>
              <w:spacing w:after="0" w:line="287" w:lineRule="auto"/>
              <w:ind w:left="7" w:right="32" w:firstLine="0"/>
              <w:jc w:val="left"/>
            </w:pPr>
            <w:r>
              <w:rPr>
                <w:sz w:val="24"/>
              </w:rPr>
              <w:t xml:space="preserve">‒ </w:t>
            </w:r>
            <w:r>
              <w:rPr>
                <w:sz w:val="24"/>
              </w:rPr>
              <w:tab/>
              <w:t xml:space="preserve">Насколько разнообразен мир профессий? ‒ </w:t>
            </w:r>
            <w:r>
              <w:rPr>
                <w:sz w:val="24"/>
              </w:rPr>
              <w:tab/>
              <w:t xml:space="preserve">Какие существуют профессиональные направления? </w:t>
            </w:r>
          </w:p>
          <w:p w:rsidR="008F5081" w:rsidRDefault="00DA451E">
            <w:pPr>
              <w:spacing w:after="0" w:line="264" w:lineRule="auto"/>
              <w:ind w:left="7" w:firstLine="0"/>
              <w:jc w:val="left"/>
            </w:pPr>
            <w:r>
              <w:rPr>
                <w:sz w:val="24"/>
              </w:rPr>
              <w:t xml:space="preserve">‒ </w:t>
            </w:r>
            <w:r>
              <w:rPr>
                <w:sz w:val="24"/>
              </w:rPr>
              <w:tab/>
              <w:t xml:space="preserve">Как выбрать соответствующий профессиональным запросам уровень образования? </w:t>
            </w:r>
          </w:p>
          <w:p w:rsidR="008F5081" w:rsidRDefault="00DA451E">
            <w:pPr>
              <w:spacing w:after="0" w:line="259" w:lineRule="auto"/>
              <w:ind w:left="7" w:firstLine="0"/>
            </w:pPr>
            <w:r>
              <w:rPr>
                <w:sz w:val="24"/>
              </w:rPr>
              <w:lastRenderedPageBreak/>
              <w:t xml:space="preserve">В рамках самостоятельной работы заполнение таблицы по видам образования, знакомство с </w:t>
            </w:r>
          </w:p>
        </w:tc>
      </w:tr>
    </w:tbl>
    <w:p w:rsidR="008F5081" w:rsidRDefault="008F5081">
      <w:pPr>
        <w:spacing w:after="0" w:line="259" w:lineRule="auto"/>
        <w:ind w:left="-1131" w:right="63" w:firstLine="0"/>
        <w:jc w:val="left"/>
      </w:pPr>
    </w:p>
    <w:tbl>
      <w:tblPr>
        <w:tblStyle w:val="TableGrid"/>
        <w:tblW w:w="15134" w:type="dxa"/>
        <w:tblInd w:w="4" w:type="dxa"/>
        <w:tblCellMar>
          <w:top w:w="54" w:type="dxa"/>
          <w:left w:w="112" w:type="dxa"/>
          <w:right w:w="61" w:type="dxa"/>
        </w:tblCellMar>
        <w:tblLook w:val="04A0" w:firstRow="1" w:lastRow="0" w:firstColumn="1" w:lastColumn="0" w:noHBand="0" w:noVBand="1"/>
      </w:tblPr>
      <w:tblGrid>
        <w:gridCol w:w="670"/>
        <w:gridCol w:w="3796"/>
        <w:gridCol w:w="2118"/>
        <w:gridCol w:w="3508"/>
        <w:gridCol w:w="5042"/>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44"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56"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right="9" w:firstLine="0"/>
              <w:jc w:val="center"/>
            </w:pPr>
            <w:r>
              <w:rPr>
                <w:b/>
                <w:sz w:val="24"/>
              </w:rPr>
              <w:t xml:space="preserve">Основные виды деятельности обучающихся </w:t>
            </w:r>
          </w:p>
        </w:tc>
      </w:tr>
      <w:tr w:rsidR="008F5081">
        <w:trPr>
          <w:trHeight w:val="4150"/>
        </w:trPr>
        <w:tc>
          <w:tcPr>
            <w:tcW w:w="670" w:type="dxa"/>
            <w:vMerge w:val="restart"/>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vMerge w:val="restart"/>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vMerge w:val="restart"/>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41" w:lineRule="auto"/>
              <w:ind w:right="232" w:firstLine="0"/>
            </w:pPr>
            <w:r>
              <w:rPr>
                <w:sz w:val="24"/>
              </w:rPr>
              <w:t xml:space="preserve">Информирование школьников о видах профессионального образования (высшее образование / среднее профессиональное образование). Помощь школьникам в соотнесении личных качеств и интересов с </w:t>
            </w:r>
          </w:p>
          <w:p w:rsidR="008F5081" w:rsidRDefault="00DA451E">
            <w:pPr>
              <w:spacing w:after="0" w:line="259" w:lineRule="auto"/>
              <w:ind w:firstLine="0"/>
              <w:jc w:val="left"/>
            </w:pPr>
            <w:r>
              <w:rPr>
                <w:sz w:val="24"/>
              </w:rPr>
              <w:t xml:space="preserve">направлениями профессиональной деятельности.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43" w:line="242" w:lineRule="auto"/>
              <w:ind w:left="7" w:right="724" w:firstLine="0"/>
            </w:pPr>
            <w:r>
              <w:rPr>
                <w:sz w:val="24"/>
              </w:rPr>
              <w:t xml:space="preserve">онлайн-инструментом «Примерочная профессий», заполнение анкеты саморефлексии (для участников проекта </w:t>
            </w:r>
          </w:p>
          <w:p w:rsidR="008F5081" w:rsidRDefault="00DA451E">
            <w:pPr>
              <w:spacing w:after="0" w:line="285" w:lineRule="auto"/>
              <w:ind w:left="7" w:firstLine="0"/>
            </w:pPr>
            <w:r>
              <w:rPr>
                <w:sz w:val="24"/>
              </w:rPr>
              <w:t xml:space="preserve">«Билет в будущее» на интернет-платформе проекта https://bvbinfo.ru/). </w:t>
            </w:r>
          </w:p>
          <w:p w:rsidR="008F5081" w:rsidRDefault="00DA451E">
            <w:pPr>
              <w:spacing w:after="0" w:line="259" w:lineRule="auto"/>
              <w:ind w:left="7" w:right="192" w:firstLine="0"/>
              <w:jc w:val="left"/>
            </w:pPr>
            <w:r>
              <w:rPr>
                <w:sz w:val="24"/>
              </w:rPr>
              <w:t xml:space="preserve">‒ </w:t>
            </w:r>
            <w:r>
              <w:rPr>
                <w:sz w:val="24"/>
              </w:rPr>
              <w:tab/>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«Конструктор будущего» (в личном кабинете на интернет-платформе https://bvbinfo.ru/).  ‒ </w:t>
            </w:r>
            <w:r>
              <w:rPr>
                <w:sz w:val="24"/>
              </w:rPr>
              <w:tab/>
              <w:t xml:space="preserve">Для педагогических работников, не принимающих участие в проекте «Билет в будущее», материалы доступны на цифровой платформе profmin.bvbinfo.ru. </w:t>
            </w:r>
          </w:p>
        </w:tc>
      </w:tr>
      <w:tr w:rsidR="008F5081">
        <w:trPr>
          <w:trHeight w:val="4430"/>
        </w:trPr>
        <w:tc>
          <w:tcPr>
            <w:tcW w:w="0" w:type="auto"/>
            <w:vMerge/>
            <w:tcBorders>
              <w:top w:val="nil"/>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0" w:type="auto"/>
            <w:vMerge/>
            <w:tcBorders>
              <w:top w:val="nil"/>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0" w:type="auto"/>
            <w:vMerge/>
            <w:tcBorders>
              <w:top w:val="nil"/>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40" w:lineRule="auto"/>
              <w:ind w:firstLine="0"/>
              <w:jc w:val="left"/>
            </w:pPr>
            <w:r>
              <w:rPr>
                <w:sz w:val="24"/>
              </w:rPr>
              <w:t xml:space="preserve">В 9 классе: формирование представлений о преимуществах обучения как в организациях высшего образования (ВО, вузы), так и в организациях среднего профессионального образования (СПО). </w:t>
            </w:r>
          </w:p>
          <w:p w:rsidR="008F5081" w:rsidRDefault="00DA451E">
            <w:pPr>
              <w:spacing w:after="0" w:line="259" w:lineRule="auto"/>
              <w:ind w:right="138" w:firstLine="0"/>
            </w:pPr>
            <w:r>
              <w:rPr>
                <w:sz w:val="24"/>
              </w:rPr>
              <w:t xml:space="preserve">Актуализация представлений о возможных профессиональных направлениях для учащихся.  Повышение познавательного интереса к философии выбора и построению своей </w:t>
            </w:r>
            <w:r>
              <w:rPr>
                <w:sz w:val="24"/>
              </w:rPr>
              <w:lastRenderedPageBreak/>
              <w:t xml:space="preserve">персональной карьерной траектории развития.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34" w:line="256" w:lineRule="auto"/>
              <w:ind w:left="7" w:firstLine="0"/>
              <w:jc w:val="left"/>
            </w:pPr>
            <w:r>
              <w:rPr>
                <w:sz w:val="24"/>
              </w:rPr>
              <w:lastRenderedPageBreak/>
              <w:t xml:space="preserve">Просмотр видеороликов о видах образования, профессиях и др. Участие в дискуссиях и обсуждениях. Заполнение и анализ анкетподсказок. Участие в играх и упражнениях. На занятие учащиеся смогут узнать на реальных примерах (1 час): </w:t>
            </w:r>
          </w:p>
          <w:p w:rsidR="008F5081" w:rsidRDefault="00DA451E">
            <w:pPr>
              <w:spacing w:after="0" w:line="283" w:lineRule="auto"/>
              <w:ind w:left="7" w:firstLine="0"/>
              <w:jc w:val="left"/>
            </w:pPr>
            <w:r>
              <w:rPr>
                <w:sz w:val="24"/>
              </w:rPr>
              <w:t xml:space="preserve">‒ </w:t>
            </w:r>
            <w:r>
              <w:rPr>
                <w:sz w:val="24"/>
              </w:rPr>
              <w:tab/>
              <w:t xml:space="preserve">как стать специалистом того или иного направления; </w:t>
            </w:r>
          </w:p>
          <w:p w:rsidR="008F5081" w:rsidRDefault="00DA451E">
            <w:pPr>
              <w:spacing w:after="5" w:line="274" w:lineRule="auto"/>
              <w:ind w:left="7" w:right="105" w:firstLine="0"/>
              <w:jc w:val="left"/>
            </w:pPr>
            <w:r>
              <w:rPr>
                <w:sz w:val="24"/>
              </w:rPr>
              <w:t xml:space="preserve">‒ </w:t>
            </w:r>
            <w:r>
              <w:rPr>
                <w:sz w:val="24"/>
              </w:rPr>
              <w:tab/>
              <w:t xml:space="preserve">как работает система получения профессионального образования; ‒ </w:t>
            </w:r>
            <w:r>
              <w:rPr>
                <w:sz w:val="24"/>
              </w:rPr>
              <w:tab/>
              <w:t xml:space="preserve">о базовом наборе качеств и навыков, необходимых в той или иной образовательной траектории; </w:t>
            </w:r>
          </w:p>
          <w:p w:rsidR="008F5081" w:rsidRDefault="00DA451E">
            <w:pPr>
              <w:spacing w:after="0" w:line="259" w:lineRule="auto"/>
              <w:ind w:left="7" w:right="71" w:firstLine="0"/>
            </w:pPr>
            <w:r>
              <w:rPr>
                <w:sz w:val="24"/>
              </w:rPr>
              <w:lastRenderedPageBreak/>
              <w:t xml:space="preserve">‒ какие перспективы открывает любое направление после получения профессионального или высшего образования. </w:t>
            </w:r>
          </w:p>
        </w:tc>
      </w:tr>
    </w:tbl>
    <w:p w:rsidR="008F5081" w:rsidRDefault="008F5081">
      <w:pPr>
        <w:spacing w:after="0" w:line="259" w:lineRule="auto"/>
        <w:ind w:left="-1131" w:right="63" w:firstLine="0"/>
        <w:jc w:val="left"/>
      </w:pPr>
    </w:p>
    <w:tbl>
      <w:tblPr>
        <w:tblStyle w:val="TableGrid"/>
        <w:tblW w:w="15134" w:type="dxa"/>
        <w:tblInd w:w="4" w:type="dxa"/>
        <w:tblCellMar>
          <w:top w:w="55" w:type="dxa"/>
          <w:left w:w="112" w:type="dxa"/>
          <w:right w:w="88" w:type="dxa"/>
        </w:tblCellMar>
        <w:tblLook w:val="04A0" w:firstRow="1" w:lastRow="0" w:firstColumn="1" w:lastColumn="0" w:noHBand="0" w:noVBand="1"/>
      </w:tblPr>
      <w:tblGrid>
        <w:gridCol w:w="670"/>
        <w:gridCol w:w="3796"/>
        <w:gridCol w:w="2118"/>
        <w:gridCol w:w="3508"/>
        <w:gridCol w:w="5042"/>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16"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28"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firstLine="0"/>
              <w:jc w:val="center"/>
            </w:pPr>
            <w:r>
              <w:rPr>
                <w:b/>
                <w:sz w:val="24"/>
              </w:rPr>
              <w:t xml:space="preserve">Основные виды деятельности обучающихся </w:t>
            </w:r>
          </w:p>
        </w:tc>
      </w:tr>
      <w:tr w:rsidR="008F5081">
        <w:trPr>
          <w:trHeight w:val="4979"/>
        </w:trPr>
        <w:tc>
          <w:tcPr>
            <w:tcW w:w="670" w:type="dxa"/>
            <w:vMerge w:val="restart"/>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vMerge w:val="restart"/>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vMerge w:val="restart"/>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22" w:line="258" w:lineRule="auto"/>
              <w:ind w:left="7" w:right="467" w:firstLine="0"/>
            </w:pPr>
            <w:r>
              <w:rPr>
                <w:sz w:val="24"/>
              </w:rPr>
              <w:t xml:space="preserve">В рамках самостоятельной работы рекомендуется работа с анкетамиподсказками, знакомство с онлайнинструментом «Примерочная профессий», заполнение анкеты саморефлексии (для участников проекта «Билет в будущее» на интернет-платформе проекта https://bvbinfo.ru/). </w:t>
            </w:r>
          </w:p>
          <w:p w:rsidR="008F5081" w:rsidRDefault="00DA451E">
            <w:pPr>
              <w:spacing w:after="0" w:line="243" w:lineRule="auto"/>
              <w:ind w:left="7" w:right="16" w:firstLine="0"/>
              <w:jc w:val="left"/>
            </w:pPr>
            <w:r>
              <w:rPr>
                <w:sz w:val="24"/>
              </w:rPr>
              <w:t xml:space="preserve">‒ </w:t>
            </w:r>
            <w:r>
              <w:rPr>
                <w:sz w:val="24"/>
              </w:rPr>
              <w:tab/>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8F5081" w:rsidRDefault="00DA451E">
            <w:pPr>
              <w:spacing w:after="0" w:line="259" w:lineRule="auto"/>
              <w:ind w:left="7" w:right="161" w:firstLine="0"/>
              <w:jc w:val="left"/>
            </w:pPr>
            <w:r>
              <w:rPr>
                <w:sz w:val="24"/>
              </w:rPr>
              <w:t xml:space="preserve">«Конструктор будущего» (в личном кабинете на интернет-платформе https://bvbinfo.ru/).  ‒ </w:t>
            </w:r>
            <w:r>
              <w:rPr>
                <w:sz w:val="24"/>
              </w:rPr>
              <w:tab/>
              <w:t xml:space="preserve">Для педагогических работников, не принимающих участие в проекте «Билет в будущее», материалы доступны на цифровой платформе profmin.bvbinfo.ru </w:t>
            </w:r>
          </w:p>
        </w:tc>
      </w:tr>
      <w:tr w:rsidR="008F5081">
        <w:trPr>
          <w:trHeight w:val="3602"/>
        </w:trPr>
        <w:tc>
          <w:tcPr>
            <w:tcW w:w="0" w:type="auto"/>
            <w:vMerge/>
            <w:tcBorders>
              <w:top w:val="nil"/>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0" w:type="auto"/>
            <w:vMerge/>
            <w:tcBorders>
              <w:top w:val="nil"/>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0" w:type="auto"/>
            <w:vMerge/>
            <w:tcBorders>
              <w:top w:val="nil"/>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7" w:line="239" w:lineRule="auto"/>
              <w:ind w:right="382" w:firstLine="0"/>
            </w:pPr>
            <w:r>
              <w:rPr>
                <w:sz w:val="24"/>
              </w:rPr>
              <w:t xml:space="preserve">В 10 классе: в ходе занятия обучающиеся получают информацию по следующим </w:t>
            </w:r>
          </w:p>
          <w:p w:rsidR="008F5081" w:rsidRDefault="00DA451E">
            <w:pPr>
              <w:spacing w:after="29" w:line="258" w:lineRule="auto"/>
              <w:ind w:firstLine="0"/>
              <w:jc w:val="left"/>
            </w:pPr>
            <w:r>
              <w:rPr>
                <w:sz w:val="24"/>
              </w:rPr>
              <w:t xml:space="preserve">направлениям профессиональной деятельности: </w:t>
            </w:r>
          </w:p>
          <w:p w:rsidR="008F5081" w:rsidRDefault="00DA451E">
            <w:pPr>
              <w:spacing w:after="0" w:line="283" w:lineRule="auto"/>
              <w:ind w:firstLine="0"/>
              <w:jc w:val="left"/>
            </w:pPr>
            <w:r>
              <w:rPr>
                <w:sz w:val="24"/>
              </w:rPr>
              <w:t xml:space="preserve">‒ </w:t>
            </w:r>
            <w:r>
              <w:rPr>
                <w:sz w:val="24"/>
              </w:rPr>
              <w:tab/>
              <w:t xml:space="preserve">естественно-научное направление; </w:t>
            </w:r>
          </w:p>
          <w:p w:rsidR="008F5081" w:rsidRDefault="00DA451E">
            <w:pPr>
              <w:tabs>
                <w:tab w:val="center" w:pos="59"/>
                <w:tab w:val="center" w:pos="1633"/>
              </w:tabs>
              <w:spacing w:after="35" w:line="259" w:lineRule="auto"/>
              <w:ind w:firstLine="0"/>
              <w:jc w:val="left"/>
            </w:pPr>
            <w:r>
              <w:rPr>
                <w:rFonts w:ascii="Calibri" w:eastAsia="Calibri" w:hAnsi="Calibri" w:cs="Calibri"/>
                <w:sz w:val="22"/>
              </w:rPr>
              <w:tab/>
            </w:r>
            <w:r>
              <w:rPr>
                <w:sz w:val="24"/>
              </w:rPr>
              <w:t xml:space="preserve">‒ </w:t>
            </w:r>
            <w:r>
              <w:rPr>
                <w:sz w:val="24"/>
              </w:rPr>
              <w:tab/>
              <w:t xml:space="preserve">инженерно-техническое </w:t>
            </w:r>
          </w:p>
          <w:p w:rsidR="008F5081" w:rsidRDefault="00DA451E">
            <w:pPr>
              <w:spacing w:after="20" w:line="259" w:lineRule="auto"/>
              <w:ind w:firstLine="0"/>
              <w:jc w:val="left"/>
            </w:pPr>
            <w:r>
              <w:rPr>
                <w:sz w:val="24"/>
              </w:rPr>
              <w:t xml:space="preserve">направление; </w:t>
            </w:r>
          </w:p>
          <w:p w:rsidR="008F5081" w:rsidRDefault="00DA451E">
            <w:pPr>
              <w:tabs>
                <w:tab w:val="center" w:pos="59"/>
                <w:tab w:val="center" w:pos="1268"/>
              </w:tabs>
              <w:spacing w:after="29" w:line="259" w:lineRule="auto"/>
              <w:ind w:firstLine="0"/>
              <w:jc w:val="left"/>
            </w:pPr>
            <w:r>
              <w:rPr>
                <w:rFonts w:ascii="Calibri" w:eastAsia="Calibri" w:hAnsi="Calibri" w:cs="Calibri"/>
                <w:sz w:val="22"/>
              </w:rPr>
              <w:tab/>
            </w:r>
            <w:r>
              <w:rPr>
                <w:sz w:val="24"/>
              </w:rPr>
              <w:t xml:space="preserve">‒ </w:t>
            </w:r>
            <w:r>
              <w:rPr>
                <w:sz w:val="24"/>
              </w:rPr>
              <w:tab/>
              <w:t>информационно-</w:t>
            </w:r>
          </w:p>
          <w:p w:rsidR="008F5081" w:rsidRDefault="00DA451E">
            <w:pPr>
              <w:spacing w:after="0" w:line="259" w:lineRule="auto"/>
              <w:ind w:firstLine="0"/>
              <w:jc w:val="left"/>
            </w:pPr>
            <w:r>
              <w:rPr>
                <w:sz w:val="24"/>
              </w:rPr>
              <w:t xml:space="preserve">технологическое направление;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right="65" w:firstLine="0"/>
              <w:jc w:val="left"/>
            </w:pPr>
            <w:r>
              <w:rPr>
                <w:sz w:val="24"/>
              </w:rPr>
              <w:t xml:space="preserve">Знакомство с направлениями осуществляется в формате видео-обзоров и интервью с состоявшимися представителями каждой из представленных сфер (профессионалов в области), которые поделятся актуальной информацией об отраслях и покажут, как можно добиться успеха. В рамках занятия ученикам будут предложены задания и упражнения, позволяющие лучше понять интересующие их сферы. Занятие завершается заданием на самостоятельную </w:t>
            </w:r>
            <w:r>
              <w:rPr>
                <w:sz w:val="24"/>
              </w:rPr>
              <w:lastRenderedPageBreak/>
              <w:t xml:space="preserve">работу. В рамках самостоятельной работы рекомендуется работа с бланком «Древо </w:t>
            </w:r>
          </w:p>
        </w:tc>
      </w:tr>
    </w:tbl>
    <w:p w:rsidR="008F5081" w:rsidRDefault="008F5081">
      <w:pPr>
        <w:spacing w:after="0" w:line="259" w:lineRule="auto"/>
        <w:ind w:left="-1131" w:right="63" w:firstLine="0"/>
        <w:jc w:val="left"/>
      </w:pPr>
    </w:p>
    <w:tbl>
      <w:tblPr>
        <w:tblStyle w:val="TableGrid"/>
        <w:tblW w:w="15134" w:type="dxa"/>
        <w:tblInd w:w="4" w:type="dxa"/>
        <w:tblCellMar>
          <w:top w:w="53" w:type="dxa"/>
          <w:left w:w="112" w:type="dxa"/>
          <w:right w:w="66" w:type="dxa"/>
        </w:tblCellMar>
        <w:tblLook w:val="04A0" w:firstRow="1" w:lastRow="0" w:firstColumn="1" w:lastColumn="0" w:noHBand="0" w:noVBand="1"/>
      </w:tblPr>
      <w:tblGrid>
        <w:gridCol w:w="664"/>
        <w:gridCol w:w="3623"/>
        <w:gridCol w:w="2077"/>
        <w:gridCol w:w="3859"/>
        <w:gridCol w:w="4911"/>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39"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51"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right="5" w:firstLine="0"/>
              <w:jc w:val="center"/>
            </w:pPr>
            <w:r>
              <w:rPr>
                <w:b/>
                <w:sz w:val="24"/>
              </w:rPr>
              <w:t xml:space="preserve">Основные виды деятельности обучающихся </w:t>
            </w:r>
          </w:p>
        </w:tc>
      </w:tr>
      <w:tr w:rsidR="008F5081">
        <w:trPr>
          <w:trHeight w:val="5807"/>
        </w:trPr>
        <w:tc>
          <w:tcPr>
            <w:tcW w:w="670" w:type="dxa"/>
            <w:vMerge w:val="restart"/>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vMerge w:val="restart"/>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vMerge w:val="restart"/>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tabs>
                <w:tab w:val="center" w:pos="59"/>
                <w:tab w:val="center" w:pos="1510"/>
              </w:tabs>
              <w:spacing w:after="35" w:line="259" w:lineRule="auto"/>
              <w:ind w:firstLine="0"/>
              <w:jc w:val="left"/>
            </w:pPr>
            <w:r>
              <w:rPr>
                <w:rFonts w:ascii="Calibri" w:eastAsia="Calibri" w:hAnsi="Calibri" w:cs="Calibri"/>
                <w:sz w:val="22"/>
              </w:rPr>
              <w:tab/>
            </w:r>
            <w:r>
              <w:rPr>
                <w:sz w:val="24"/>
              </w:rPr>
              <w:t xml:space="preserve">‒ </w:t>
            </w:r>
            <w:r>
              <w:rPr>
                <w:sz w:val="24"/>
              </w:rPr>
              <w:tab/>
              <w:t xml:space="preserve">оборонно-спортивное </w:t>
            </w:r>
          </w:p>
          <w:p w:rsidR="008F5081" w:rsidRDefault="00DA451E">
            <w:pPr>
              <w:spacing w:after="0" w:line="279" w:lineRule="auto"/>
              <w:ind w:right="202" w:firstLine="0"/>
            </w:pPr>
            <w:r>
              <w:rPr>
                <w:sz w:val="24"/>
              </w:rPr>
              <w:t xml:space="preserve">направление; ‒ производственнотехнологическое направление; ‒ социально-гуманитарное направление; </w:t>
            </w:r>
          </w:p>
          <w:p w:rsidR="008F5081" w:rsidRDefault="00DA451E">
            <w:pPr>
              <w:spacing w:after="0" w:line="290" w:lineRule="auto"/>
              <w:ind w:firstLine="0"/>
              <w:jc w:val="left"/>
            </w:pPr>
            <w:r>
              <w:rPr>
                <w:sz w:val="24"/>
              </w:rPr>
              <w:t xml:space="preserve">‒ </w:t>
            </w:r>
            <w:r>
              <w:rPr>
                <w:sz w:val="24"/>
              </w:rPr>
              <w:tab/>
              <w:t xml:space="preserve">финансово-экономическое направление; </w:t>
            </w:r>
          </w:p>
          <w:p w:rsidR="008F5081" w:rsidRDefault="00DA451E">
            <w:pPr>
              <w:tabs>
                <w:tab w:val="center" w:pos="59"/>
                <w:tab w:val="center" w:pos="1666"/>
              </w:tabs>
              <w:spacing w:after="0" w:line="259" w:lineRule="auto"/>
              <w:ind w:firstLine="0"/>
              <w:jc w:val="left"/>
            </w:pPr>
            <w:r>
              <w:rPr>
                <w:rFonts w:ascii="Calibri" w:eastAsia="Calibri" w:hAnsi="Calibri" w:cs="Calibri"/>
                <w:sz w:val="22"/>
              </w:rPr>
              <w:tab/>
            </w:r>
            <w:r>
              <w:rPr>
                <w:sz w:val="24"/>
              </w:rPr>
              <w:t xml:space="preserve">‒ </w:t>
            </w:r>
            <w:r>
              <w:rPr>
                <w:sz w:val="24"/>
              </w:rPr>
              <w:tab/>
              <w:t xml:space="preserve">творческое направление. </w:t>
            </w:r>
          </w:p>
          <w:p w:rsidR="008F5081" w:rsidRDefault="00DA451E">
            <w:pPr>
              <w:spacing w:after="0" w:line="259" w:lineRule="auto"/>
              <w:ind w:right="65" w:firstLine="0"/>
            </w:pPr>
            <w:r>
              <w:rPr>
                <w:sz w:val="24"/>
              </w:rPr>
              <w:t xml:space="preserve">Информирование обучающихся об особенностях рынка труда. «Проигрывание» вариантов выбора (альтернатив) профессии. Формирование представления о компетентностном профиле специалистов из разных направлений. Знакомство с инструментами и мероприятиями профессионального выбора.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33" w:line="249" w:lineRule="auto"/>
              <w:ind w:left="7" w:right="490" w:firstLine="0"/>
            </w:pPr>
            <w:r>
              <w:rPr>
                <w:sz w:val="24"/>
              </w:rPr>
              <w:t xml:space="preserve">профессии», знакомство с онлайнинструментом «Примерочная профессий», заполнение анкеты саморефлексии (для участников проекта «Билет в будущее на интернет-платформе проекта https://bvbinfo.ru/). </w:t>
            </w:r>
          </w:p>
          <w:p w:rsidR="008F5081" w:rsidRDefault="00DA451E">
            <w:pPr>
              <w:spacing w:after="3" w:line="243" w:lineRule="auto"/>
              <w:ind w:left="7" w:right="39" w:firstLine="0"/>
              <w:jc w:val="left"/>
            </w:pPr>
            <w:r>
              <w:rPr>
                <w:sz w:val="24"/>
              </w:rPr>
              <w:t xml:space="preserve">‒ </w:t>
            </w:r>
            <w:r>
              <w:rPr>
                <w:sz w:val="24"/>
              </w:rPr>
              <w:tab/>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8F5081" w:rsidRDefault="00DA451E">
            <w:pPr>
              <w:spacing w:after="0" w:line="259" w:lineRule="auto"/>
              <w:ind w:left="7" w:right="184" w:firstLine="0"/>
              <w:jc w:val="left"/>
            </w:pPr>
            <w:r>
              <w:rPr>
                <w:sz w:val="24"/>
              </w:rPr>
              <w:t xml:space="preserve">«Конструктор будущего» (в личном кабинете на интернет-платформе https://bvbinfo.ru/).  ‒ </w:t>
            </w:r>
            <w:r>
              <w:rPr>
                <w:sz w:val="24"/>
              </w:rPr>
              <w:tab/>
              <w:t xml:space="preserve">Для педагогических работников, не принимающих участие в проекте «Билет в будущее», материалы доступны на цифровой платформе profmin.bvbinfo.ru. </w:t>
            </w:r>
          </w:p>
        </w:tc>
      </w:tr>
      <w:tr w:rsidR="008F5081">
        <w:trPr>
          <w:trHeight w:val="2773"/>
        </w:trPr>
        <w:tc>
          <w:tcPr>
            <w:tcW w:w="0" w:type="auto"/>
            <w:vMerge/>
            <w:tcBorders>
              <w:top w:val="nil"/>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0" w:type="auto"/>
            <w:vMerge/>
            <w:tcBorders>
              <w:top w:val="nil"/>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0" w:type="auto"/>
            <w:vMerge/>
            <w:tcBorders>
              <w:top w:val="nil"/>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В 11 классе: занятие направлен помочь выпускникам взглянуть на различные жизненные сценарии и профессиональные пути, которые ждут их после окончания школы. Через призму разнообразия вариантов развития событий будет раскрыта и тема разнообразия выбора профессий в различных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right="340" w:firstLine="0"/>
              <w:jc w:val="left"/>
            </w:pPr>
            <w:r>
              <w:rPr>
                <w:sz w:val="24"/>
              </w:rPr>
              <w:t xml:space="preserve">В рамках занятия обучающиеся смотрят видеоролики, принимают участие в играх и упражнениях, дискуссиях и обсуждениях. В рамках самостоятельной работы рекомендована работа с бланком «Чемодан/Багаж знаний», знакомство с онлайн-инструментом «Примерочная профессий», заполнение анкеты саморефлексии (для участников проекта </w:t>
            </w:r>
          </w:p>
        </w:tc>
      </w:tr>
    </w:tbl>
    <w:p w:rsidR="008F5081" w:rsidRDefault="008F5081">
      <w:pPr>
        <w:spacing w:after="0" w:line="259" w:lineRule="auto"/>
        <w:ind w:left="-1131" w:right="63" w:firstLine="0"/>
        <w:jc w:val="left"/>
      </w:pPr>
    </w:p>
    <w:tbl>
      <w:tblPr>
        <w:tblStyle w:val="TableGrid"/>
        <w:tblW w:w="15134" w:type="dxa"/>
        <w:tblInd w:w="4" w:type="dxa"/>
        <w:tblCellMar>
          <w:top w:w="11" w:type="dxa"/>
          <w:left w:w="112" w:type="dxa"/>
          <w:right w:w="53" w:type="dxa"/>
        </w:tblCellMar>
        <w:tblLook w:val="04A0" w:firstRow="1" w:lastRow="0" w:firstColumn="1" w:lastColumn="0" w:noHBand="0" w:noVBand="1"/>
      </w:tblPr>
      <w:tblGrid>
        <w:gridCol w:w="670"/>
        <w:gridCol w:w="3796"/>
        <w:gridCol w:w="2118"/>
        <w:gridCol w:w="3508"/>
        <w:gridCol w:w="5042"/>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lastRenderedPageBreak/>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51"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64"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right="17" w:firstLine="0"/>
              <w:jc w:val="center"/>
            </w:pPr>
            <w:r>
              <w:rPr>
                <w:b/>
                <w:sz w:val="24"/>
              </w:rPr>
              <w:t xml:space="preserve">Основные виды деятельности обучающихся </w:t>
            </w:r>
          </w:p>
        </w:tc>
      </w:tr>
      <w:tr w:rsidR="008F5081">
        <w:trPr>
          <w:trHeight w:val="6362"/>
        </w:trPr>
        <w:tc>
          <w:tcPr>
            <w:tcW w:w="670"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38" w:firstLine="0"/>
              <w:jc w:val="left"/>
            </w:pPr>
            <w:r>
              <w:rPr>
                <w:sz w:val="24"/>
              </w:rPr>
              <w:t xml:space="preserve">профессиональных направлениях. Формирование представления о выборе, развитии и возможных изменениях в построении персонального карьерного пути. Формирование позитивного отношения и вовлеченности обучающихся в вопросы самоопределения. Овладение приемами построения карьерных траекторий развития. Актуализация знаний по выбору образовательной организации: организации высшего образования (ВО, вузы) или организации среднего профессионального образования (СПО) как первого шага формирования персонального карьерного пути.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85" w:lineRule="auto"/>
              <w:ind w:left="7" w:firstLine="0"/>
            </w:pPr>
            <w:r>
              <w:rPr>
                <w:sz w:val="24"/>
              </w:rPr>
              <w:t xml:space="preserve">«Билет в будущее» на интернет-платформе проекта https://bvbinfo.ru/). </w:t>
            </w:r>
          </w:p>
          <w:p w:rsidR="008F5081" w:rsidRDefault="00DA451E">
            <w:pPr>
              <w:spacing w:after="0" w:line="243" w:lineRule="auto"/>
              <w:ind w:left="7" w:right="52" w:firstLine="0"/>
              <w:jc w:val="left"/>
            </w:pPr>
            <w:r>
              <w:rPr>
                <w:sz w:val="24"/>
              </w:rPr>
              <w:t xml:space="preserve">‒ </w:t>
            </w:r>
            <w:r>
              <w:rPr>
                <w:sz w:val="24"/>
              </w:rPr>
              <w:tab/>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8F5081" w:rsidRDefault="00DA451E">
            <w:pPr>
              <w:spacing w:after="0" w:line="259" w:lineRule="auto"/>
              <w:ind w:left="7" w:right="200" w:firstLine="0"/>
              <w:jc w:val="left"/>
            </w:pPr>
            <w:r>
              <w:rPr>
                <w:sz w:val="24"/>
              </w:rPr>
              <w:t xml:space="preserve">«Конструктор будущего» (в личном кабинете на интернет-платформе https://bvbinfo.ru/).  ‒ </w:t>
            </w:r>
            <w:r>
              <w:rPr>
                <w:sz w:val="24"/>
              </w:rPr>
              <w:tab/>
              <w:t xml:space="preserve">Для педагогических работников, не принимающих участие в проекте «Билет в будущее», материалы доступны на цифровой платформе profmin.bvbinfo.ru. </w:t>
            </w:r>
          </w:p>
        </w:tc>
      </w:tr>
      <w:tr w:rsidR="008F5081">
        <w:trPr>
          <w:trHeight w:val="2219"/>
        </w:trPr>
        <w:tc>
          <w:tcPr>
            <w:tcW w:w="670"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lastRenderedPageBreak/>
              <w:t>3.</w:t>
            </w:r>
            <w:r>
              <w:rPr>
                <w:rFonts w:ascii="Arial" w:eastAsia="Arial" w:hAnsi="Arial" w:cs="Arial"/>
              </w:rPr>
              <w:t xml:space="preserve"> </w:t>
            </w:r>
            <w:r>
              <w:rPr>
                <w:sz w:val="24"/>
              </w:rPr>
              <w:t xml:space="preserve"> </w:t>
            </w:r>
          </w:p>
        </w:tc>
        <w:tc>
          <w:tcPr>
            <w:tcW w:w="379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right="190" w:firstLine="0"/>
            </w:pPr>
            <w:r>
              <w:rPr>
                <w:sz w:val="24"/>
              </w:rPr>
              <w:t xml:space="preserve">Тема 3. Профориентационная диагностика № 1 «Мой профиль» и разбор результатов (1 час)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диагностика </w:t>
            </w: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49" w:lineRule="auto"/>
              <w:ind w:firstLine="0"/>
              <w:jc w:val="left"/>
            </w:pPr>
            <w:r>
              <w:rPr>
                <w:sz w:val="24"/>
              </w:rPr>
              <w:t xml:space="preserve">Для обучающихся, не принимающих участие в проекте «Билет в будущее», доступна профориентационная диагностика № 1 «Мой профиль». </w:t>
            </w:r>
          </w:p>
          <w:p w:rsidR="008F5081" w:rsidRDefault="00DA451E">
            <w:pPr>
              <w:spacing w:after="0" w:line="259" w:lineRule="auto"/>
              <w:ind w:firstLine="0"/>
              <w:jc w:val="left"/>
            </w:pPr>
            <w:r>
              <w:rPr>
                <w:sz w:val="24"/>
              </w:rPr>
              <w:t xml:space="preserve">Профориентационная диагностика обучающихся на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firstLine="0"/>
              <w:jc w:val="left"/>
            </w:pPr>
            <w:r>
              <w:rPr>
                <w:sz w:val="24"/>
              </w:rPr>
              <w:t xml:space="preserve">Для обучающихся, не принимающих участие в </w:t>
            </w:r>
          </w:p>
          <w:p w:rsidR="008F5081" w:rsidRDefault="00DA451E">
            <w:pPr>
              <w:spacing w:after="0" w:line="258" w:lineRule="auto"/>
              <w:ind w:left="7" w:firstLine="0"/>
              <w:jc w:val="left"/>
            </w:pPr>
            <w:r>
              <w:rPr>
                <w:sz w:val="24"/>
              </w:rPr>
              <w:t xml:space="preserve">проекте «Билет в будущее», доступна профориентационная диагностика «Мой профиль».  </w:t>
            </w:r>
          </w:p>
          <w:p w:rsidR="008F5081" w:rsidRDefault="00DA451E">
            <w:pPr>
              <w:spacing w:after="0" w:line="259" w:lineRule="auto"/>
              <w:ind w:left="7" w:right="88" w:firstLine="0"/>
            </w:pPr>
            <w:r>
              <w:rPr>
                <w:sz w:val="24"/>
              </w:rPr>
              <w:t xml:space="preserve">Профориентационная диагностика проводится на персональном компьютере (телефоне) с устойчивым доступом в Интернет.  </w:t>
            </w:r>
          </w:p>
        </w:tc>
      </w:tr>
    </w:tbl>
    <w:p w:rsidR="008F5081" w:rsidRDefault="008F5081">
      <w:pPr>
        <w:spacing w:after="0" w:line="259" w:lineRule="auto"/>
        <w:ind w:left="-1131" w:right="63" w:firstLine="0"/>
        <w:jc w:val="left"/>
      </w:pPr>
    </w:p>
    <w:tbl>
      <w:tblPr>
        <w:tblStyle w:val="TableGrid"/>
        <w:tblW w:w="15134" w:type="dxa"/>
        <w:tblInd w:w="4" w:type="dxa"/>
        <w:tblCellMar>
          <w:top w:w="54" w:type="dxa"/>
          <w:left w:w="112" w:type="dxa"/>
          <w:right w:w="58" w:type="dxa"/>
        </w:tblCellMar>
        <w:tblLook w:val="04A0" w:firstRow="1" w:lastRow="0" w:firstColumn="1" w:lastColumn="0" w:noHBand="0" w:noVBand="1"/>
      </w:tblPr>
      <w:tblGrid>
        <w:gridCol w:w="670"/>
        <w:gridCol w:w="3796"/>
        <w:gridCol w:w="2118"/>
        <w:gridCol w:w="3508"/>
        <w:gridCol w:w="5042"/>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47"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59"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right="12" w:firstLine="0"/>
              <w:jc w:val="center"/>
            </w:pPr>
            <w:r>
              <w:rPr>
                <w:b/>
                <w:sz w:val="24"/>
              </w:rPr>
              <w:t xml:space="preserve">Основные виды деятельности обучающихся </w:t>
            </w:r>
          </w:p>
        </w:tc>
      </w:tr>
      <w:tr w:rsidR="008F5081">
        <w:trPr>
          <w:trHeight w:val="8300"/>
        </w:trPr>
        <w:tc>
          <w:tcPr>
            <w:tcW w:w="670"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интернет-платформе </w:t>
            </w:r>
          </w:p>
          <w:p w:rsidR="008F5081" w:rsidRDefault="00DA451E">
            <w:pPr>
              <w:spacing w:after="0" w:line="250" w:lineRule="auto"/>
              <w:ind w:right="72" w:firstLine="0"/>
            </w:pPr>
            <w:r>
              <w:rPr>
                <w:sz w:val="24"/>
              </w:rPr>
              <w:t xml:space="preserve">profmin.bvbinfo.ru  (для незарегистрированных участников)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  Методика «Мой профиль» – диагностика интересов, которая позволяет рекомендовать профиль обучения и направления развития. </w:t>
            </w:r>
          </w:p>
          <w:p w:rsidR="008F5081" w:rsidRDefault="00DA451E">
            <w:pPr>
              <w:spacing w:after="0" w:line="259" w:lineRule="auto"/>
              <w:ind w:firstLine="0"/>
              <w:jc w:val="left"/>
            </w:pPr>
            <w:r>
              <w:rPr>
                <w:sz w:val="24"/>
              </w:rPr>
              <w:t xml:space="preserve">Методика предусматривает 3 версии: для 6-7, 8-9 и 10-11 классов. Тест реализуется в форме кейсов, время прохождения – около 15 минут. По итогам диагностики рекомендуется проведение консультации по полученным результатам (в индивидуальном или групповом формате).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27" w:line="261" w:lineRule="auto"/>
              <w:ind w:left="7" w:right="84" w:firstLine="0"/>
              <w:jc w:val="left"/>
            </w:pPr>
            <w:r>
              <w:rPr>
                <w:sz w:val="24"/>
              </w:rPr>
              <w:t xml:space="preserve">После прохождения диагностики рекомендуется провести разбор полученных результатов методики, обратив внимание на: – Шкальный профиль профессиональных интересов: высокие результаты (яркие интересы) и низкие результаты (отсутствие интереса к данной сфере). </w:t>
            </w:r>
          </w:p>
          <w:p w:rsidR="008F5081" w:rsidRDefault="00DA451E">
            <w:pPr>
              <w:numPr>
                <w:ilvl w:val="0"/>
                <w:numId w:val="5"/>
              </w:numPr>
              <w:spacing w:after="8" w:line="279" w:lineRule="auto"/>
              <w:ind w:right="670" w:firstLine="0"/>
            </w:pPr>
            <w:r>
              <w:rPr>
                <w:sz w:val="24"/>
              </w:rPr>
              <w:t xml:space="preserve">Рекомендованные профильные классы. – Словесные описания интересов обучающегося. </w:t>
            </w:r>
          </w:p>
          <w:p w:rsidR="008F5081" w:rsidRDefault="00DA451E">
            <w:pPr>
              <w:numPr>
                <w:ilvl w:val="0"/>
                <w:numId w:val="5"/>
              </w:numPr>
              <w:spacing w:after="29" w:line="259" w:lineRule="auto"/>
              <w:ind w:right="670" w:firstLine="0"/>
            </w:pPr>
            <w:r>
              <w:rPr>
                <w:sz w:val="24"/>
              </w:rPr>
              <w:t xml:space="preserve">Рекомендованное дополнительное образование на основе интересов обучающегося. </w:t>
            </w:r>
          </w:p>
          <w:p w:rsidR="008F5081" w:rsidRDefault="00DA451E">
            <w:pPr>
              <w:spacing w:after="23" w:line="259" w:lineRule="auto"/>
              <w:ind w:left="7" w:firstLine="0"/>
              <w:jc w:val="left"/>
            </w:pPr>
            <w:r>
              <w:rPr>
                <w:sz w:val="24"/>
              </w:rPr>
              <w:t xml:space="preserve">Результаты: </w:t>
            </w:r>
          </w:p>
          <w:p w:rsidR="008F5081" w:rsidRDefault="00DA451E">
            <w:pPr>
              <w:spacing w:after="0" w:line="285" w:lineRule="auto"/>
              <w:ind w:left="7" w:right="1194" w:firstLine="0"/>
              <w:jc w:val="left"/>
            </w:pPr>
            <w:r>
              <w:rPr>
                <w:sz w:val="24"/>
              </w:rPr>
              <w:t xml:space="preserve">‒ </w:t>
            </w:r>
            <w:r>
              <w:rPr>
                <w:sz w:val="24"/>
              </w:rPr>
              <w:tab/>
              <w:t xml:space="preserve">понимание обучающимся своих профессиональных интересов; ‒ </w:t>
            </w:r>
            <w:r>
              <w:rPr>
                <w:sz w:val="24"/>
              </w:rPr>
              <w:tab/>
              <w:t xml:space="preserve">понимание обучающимся </w:t>
            </w:r>
          </w:p>
          <w:p w:rsidR="008F5081" w:rsidRDefault="00DA451E">
            <w:pPr>
              <w:spacing w:after="28" w:line="260" w:lineRule="auto"/>
              <w:ind w:left="7" w:right="323" w:firstLine="0"/>
            </w:pPr>
            <w:r>
              <w:rPr>
                <w:sz w:val="24"/>
              </w:rPr>
              <w:t xml:space="preserve">рекомендованных ему профилей обучения и дополнительного образования. Обучающимся также доступны для самостоятельного прохождения следующие диагностические методики: </w:t>
            </w:r>
          </w:p>
          <w:p w:rsidR="008F5081" w:rsidRDefault="00DA451E">
            <w:pPr>
              <w:numPr>
                <w:ilvl w:val="0"/>
                <w:numId w:val="5"/>
              </w:numPr>
              <w:spacing w:after="0" w:line="259" w:lineRule="auto"/>
              <w:ind w:right="670" w:firstLine="0"/>
            </w:pPr>
            <w:r>
              <w:rPr>
                <w:sz w:val="24"/>
              </w:rPr>
              <w:t xml:space="preserve">«Включенность в выбор профессии» – диагностика направлена на оценку готовности ребенка к выбору профессии и позволяет определить, насколько ребенок погружен в вопросы выбора, готов ли он совершать для этого необходимые шаги, и как представляет </w:t>
            </w:r>
            <w:r>
              <w:rPr>
                <w:sz w:val="24"/>
              </w:rPr>
              <w:lastRenderedPageBreak/>
              <w:t xml:space="preserve">свои возможности. Диагностика занимает около 7 минут. </w:t>
            </w:r>
          </w:p>
        </w:tc>
      </w:tr>
    </w:tbl>
    <w:p w:rsidR="008F5081" w:rsidRDefault="008F5081">
      <w:pPr>
        <w:spacing w:after="0" w:line="259" w:lineRule="auto"/>
        <w:ind w:left="-1131" w:right="63" w:firstLine="0"/>
        <w:jc w:val="left"/>
      </w:pPr>
    </w:p>
    <w:tbl>
      <w:tblPr>
        <w:tblStyle w:val="TableGrid"/>
        <w:tblW w:w="15134" w:type="dxa"/>
        <w:tblInd w:w="4" w:type="dxa"/>
        <w:tblCellMar>
          <w:top w:w="18" w:type="dxa"/>
          <w:left w:w="112" w:type="dxa"/>
          <w:right w:w="55" w:type="dxa"/>
        </w:tblCellMar>
        <w:tblLook w:val="04A0" w:firstRow="1" w:lastRow="0" w:firstColumn="1" w:lastColumn="0" w:noHBand="0" w:noVBand="1"/>
      </w:tblPr>
      <w:tblGrid>
        <w:gridCol w:w="670"/>
        <w:gridCol w:w="3796"/>
        <w:gridCol w:w="2118"/>
        <w:gridCol w:w="3508"/>
        <w:gridCol w:w="5042"/>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lastRenderedPageBreak/>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49"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62"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right="15" w:firstLine="0"/>
              <w:jc w:val="center"/>
            </w:pPr>
            <w:r>
              <w:rPr>
                <w:b/>
                <w:sz w:val="24"/>
              </w:rPr>
              <w:t xml:space="preserve">Основные виды деятельности обучающихся </w:t>
            </w:r>
          </w:p>
        </w:tc>
      </w:tr>
      <w:tr w:rsidR="008F5081">
        <w:trPr>
          <w:trHeight w:val="1665"/>
        </w:trPr>
        <w:tc>
          <w:tcPr>
            <w:tcW w:w="670"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36" w:line="254" w:lineRule="auto"/>
              <w:ind w:left="7" w:firstLine="0"/>
              <w:jc w:val="left"/>
            </w:pPr>
            <w:r>
              <w:rPr>
                <w:sz w:val="24"/>
              </w:rPr>
              <w:t xml:space="preserve">– «Колледж или вуз» – диагностика направлена на оценку склонностей, которые помогут определить, какое образование стоит выбрать – высшее или среднее </w:t>
            </w:r>
          </w:p>
          <w:p w:rsidR="008F5081" w:rsidRDefault="00DA451E">
            <w:pPr>
              <w:spacing w:after="0" w:line="259" w:lineRule="auto"/>
              <w:ind w:left="7" w:firstLine="0"/>
            </w:pPr>
            <w:r>
              <w:rPr>
                <w:sz w:val="24"/>
              </w:rPr>
              <w:t xml:space="preserve">профессиональное образование. Диагностика занимает около 7 минут. </w:t>
            </w:r>
          </w:p>
        </w:tc>
      </w:tr>
      <w:tr w:rsidR="008F5081">
        <w:trPr>
          <w:trHeight w:val="6916"/>
        </w:trPr>
        <w:tc>
          <w:tcPr>
            <w:tcW w:w="670"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lastRenderedPageBreak/>
              <w:t>4.</w:t>
            </w:r>
            <w:r>
              <w:rPr>
                <w:rFonts w:ascii="Arial" w:eastAsia="Arial" w:hAnsi="Arial" w:cs="Arial"/>
              </w:rPr>
              <w:t xml:space="preserve"> </w:t>
            </w:r>
            <w:r>
              <w:rPr>
                <w:sz w:val="24"/>
              </w:rPr>
              <w:t xml:space="preserve"> </w:t>
            </w:r>
          </w:p>
        </w:tc>
        <w:tc>
          <w:tcPr>
            <w:tcW w:w="379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39" w:lineRule="auto"/>
              <w:ind w:left="7" w:firstLine="0"/>
            </w:pPr>
            <w:r>
              <w:rPr>
                <w:sz w:val="24"/>
              </w:rPr>
              <w:t xml:space="preserve">Тема 3. Профориентационная диагностика № 1 «Мои </w:t>
            </w:r>
          </w:p>
          <w:p w:rsidR="008F5081" w:rsidRDefault="00DA451E">
            <w:pPr>
              <w:spacing w:after="0" w:line="259" w:lineRule="auto"/>
              <w:ind w:left="7" w:firstLine="0"/>
              <w:jc w:val="left"/>
            </w:pPr>
            <w:r>
              <w:rPr>
                <w:sz w:val="24"/>
              </w:rPr>
              <w:t xml:space="preserve">профсреды» и разбор результатов (1 час)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онлайн-проба (моделирующая профессиональная проба) </w:t>
            </w: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48" w:lineRule="auto"/>
              <w:ind w:firstLine="0"/>
              <w:jc w:val="left"/>
            </w:pPr>
            <w:r>
              <w:rPr>
                <w:sz w:val="24"/>
              </w:rPr>
              <w:t xml:space="preserve">Для обучающихся-участников проекта «Билет в будущее» доступна профориентационная диагностика № 1 «Мои профсреды» (обязательна для проведения). </w:t>
            </w:r>
          </w:p>
          <w:p w:rsidR="008F5081" w:rsidRDefault="00DA451E">
            <w:pPr>
              <w:spacing w:after="0" w:line="258" w:lineRule="auto"/>
              <w:ind w:firstLine="0"/>
              <w:jc w:val="left"/>
            </w:pPr>
            <w:r>
              <w:rPr>
                <w:sz w:val="24"/>
              </w:rPr>
              <w:t>Профориентационная диагностика обучающихся на интернет-платформе</w:t>
            </w:r>
            <w:hyperlink r:id="rId37">
              <w:r>
                <w:rPr>
                  <w:color w:val="0563C1"/>
                  <w:sz w:val="24"/>
                </w:rPr>
                <w:t xml:space="preserve"> </w:t>
              </w:r>
            </w:hyperlink>
          </w:p>
          <w:p w:rsidR="008F5081" w:rsidRDefault="00964194">
            <w:pPr>
              <w:spacing w:after="0" w:line="251" w:lineRule="auto"/>
              <w:ind w:right="49" w:firstLine="0"/>
              <w:jc w:val="left"/>
            </w:pPr>
            <w:hyperlink r:id="rId38">
              <w:r w:rsidR="00DA451E">
                <w:rPr>
                  <w:color w:val="0563C1"/>
                  <w:sz w:val="24"/>
                </w:rPr>
                <w:t>https://bvbinfo.ru/</w:t>
              </w:r>
            </w:hyperlink>
            <w:hyperlink r:id="rId39">
              <w:r w:rsidR="00DA451E">
                <w:rPr>
                  <w:sz w:val="24"/>
                </w:rPr>
                <w:t xml:space="preserve"> </w:t>
              </w:r>
            </w:hyperlink>
            <w:r w:rsidR="00DA451E">
              <w:rPr>
                <w:sz w:val="24"/>
              </w:rPr>
              <w:t xml:space="preserve">(для зарегистрированных участников проекта)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 Методика «Мои профсреды» – онлайн-диагностика профессиональных </w:t>
            </w:r>
          </w:p>
          <w:p w:rsidR="008F5081" w:rsidRDefault="00DA451E">
            <w:pPr>
              <w:spacing w:after="0" w:line="259" w:lineRule="auto"/>
              <w:ind w:right="173" w:firstLine="0"/>
            </w:pPr>
            <w:r>
              <w:rPr>
                <w:sz w:val="24"/>
              </w:rPr>
              <w:t xml:space="preserve">склонностей и направленности обучающихся. В результатах обучающийся получает рекомендации по построению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0" w:lineRule="auto"/>
              <w:ind w:left="7" w:right="26" w:firstLine="0"/>
              <w:jc w:val="left"/>
            </w:pPr>
            <w:r>
              <w:rPr>
                <w:sz w:val="24"/>
              </w:rPr>
              <w:t xml:space="preserve">Первая часть профориентационной онлайндиагностики обучающихся в новом учебном году (1 час). Осуществляется для навигации по активностям проекта «Билет в будущее».  Методика «Мои профсреды» – обязательная для проведения диагностика в рамках участия в проекте «Билет в будущее». Диагностика осуществляется в онлайн-формате (доступна в личном кабинете обучающегося – участника проекта), предоставляется возможность проведения как в образовательной организации, так и в домашних условиях. Профориентационная диагностика проводится на персональном компьютере (телефоне) с устойчивым доступом в Интернет. После диагностики рекомендуется проведение консультации по полученным результатам, а также анализ интерпретаций в рамках самостоятельной работы.  </w:t>
            </w:r>
          </w:p>
          <w:p w:rsidR="008F5081" w:rsidRDefault="00DA451E">
            <w:pPr>
              <w:spacing w:after="0" w:line="262" w:lineRule="auto"/>
              <w:ind w:left="7" w:right="82" w:firstLine="0"/>
            </w:pPr>
            <w:r>
              <w:rPr>
                <w:sz w:val="24"/>
              </w:rPr>
              <w:t xml:space="preserve">На занятии, посвященном разбору результатов методики «Мои профсреды», рекомендуется обратить внимание обучающихся на: </w:t>
            </w:r>
          </w:p>
          <w:p w:rsidR="008F5081" w:rsidRDefault="00DA451E">
            <w:pPr>
              <w:spacing w:after="0" w:line="259" w:lineRule="auto"/>
              <w:ind w:left="7" w:right="54" w:firstLine="0"/>
            </w:pPr>
            <w:r>
              <w:rPr>
                <w:sz w:val="24"/>
              </w:rPr>
              <w:t xml:space="preserve">1. Шкальный профиль профессиональных сред и описания рекомендованных сред.  </w:t>
            </w:r>
          </w:p>
        </w:tc>
      </w:tr>
    </w:tbl>
    <w:p w:rsidR="008F5081" w:rsidRDefault="008F5081">
      <w:pPr>
        <w:spacing w:after="0" w:line="259" w:lineRule="auto"/>
        <w:ind w:left="-1131" w:right="63" w:firstLine="0"/>
        <w:jc w:val="left"/>
      </w:pPr>
    </w:p>
    <w:tbl>
      <w:tblPr>
        <w:tblStyle w:val="TableGrid"/>
        <w:tblW w:w="15134" w:type="dxa"/>
        <w:tblInd w:w="4" w:type="dxa"/>
        <w:tblCellMar>
          <w:top w:w="11" w:type="dxa"/>
          <w:left w:w="112" w:type="dxa"/>
          <w:right w:w="52" w:type="dxa"/>
        </w:tblCellMar>
        <w:tblLook w:val="04A0" w:firstRow="1" w:lastRow="0" w:firstColumn="1" w:lastColumn="0" w:noHBand="0" w:noVBand="1"/>
      </w:tblPr>
      <w:tblGrid>
        <w:gridCol w:w="663"/>
        <w:gridCol w:w="3722"/>
        <w:gridCol w:w="2364"/>
        <w:gridCol w:w="3451"/>
        <w:gridCol w:w="4934"/>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52"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65"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right="18" w:firstLine="0"/>
              <w:jc w:val="center"/>
            </w:pPr>
            <w:r>
              <w:rPr>
                <w:b/>
                <w:sz w:val="24"/>
              </w:rPr>
              <w:t xml:space="preserve">Основные виды деятельности обучающихся </w:t>
            </w:r>
          </w:p>
        </w:tc>
      </w:tr>
      <w:tr w:rsidR="008F5081">
        <w:trPr>
          <w:trHeight w:val="5533"/>
        </w:trPr>
        <w:tc>
          <w:tcPr>
            <w:tcW w:w="670"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66" w:firstLine="0"/>
              <w:jc w:val="left"/>
            </w:pPr>
            <w:r>
              <w:rPr>
                <w:sz w:val="24"/>
              </w:rPr>
              <w:t>трека внутри проекта «Билет в будущее» («Профессиональных сред»). Методика предусматривает 3 версии – для 6-7, 8-9 и 10-11 классов. Методика реализуется в форме кейсов, время прохождения – около 15 минут.  По итогам диагностики рекомендуется проведение консультации по полученным результатам (в индивидуальном или групповом формате). Возможно проведение консультации с помощью видеозаписи готовой консультации (доступной участникам проекта «Билет в будущее» на интернетплатформе</w:t>
            </w:r>
            <w:hyperlink r:id="rId40">
              <w:r>
                <w:rPr>
                  <w:color w:val="0563C1"/>
                  <w:sz w:val="24"/>
                </w:rPr>
                <w:t xml:space="preserve"> </w:t>
              </w:r>
            </w:hyperlink>
            <w:hyperlink r:id="rId41">
              <w:r>
                <w:rPr>
                  <w:color w:val="0563C1"/>
                  <w:sz w:val="24"/>
                </w:rPr>
                <w:t>https://bvbinfo.ru/</w:t>
              </w:r>
            </w:hyperlink>
            <w:hyperlink r:id="rId42">
              <w:r>
                <w:rPr>
                  <w:sz w:val="24"/>
                </w:rPr>
                <w:t>)</w:t>
              </w:r>
            </w:hyperlink>
            <w:r>
              <w:rPr>
                <w:sz w:val="24"/>
              </w:rPr>
              <w:t xml:space="preserve">.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numPr>
                <w:ilvl w:val="0"/>
                <w:numId w:val="6"/>
              </w:numPr>
              <w:spacing w:after="0" w:line="249" w:lineRule="auto"/>
              <w:ind w:firstLine="0"/>
              <w:jc w:val="left"/>
            </w:pPr>
            <w:r>
              <w:rPr>
                <w:sz w:val="24"/>
              </w:rPr>
              <w:t xml:space="preserve">Шкальный профиль профессиональных интересов (склонностей) обучающегося: по каким шкалам результаты высокие (яркие интересы), а по каким шкалам результаты низкие (отсутствие интереса к исследуемой сфере). </w:t>
            </w:r>
          </w:p>
          <w:p w:rsidR="008F5081" w:rsidRDefault="00DA451E">
            <w:pPr>
              <w:numPr>
                <w:ilvl w:val="0"/>
                <w:numId w:val="6"/>
              </w:numPr>
              <w:spacing w:after="0" w:line="284" w:lineRule="auto"/>
              <w:ind w:firstLine="0"/>
              <w:jc w:val="left"/>
            </w:pPr>
            <w:r>
              <w:rPr>
                <w:sz w:val="24"/>
              </w:rPr>
              <w:t xml:space="preserve">Словесные описания интересов обучающегося. </w:t>
            </w:r>
          </w:p>
          <w:p w:rsidR="008F5081" w:rsidRDefault="00DA451E">
            <w:pPr>
              <w:spacing w:after="22" w:line="259" w:lineRule="auto"/>
              <w:ind w:left="7" w:firstLine="0"/>
              <w:jc w:val="left"/>
            </w:pPr>
            <w:r>
              <w:rPr>
                <w:sz w:val="24"/>
              </w:rPr>
              <w:t xml:space="preserve">Результаты: </w:t>
            </w:r>
          </w:p>
          <w:p w:rsidR="008F5081" w:rsidRDefault="00DA451E">
            <w:pPr>
              <w:spacing w:after="0" w:line="285" w:lineRule="auto"/>
              <w:ind w:left="7" w:firstLine="0"/>
            </w:pPr>
            <w:r>
              <w:rPr>
                <w:sz w:val="24"/>
              </w:rPr>
              <w:t xml:space="preserve">‒ понимание обучающимся своих профессиональных интересов; </w:t>
            </w:r>
          </w:p>
          <w:p w:rsidR="008F5081" w:rsidRDefault="00DA451E">
            <w:pPr>
              <w:spacing w:after="8" w:line="278" w:lineRule="auto"/>
              <w:ind w:left="7" w:right="4" w:firstLine="0"/>
            </w:pPr>
            <w:r>
              <w:rPr>
                <w:sz w:val="24"/>
              </w:rPr>
              <w:t xml:space="preserve">‒ рекомендация по маршруту проекта «Билет в будущее»; </w:t>
            </w:r>
          </w:p>
          <w:p w:rsidR="008F5081" w:rsidRDefault="00DA451E">
            <w:pPr>
              <w:spacing w:after="38" w:line="244" w:lineRule="auto"/>
              <w:ind w:left="7" w:firstLine="0"/>
              <w:jc w:val="left"/>
            </w:pPr>
            <w:r>
              <w:rPr>
                <w:sz w:val="24"/>
              </w:rPr>
              <w:t xml:space="preserve">‒ </w:t>
            </w:r>
            <w:r>
              <w:rPr>
                <w:sz w:val="24"/>
              </w:rPr>
              <w:tab/>
              <w:t xml:space="preserve">просмотр видеозаписи консультации по результатам профориентационной </w:t>
            </w:r>
          </w:p>
          <w:p w:rsidR="008F5081" w:rsidRDefault="00DA451E">
            <w:pPr>
              <w:spacing w:after="30" w:line="259" w:lineRule="auto"/>
              <w:ind w:left="7" w:firstLine="0"/>
              <w:jc w:val="left"/>
            </w:pPr>
            <w:r>
              <w:rPr>
                <w:sz w:val="24"/>
              </w:rPr>
              <w:t xml:space="preserve">диагностики; </w:t>
            </w:r>
          </w:p>
          <w:p w:rsidR="008F5081" w:rsidRDefault="00DA451E">
            <w:pPr>
              <w:spacing w:after="0" w:line="259" w:lineRule="auto"/>
              <w:ind w:left="7" w:right="77" w:firstLine="0"/>
            </w:pPr>
            <w:r>
              <w:rPr>
                <w:sz w:val="24"/>
              </w:rPr>
              <w:t xml:space="preserve">‒ рекомендации по обсуждению результатов тестирования с родственниками и специалистами. </w:t>
            </w:r>
          </w:p>
        </w:tc>
      </w:tr>
      <w:tr w:rsidR="008F5081">
        <w:trPr>
          <w:trHeight w:val="3047"/>
        </w:trPr>
        <w:tc>
          <w:tcPr>
            <w:tcW w:w="670"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lastRenderedPageBreak/>
              <w:t>5.</w:t>
            </w:r>
            <w:r>
              <w:rPr>
                <w:rFonts w:ascii="Arial" w:eastAsia="Arial" w:hAnsi="Arial" w:cs="Arial"/>
              </w:rPr>
              <w:t xml:space="preserve"> </w:t>
            </w:r>
            <w:r>
              <w:rPr>
                <w:sz w:val="24"/>
              </w:rPr>
              <w:t xml:space="preserve"> </w:t>
            </w:r>
          </w:p>
        </w:tc>
        <w:tc>
          <w:tcPr>
            <w:tcW w:w="3796" w:type="dxa"/>
            <w:tcBorders>
              <w:top w:val="single" w:sz="3" w:space="0" w:color="000000"/>
              <w:left w:val="single" w:sz="3" w:space="0" w:color="000000"/>
              <w:bottom w:val="single" w:sz="3" w:space="0" w:color="000000"/>
              <w:right w:val="single" w:sz="3" w:space="0" w:color="000000"/>
            </w:tcBorders>
          </w:tcPr>
          <w:p w:rsidR="008F5081" w:rsidRDefault="00DA451E">
            <w:pPr>
              <w:spacing w:after="5" w:line="241" w:lineRule="auto"/>
              <w:ind w:left="7" w:firstLine="0"/>
              <w:jc w:val="left"/>
            </w:pPr>
            <w:r>
              <w:rPr>
                <w:sz w:val="24"/>
              </w:rPr>
              <w:t xml:space="preserve">Тема 4. Профориентационное занятие «Система образования России» (дополнительное образование, уровни </w:t>
            </w:r>
          </w:p>
          <w:p w:rsidR="008F5081" w:rsidRDefault="00DA451E">
            <w:pPr>
              <w:spacing w:after="0" w:line="259" w:lineRule="auto"/>
              <w:ind w:left="7" w:firstLine="0"/>
              <w:jc w:val="left"/>
            </w:pPr>
            <w:r>
              <w:rPr>
                <w:sz w:val="24"/>
              </w:rPr>
              <w:t xml:space="preserve">профессионального образования, стратегии поступления) (1 час)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профориентационное занятие </w:t>
            </w: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171" w:firstLine="0"/>
            </w:pPr>
            <w:r>
              <w:rPr>
                <w:sz w:val="24"/>
              </w:rPr>
              <w:t xml:space="preserve">В 6-7 классах тематическое содержание занятия предполагает знакомство обучающихся с системой общего образования в РФ, с понятием «дополнительное образование для школьников». Обучающиеся получают представление о значении образования в жизни человека, о возможностях, которые дает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firstLine="0"/>
              <w:jc w:val="left"/>
            </w:pPr>
            <w:r>
              <w:rPr>
                <w:sz w:val="24"/>
              </w:rPr>
              <w:t xml:space="preserve">Просмотр видеоролика о значении </w:t>
            </w:r>
          </w:p>
          <w:p w:rsidR="008F5081" w:rsidRDefault="00DA451E">
            <w:pPr>
              <w:spacing w:after="2" w:line="277" w:lineRule="auto"/>
              <w:ind w:left="7" w:firstLine="0"/>
              <w:jc w:val="left"/>
            </w:pPr>
            <w:r>
              <w:rPr>
                <w:sz w:val="24"/>
              </w:rPr>
              <w:t xml:space="preserve">образования для профессионального будущего человека.   </w:t>
            </w:r>
          </w:p>
          <w:p w:rsidR="008F5081" w:rsidRDefault="00DA451E">
            <w:pPr>
              <w:spacing w:after="0" w:line="259" w:lineRule="auto"/>
              <w:ind w:left="7" w:firstLine="0"/>
              <w:jc w:val="left"/>
            </w:pPr>
            <w:r>
              <w:rPr>
                <w:sz w:val="24"/>
              </w:rPr>
              <w:t xml:space="preserve">Участие в его обсуждении. </w:t>
            </w:r>
          </w:p>
          <w:p w:rsidR="008F5081" w:rsidRDefault="00DA451E">
            <w:pPr>
              <w:spacing w:after="0" w:line="259" w:lineRule="auto"/>
              <w:ind w:left="7" w:firstLine="0"/>
              <w:jc w:val="left"/>
            </w:pPr>
            <w:r>
              <w:rPr>
                <w:sz w:val="24"/>
              </w:rPr>
              <w:t xml:space="preserve"> </w:t>
            </w:r>
          </w:p>
          <w:p w:rsidR="008F5081" w:rsidRDefault="00DA451E">
            <w:pPr>
              <w:spacing w:after="0" w:line="262" w:lineRule="auto"/>
              <w:ind w:left="7" w:right="792" w:firstLine="0"/>
            </w:pPr>
            <w:r>
              <w:rPr>
                <w:sz w:val="24"/>
              </w:rPr>
              <w:t xml:space="preserve">Парная работа по выстраиванию последовательности уровней общего образования, с фронтальной проверкой.   </w:t>
            </w:r>
          </w:p>
          <w:p w:rsidR="008F5081" w:rsidRDefault="00DA451E">
            <w:pPr>
              <w:spacing w:after="0" w:line="259" w:lineRule="auto"/>
              <w:ind w:left="7" w:firstLine="0"/>
              <w:jc w:val="left"/>
            </w:pPr>
            <w:r>
              <w:rPr>
                <w:sz w:val="24"/>
              </w:rPr>
              <w:t xml:space="preserve"> </w:t>
            </w:r>
          </w:p>
          <w:p w:rsidR="008F5081" w:rsidRDefault="00DA451E">
            <w:pPr>
              <w:spacing w:after="0" w:line="259" w:lineRule="auto"/>
              <w:ind w:left="7" w:firstLine="0"/>
              <w:jc w:val="left"/>
            </w:pPr>
            <w:r>
              <w:rPr>
                <w:sz w:val="24"/>
              </w:rPr>
              <w:t xml:space="preserve">Участие в игре о возможностях, которые дает дополнительное образование школьникам. </w:t>
            </w:r>
          </w:p>
        </w:tc>
      </w:tr>
    </w:tbl>
    <w:p w:rsidR="008F5081" w:rsidRDefault="008F5081">
      <w:pPr>
        <w:spacing w:after="0" w:line="259" w:lineRule="auto"/>
        <w:ind w:left="-1131" w:right="63" w:firstLine="0"/>
        <w:jc w:val="left"/>
      </w:pPr>
    </w:p>
    <w:tbl>
      <w:tblPr>
        <w:tblStyle w:val="TableGrid"/>
        <w:tblW w:w="15134" w:type="dxa"/>
        <w:tblInd w:w="4" w:type="dxa"/>
        <w:tblCellMar>
          <w:top w:w="54" w:type="dxa"/>
          <w:left w:w="112" w:type="dxa"/>
          <w:right w:w="45" w:type="dxa"/>
        </w:tblCellMar>
        <w:tblLook w:val="04A0" w:firstRow="1" w:lastRow="0" w:firstColumn="1" w:lastColumn="0" w:noHBand="0" w:noVBand="1"/>
      </w:tblPr>
      <w:tblGrid>
        <w:gridCol w:w="670"/>
        <w:gridCol w:w="3796"/>
        <w:gridCol w:w="2118"/>
        <w:gridCol w:w="3508"/>
        <w:gridCol w:w="5042"/>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59"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72"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right="25" w:firstLine="0"/>
              <w:jc w:val="center"/>
            </w:pPr>
            <w:r>
              <w:rPr>
                <w:b/>
                <w:sz w:val="24"/>
              </w:rPr>
              <w:t xml:space="preserve">Основные виды деятельности обучающихся </w:t>
            </w:r>
          </w:p>
        </w:tc>
      </w:tr>
      <w:tr w:rsidR="008F5081">
        <w:trPr>
          <w:trHeight w:val="1945"/>
        </w:trPr>
        <w:tc>
          <w:tcPr>
            <w:tcW w:w="670" w:type="dxa"/>
            <w:vMerge w:val="restart"/>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vMerge w:val="restart"/>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vMerge w:val="restart"/>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дополнительное образование школьникам, в том числе о том, как с помощью дополнительного образования можно подготовиться к будущему профессиональному выбору.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r>
      <w:tr w:rsidR="008F5081">
        <w:trPr>
          <w:trHeight w:val="4978"/>
        </w:trPr>
        <w:tc>
          <w:tcPr>
            <w:tcW w:w="0" w:type="auto"/>
            <w:vMerge/>
            <w:tcBorders>
              <w:top w:val="nil"/>
              <w:left w:val="single" w:sz="3" w:space="0" w:color="000000"/>
              <w:bottom w:val="nil"/>
              <w:right w:val="single" w:sz="3" w:space="0" w:color="000000"/>
            </w:tcBorders>
          </w:tcPr>
          <w:p w:rsidR="008F5081" w:rsidRDefault="008F5081">
            <w:pPr>
              <w:spacing w:after="160" w:line="259" w:lineRule="auto"/>
              <w:ind w:firstLine="0"/>
              <w:jc w:val="left"/>
            </w:pPr>
          </w:p>
        </w:tc>
        <w:tc>
          <w:tcPr>
            <w:tcW w:w="0" w:type="auto"/>
            <w:vMerge/>
            <w:tcBorders>
              <w:top w:val="nil"/>
              <w:left w:val="single" w:sz="3" w:space="0" w:color="000000"/>
              <w:bottom w:val="nil"/>
              <w:right w:val="single" w:sz="3" w:space="0" w:color="000000"/>
            </w:tcBorders>
          </w:tcPr>
          <w:p w:rsidR="008F5081" w:rsidRDefault="008F5081">
            <w:pPr>
              <w:spacing w:after="160" w:line="259" w:lineRule="auto"/>
              <w:ind w:firstLine="0"/>
              <w:jc w:val="left"/>
            </w:pPr>
          </w:p>
        </w:tc>
        <w:tc>
          <w:tcPr>
            <w:tcW w:w="0" w:type="auto"/>
            <w:vMerge/>
            <w:tcBorders>
              <w:top w:val="nil"/>
              <w:left w:val="single" w:sz="3" w:space="0" w:color="000000"/>
              <w:bottom w:val="nil"/>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5" w:line="240" w:lineRule="auto"/>
              <w:ind w:right="534" w:firstLine="0"/>
            </w:pPr>
            <w:r>
              <w:rPr>
                <w:sz w:val="24"/>
              </w:rPr>
              <w:t xml:space="preserve">В 8-9 классах тематическое содержание занятия предполагает знакомство обучающихся с понятием “профессиональное </w:t>
            </w:r>
          </w:p>
          <w:p w:rsidR="008F5081" w:rsidRDefault="00DA451E">
            <w:pPr>
              <w:spacing w:after="0" w:line="259" w:lineRule="auto"/>
              <w:ind w:right="44" w:firstLine="0"/>
              <w:jc w:val="left"/>
            </w:pPr>
            <w:r>
              <w:rPr>
                <w:sz w:val="24"/>
              </w:rPr>
              <w:t xml:space="preserve">образование”, с особенностями среднего и высшего профессионального образования и условиями их получения. Обучающиеся получают представление о значении образования для профессионального развития человека, учатся соотносить профессии и уровень профессионального образования, который требуется для их освоения.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23" w:line="259" w:lineRule="auto"/>
              <w:ind w:left="7" w:firstLine="0"/>
              <w:jc w:val="left"/>
            </w:pPr>
            <w:r>
              <w:rPr>
                <w:sz w:val="24"/>
              </w:rPr>
              <w:t xml:space="preserve">Просмотр видеоролика о значении </w:t>
            </w:r>
          </w:p>
          <w:p w:rsidR="008F5081" w:rsidRDefault="00DA451E">
            <w:pPr>
              <w:spacing w:after="0" w:line="261" w:lineRule="auto"/>
              <w:ind w:left="7" w:right="71" w:firstLine="0"/>
            </w:pPr>
            <w:r>
              <w:rPr>
                <w:sz w:val="24"/>
              </w:rPr>
              <w:t xml:space="preserve">образования для профессионального будущего человека.  Участие в его обсуждении. Беседа об особенностях среднего и высшего образования с опорой на таблицу.  Фронтальная работа со схемой, представляющей уровни высшего образования.  </w:t>
            </w:r>
          </w:p>
          <w:p w:rsidR="008F5081" w:rsidRDefault="00DA451E">
            <w:pPr>
              <w:spacing w:after="0" w:line="259" w:lineRule="auto"/>
              <w:ind w:left="7" w:right="872" w:firstLine="0"/>
            </w:pPr>
            <w:r>
              <w:rPr>
                <w:sz w:val="24"/>
              </w:rPr>
              <w:t xml:space="preserve">Групповая работа: составление схемы образовательной траектории героев по описанию их профессионального пути. </w:t>
            </w:r>
          </w:p>
        </w:tc>
      </w:tr>
      <w:tr w:rsidR="008F5081">
        <w:trPr>
          <w:trHeight w:val="1671"/>
        </w:trPr>
        <w:tc>
          <w:tcPr>
            <w:tcW w:w="0" w:type="auto"/>
            <w:vMerge/>
            <w:tcBorders>
              <w:top w:val="nil"/>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0" w:type="auto"/>
            <w:vMerge/>
            <w:tcBorders>
              <w:top w:val="nil"/>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0" w:type="auto"/>
            <w:vMerge/>
            <w:tcBorders>
              <w:top w:val="nil"/>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45" w:lineRule="auto"/>
              <w:ind w:firstLine="0"/>
            </w:pPr>
            <w:r>
              <w:rPr>
                <w:sz w:val="24"/>
              </w:rPr>
              <w:t xml:space="preserve">В 10-11 классах обучающиеся знакомятся с понятиями </w:t>
            </w:r>
          </w:p>
          <w:p w:rsidR="008F5081" w:rsidRDefault="00DA451E">
            <w:pPr>
              <w:spacing w:after="0" w:line="259" w:lineRule="auto"/>
              <w:ind w:firstLine="0"/>
              <w:jc w:val="left"/>
            </w:pPr>
            <w:r>
              <w:rPr>
                <w:sz w:val="24"/>
              </w:rPr>
              <w:t xml:space="preserve">«направление подготовки», </w:t>
            </w:r>
          </w:p>
          <w:p w:rsidR="008F5081" w:rsidRDefault="00DA451E">
            <w:pPr>
              <w:spacing w:after="0" w:line="259" w:lineRule="auto"/>
              <w:ind w:right="848" w:firstLine="0"/>
            </w:pPr>
            <w:r>
              <w:rPr>
                <w:sz w:val="24"/>
              </w:rPr>
              <w:t xml:space="preserve">«область образования», «укрупненные группы направлений обучения»,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firstLine="0"/>
              <w:jc w:val="left"/>
            </w:pPr>
            <w:r>
              <w:rPr>
                <w:sz w:val="24"/>
              </w:rPr>
              <w:t xml:space="preserve">Просмотр видеоролика о значении </w:t>
            </w:r>
          </w:p>
          <w:p w:rsidR="008F5081" w:rsidRDefault="00DA451E">
            <w:pPr>
              <w:spacing w:after="0" w:line="277" w:lineRule="auto"/>
              <w:ind w:left="7" w:firstLine="0"/>
              <w:jc w:val="left"/>
            </w:pPr>
            <w:r>
              <w:rPr>
                <w:sz w:val="24"/>
              </w:rPr>
              <w:t xml:space="preserve">образования для профессионального будущего человека.   </w:t>
            </w:r>
          </w:p>
          <w:p w:rsidR="008F5081" w:rsidRDefault="00DA451E">
            <w:pPr>
              <w:spacing w:after="0" w:line="259" w:lineRule="auto"/>
              <w:ind w:left="7" w:right="315" w:firstLine="0"/>
            </w:pPr>
            <w:r>
              <w:rPr>
                <w:sz w:val="24"/>
              </w:rPr>
              <w:t xml:space="preserve">Объяснение учителя: этапы подбора профессионального образования на примере героя: </w:t>
            </w:r>
          </w:p>
        </w:tc>
      </w:tr>
    </w:tbl>
    <w:p w:rsidR="008F5081" w:rsidRDefault="008F5081">
      <w:pPr>
        <w:spacing w:after="0" w:line="259" w:lineRule="auto"/>
        <w:ind w:left="-1131" w:right="63" w:firstLine="0"/>
        <w:jc w:val="left"/>
      </w:pPr>
    </w:p>
    <w:tbl>
      <w:tblPr>
        <w:tblStyle w:val="TableGrid"/>
        <w:tblW w:w="15134" w:type="dxa"/>
        <w:tblInd w:w="4" w:type="dxa"/>
        <w:tblCellMar>
          <w:top w:w="12" w:type="dxa"/>
          <w:left w:w="112" w:type="dxa"/>
          <w:right w:w="55" w:type="dxa"/>
        </w:tblCellMar>
        <w:tblLook w:val="04A0" w:firstRow="1" w:lastRow="0" w:firstColumn="1" w:lastColumn="0" w:noHBand="0" w:noVBand="1"/>
      </w:tblPr>
      <w:tblGrid>
        <w:gridCol w:w="670"/>
        <w:gridCol w:w="3796"/>
        <w:gridCol w:w="2118"/>
        <w:gridCol w:w="3508"/>
        <w:gridCol w:w="5042"/>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49"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62"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right="15" w:firstLine="0"/>
              <w:jc w:val="center"/>
            </w:pPr>
            <w:r>
              <w:rPr>
                <w:b/>
                <w:sz w:val="24"/>
              </w:rPr>
              <w:t xml:space="preserve">Основные виды деятельности обучающихся </w:t>
            </w:r>
          </w:p>
        </w:tc>
      </w:tr>
      <w:tr w:rsidR="008F5081">
        <w:trPr>
          <w:trHeight w:val="3047"/>
        </w:trPr>
        <w:tc>
          <w:tcPr>
            <w:tcW w:w="670"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«специальность», «профиль», «специализация», «программа обучения». Изучают этапы подбора профессионального образования, учатся читать коды специальностей, обсуждают основные ошибки, которые делают абитуриенты при выборе профессионального образования.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numPr>
                <w:ilvl w:val="0"/>
                <w:numId w:val="7"/>
              </w:numPr>
              <w:spacing w:after="35" w:line="259" w:lineRule="auto"/>
              <w:ind w:right="595" w:firstLine="0"/>
              <w:jc w:val="left"/>
            </w:pPr>
            <w:r>
              <w:rPr>
                <w:sz w:val="24"/>
              </w:rPr>
              <w:t xml:space="preserve">как подобрать уровень образования; </w:t>
            </w:r>
          </w:p>
          <w:p w:rsidR="008F5081" w:rsidRDefault="00DA451E">
            <w:pPr>
              <w:numPr>
                <w:ilvl w:val="0"/>
                <w:numId w:val="7"/>
              </w:numPr>
              <w:spacing w:after="0" w:line="278" w:lineRule="auto"/>
              <w:ind w:right="595" w:firstLine="0"/>
              <w:jc w:val="left"/>
            </w:pPr>
            <w:r>
              <w:rPr>
                <w:sz w:val="24"/>
              </w:rPr>
              <w:t xml:space="preserve">как подобрать направление обучения; - как подобрать специальность или направление подготовки. </w:t>
            </w:r>
          </w:p>
          <w:p w:rsidR="008F5081" w:rsidRDefault="00DA451E">
            <w:pPr>
              <w:spacing w:after="0" w:line="278" w:lineRule="auto"/>
              <w:ind w:left="7" w:firstLine="0"/>
              <w:jc w:val="left"/>
            </w:pPr>
            <w:r>
              <w:rPr>
                <w:sz w:val="24"/>
              </w:rPr>
              <w:t xml:space="preserve">Знакомство с правилами чтения кода специальностей.  </w:t>
            </w:r>
          </w:p>
          <w:p w:rsidR="008F5081" w:rsidRDefault="00DA451E">
            <w:pPr>
              <w:spacing w:after="0" w:line="259" w:lineRule="auto"/>
              <w:ind w:left="7" w:right="472" w:firstLine="0"/>
            </w:pPr>
            <w:r>
              <w:rPr>
                <w:sz w:val="24"/>
              </w:rPr>
              <w:t xml:space="preserve">Работа в парах: упражнение на тренировку навыка чтения кода специальностей. Беседа — обсуждение ошибок, которые делают абитуриенты при выборе профессионального образования. </w:t>
            </w:r>
          </w:p>
        </w:tc>
      </w:tr>
      <w:tr w:rsidR="008F5081">
        <w:trPr>
          <w:trHeight w:val="5533"/>
        </w:trPr>
        <w:tc>
          <w:tcPr>
            <w:tcW w:w="670"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t>6.</w:t>
            </w:r>
            <w:r>
              <w:rPr>
                <w:rFonts w:ascii="Arial" w:eastAsia="Arial" w:hAnsi="Arial" w:cs="Arial"/>
              </w:rPr>
              <w:t xml:space="preserve"> </w:t>
            </w:r>
            <w:r>
              <w:rPr>
                <w:sz w:val="24"/>
              </w:rPr>
              <w:t xml:space="preserve"> </w:t>
            </w:r>
          </w:p>
        </w:tc>
        <w:tc>
          <w:tcPr>
            <w:tcW w:w="379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right="219" w:firstLine="0"/>
            </w:pPr>
            <w:r>
              <w:rPr>
                <w:sz w:val="24"/>
              </w:rPr>
              <w:t xml:space="preserve">Тема 5. Профориентационное занятие «Пробую профессию в сфере науки и образования» (моделирующая онлайн-проба на платформе проекта «Билет  в будущее» по профессии учителя, приуроченная к Году педагога и наставника)  (1 час)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онлайн-проба (моделирующая профессиональная проба) </w:t>
            </w: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45" w:lineRule="auto"/>
              <w:ind w:right="347" w:firstLine="0"/>
            </w:pPr>
            <w:r>
              <w:rPr>
                <w:sz w:val="24"/>
              </w:rP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w:t>
            </w:r>
          </w:p>
          <w:p w:rsidR="008F5081" w:rsidRDefault="00DA451E">
            <w:pPr>
              <w:spacing w:after="0" w:line="259" w:lineRule="auto"/>
              <w:ind w:right="58" w:firstLine="0"/>
              <w:jc w:val="left"/>
            </w:pPr>
            <w:r>
              <w:rPr>
                <w:sz w:val="24"/>
              </w:rPr>
              <w:t xml:space="preserve">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w:t>
            </w:r>
            <w:r>
              <w:rPr>
                <w:sz w:val="24"/>
              </w:rPr>
              <w:lastRenderedPageBreak/>
              <w:t xml:space="preserve">о компетенциях и особенностях профессий, необходимых для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21" w:line="267" w:lineRule="auto"/>
              <w:ind w:left="7" w:right="161" w:firstLine="0"/>
            </w:pPr>
            <w:r>
              <w:rPr>
                <w:sz w:val="24"/>
              </w:rPr>
              <w:lastRenderedPageBreak/>
              <w:t xml:space="preserve">Первая часть занятия построена на просмотре тематических видеороликов, интерактивном взаимодействии – игр, обсуждений и дискуссий. </w:t>
            </w:r>
          </w:p>
          <w:p w:rsidR="008F5081" w:rsidRDefault="00DA451E">
            <w:pPr>
              <w:spacing w:after="0" w:line="261" w:lineRule="auto"/>
              <w:ind w:left="7" w:right="45" w:firstLine="0"/>
              <w:jc w:val="left"/>
            </w:pPr>
            <w:r>
              <w:rPr>
                <w:sz w:val="24"/>
              </w:rPr>
              <w:t xml:space="preserve">Вторая часть занятия – знакомство с профессией и профессиональной областью – наука и образование.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w:t>
            </w:r>
          </w:p>
          <w:p w:rsidR="008F5081" w:rsidRDefault="00DA451E">
            <w:pPr>
              <w:spacing w:after="0" w:line="259" w:lineRule="auto"/>
              <w:ind w:left="7" w:firstLine="0"/>
              <w:jc w:val="left"/>
            </w:pPr>
            <w:r>
              <w:rPr>
                <w:sz w:val="24"/>
              </w:rPr>
              <w:t xml:space="preserve">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w:t>
            </w:r>
            <w:r>
              <w:rPr>
                <w:sz w:val="24"/>
              </w:rPr>
              <w:lastRenderedPageBreak/>
              <w:t xml:space="preserve">использовать дополнительные информационные материалы, которые </w:t>
            </w:r>
          </w:p>
        </w:tc>
      </w:tr>
    </w:tbl>
    <w:p w:rsidR="008F5081" w:rsidRDefault="008F5081">
      <w:pPr>
        <w:spacing w:after="0" w:line="259" w:lineRule="auto"/>
        <w:ind w:left="-1131" w:right="63" w:firstLine="0"/>
        <w:jc w:val="left"/>
      </w:pPr>
    </w:p>
    <w:tbl>
      <w:tblPr>
        <w:tblStyle w:val="TableGrid"/>
        <w:tblW w:w="15134" w:type="dxa"/>
        <w:tblInd w:w="4" w:type="dxa"/>
        <w:tblCellMar>
          <w:top w:w="11" w:type="dxa"/>
          <w:left w:w="112" w:type="dxa"/>
          <w:right w:w="61" w:type="dxa"/>
        </w:tblCellMar>
        <w:tblLook w:val="04A0" w:firstRow="1" w:lastRow="0" w:firstColumn="1" w:lastColumn="0" w:noHBand="0" w:noVBand="1"/>
      </w:tblPr>
      <w:tblGrid>
        <w:gridCol w:w="665"/>
        <w:gridCol w:w="3733"/>
        <w:gridCol w:w="2373"/>
        <w:gridCol w:w="3450"/>
        <w:gridCol w:w="4913"/>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44"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56"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right="9" w:firstLine="0"/>
              <w:jc w:val="center"/>
            </w:pPr>
            <w:r>
              <w:rPr>
                <w:b/>
                <w:sz w:val="24"/>
              </w:rPr>
              <w:t xml:space="preserve">Основные виды деятельности обучающихся </w:t>
            </w:r>
          </w:p>
        </w:tc>
      </w:tr>
      <w:tr w:rsidR="008F5081">
        <w:trPr>
          <w:trHeight w:val="7745"/>
        </w:trPr>
        <w:tc>
          <w:tcPr>
            <w:tcW w:w="670"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61" w:lineRule="auto"/>
              <w:ind w:firstLine="0"/>
              <w:jc w:val="left"/>
            </w:pPr>
            <w:r>
              <w:rPr>
                <w:sz w:val="24"/>
              </w:rPr>
              <w:t xml:space="preserve">осуществления конкретной профессиональной деятельности. </w:t>
            </w:r>
          </w:p>
          <w:p w:rsidR="008F5081" w:rsidRDefault="00DA451E">
            <w:pPr>
              <w:spacing w:after="43" w:line="247" w:lineRule="auto"/>
              <w:ind w:right="35" w:firstLine="0"/>
              <w:jc w:val="left"/>
            </w:pPr>
            <w:r>
              <w:rPr>
                <w:sz w:val="24"/>
              </w:rPr>
              <w:t xml:space="preserve">Профессиональная проба по профессии учителя, приуроченная к Году педагога и наставника, в рамках которой обучающимся необходимо пройти последовательность этапов :  </w:t>
            </w:r>
          </w:p>
          <w:p w:rsidR="008F5081" w:rsidRDefault="00DA451E">
            <w:pPr>
              <w:spacing w:after="0" w:line="279" w:lineRule="auto"/>
              <w:ind w:right="144" w:firstLine="0"/>
            </w:pPr>
            <w:r>
              <w:rPr>
                <w:sz w:val="24"/>
              </w:rPr>
              <w:t xml:space="preserve">‒ Знакомство с профессией и профессиональной областью. ‒ Постановка задачи и подготовительно-обучающий этап. </w:t>
            </w:r>
          </w:p>
          <w:p w:rsidR="008F5081" w:rsidRDefault="00DA451E">
            <w:pPr>
              <w:spacing w:after="0" w:line="289" w:lineRule="auto"/>
              <w:ind w:firstLine="0"/>
              <w:jc w:val="left"/>
            </w:pPr>
            <w:r>
              <w:rPr>
                <w:sz w:val="24"/>
              </w:rPr>
              <w:t xml:space="preserve">‒ </w:t>
            </w:r>
            <w:r>
              <w:rPr>
                <w:sz w:val="24"/>
              </w:rPr>
              <w:tab/>
              <w:t xml:space="preserve">Практическое выполнение задания. </w:t>
            </w:r>
          </w:p>
          <w:p w:rsidR="008F5081" w:rsidRDefault="00DA451E">
            <w:pPr>
              <w:tabs>
                <w:tab w:val="center" w:pos="59"/>
                <w:tab w:val="center" w:pos="1384"/>
              </w:tabs>
              <w:spacing w:after="0" w:line="259" w:lineRule="auto"/>
              <w:ind w:firstLine="0"/>
              <w:jc w:val="left"/>
            </w:pPr>
            <w:r>
              <w:rPr>
                <w:rFonts w:ascii="Calibri" w:eastAsia="Calibri" w:hAnsi="Calibri" w:cs="Calibri"/>
                <w:sz w:val="22"/>
              </w:rPr>
              <w:tab/>
            </w:r>
            <w:r>
              <w:rPr>
                <w:sz w:val="24"/>
              </w:rPr>
              <w:t xml:space="preserve">‒ </w:t>
            </w:r>
            <w:r>
              <w:rPr>
                <w:sz w:val="24"/>
              </w:rPr>
              <w:tab/>
              <w:t xml:space="preserve">Завершающий этап </w:t>
            </w:r>
          </w:p>
          <w:p w:rsidR="008F5081" w:rsidRDefault="00DA451E">
            <w:pPr>
              <w:spacing w:after="0" w:line="259" w:lineRule="auto"/>
              <w:ind w:right="269" w:firstLine="0"/>
            </w:pPr>
            <w:r>
              <w:rPr>
                <w:sz w:val="24"/>
              </w:rPr>
              <w:t xml:space="preserve">(закрепление полученных знаний, получение цифрового артефакта).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20" w:line="262" w:lineRule="auto"/>
              <w:ind w:left="7" w:firstLine="0"/>
              <w:jc w:val="left"/>
            </w:pPr>
            <w:r>
              <w:rPr>
                <w:sz w:val="24"/>
              </w:rPr>
              <w:t xml:space="preserve">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w:t>
            </w:r>
          </w:p>
          <w:p w:rsidR="008F5081" w:rsidRDefault="00DA451E">
            <w:pPr>
              <w:spacing w:after="7" w:line="279" w:lineRule="auto"/>
              <w:ind w:left="7" w:firstLine="0"/>
            </w:pPr>
            <w:r>
              <w:rPr>
                <w:sz w:val="24"/>
              </w:rPr>
              <w:t xml:space="preserve">Третья часть занятия – рефлексия в классе по заданным параметрам (вопросам).  </w:t>
            </w:r>
          </w:p>
          <w:p w:rsidR="008F5081" w:rsidRDefault="00DA451E">
            <w:pPr>
              <w:spacing w:after="23" w:line="258" w:lineRule="auto"/>
              <w:ind w:left="7" w:right="27" w:firstLine="0"/>
              <w:jc w:val="left"/>
            </w:pPr>
            <w:r>
              <w:rPr>
                <w:sz w:val="24"/>
              </w:rPr>
              <w:t xml:space="preserve">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8F5081" w:rsidRDefault="00DA451E">
            <w:pPr>
              <w:spacing w:after="4" w:line="242" w:lineRule="auto"/>
              <w:ind w:left="7" w:right="42" w:firstLine="0"/>
              <w:jc w:val="left"/>
            </w:pPr>
            <w:r>
              <w:rPr>
                <w:sz w:val="24"/>
              </w:rPr>
              <w:t xml:space="preserve">‒ </w:t>
            </w:r>
            <w:r>
              <w:rPr>
                <w:sz w:val="24"/>
              </w:rPr>
              <w:tab/>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w:t>
            </w:r>
          </w:p>
          <w:p w:rsidR="008F5081" w:rsidRDefault="00DA451E">
            <w:pPr>
              <w:spacing w:after="0" w:line="259" w:lineRule="auto"/>
              <w:ind w:left="7" w:right="192" w:firstLine="0"/>
              <w:jc w:val="left"/>
            </w:pPr>
            <w:r>
              <w:rPr>
                <w:sz w:val="24"/>
              </w:rPr>
              <w:t xml:space="preserve">«Конструктор будущего» (в личном кабинете на интернет-платформе https://bvbinfo.ru/).  ‒ </w:t>
            </w:r>
            <w:r>
              <w:rPr>
                <w:sz w:val="24"/>
              </w:rPr>
              <w:tab/>
              <w:t xml:space="preserve">Для педагогических работников, не принимающих участие в проекте «Билет в будущее», материалы доступны на цифровой платформе profmin.bvbinfo.ru . </w:t>
            </w:r>
          </w:p>
        </w:tc>
      </w:tr>
      <w:tr w:rsidR="008F5081">
        <w:trPr>
          <w:trHeight w:val="836"/>
        </w:trPr>
        <w:tc>
          <w:tcPr>
            <w:tcW w:w="670"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lastRenderedPageBreak/>
              <w:t>7.</w:t>
            </w:r>
            <w:r>
              <w:rPr>
                <w:rFonts w:ascii="Arial" w:eastAsia="Arial" w:hAnsi="Arial" w:cs="Arial"/>
              </w:rPr>
              <w:t xml:space="preserve"> </w:t>
            </w:r>
            <w:r>
              <w:rPr>
                <w:sz w:val="24"/>
              </w:rPr>
              <w:t xml:space="preserve"> </w:t>
            </w:r>
          </w:p>
        </w:tc>
        <w:tc>
          <w:tcPr>
            <w:tcW w:w="379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firstLine="0"/>
              <w:jc w:val="left"/>
            </w:pPr>
            <w:r>
              <w:rPr>
                <w:sz w:val="24"/>
              </w:rPr>
              <w:t xml:space="preserve">Тема 6. Профориентационное занятие «Россия в деле» (часть 1) (на выбор: импортозамещение,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профориентационное занятие </w:t>
            </w: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472" w:firstLine="0"/>
            </w:pPr>
            <w:r>
              <w:rPr>
                <w:sz w:val="24"/>
              </w:rPr>
              <w:t xml:space="preserve">Для обучающихся, не принимающих участие в проекте «Билет в будущее»,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firstLine="0"/>
              <w:jc w:val="left"/>
            </w:pPr>
            <w:r>
              <w:rPr>
                <w:sz w:val="24"/>
              </w:rPr>
              <w:t xml:space="preserve">Просмотр видеосюжетов, обсуждение в формате дискуссий, оценки познавательного интереса и формирования ценности труда к </w:t>
            </w:r>
          </w:p>
        </w:tc>
      </w:tr>
    </w:tbl>
    <w:p w:rsidR="008F5081" w:rsidRDefault="008F5081">
      <w:pPr>
        <w:spacing w:after="0" w:line="259" w:lineRule="auto"/>
        <w:ind w:left="-1131" w:right="63" w:firstLine="0"/>
        <w:jc w:val="left"/>
      </w:pPr>
    </w:p>
    <w:tbl>
      <w:tblPr>
        <w:tblStyle w:val="TableGrid"/>
        <w:tblW w:w="15134" w:type="dxa"/>
        <w:tblInd w:w="4" w:type="dxa"/>
        <w:tblCellMar>
          <w:top w:w="55" w:type="dxa"/>
          <w:left w:w="112" w:type="dxa"/>
          <w:right w:w="56" w:type="dxa"/>
        </w:tblCellMar>
        <w:tblLook w:val="04A0" w:firstRow="1" w:lastRow="0" w:firstColumn="1" w:lastColumn="0" w:noHBand="0" w:noVBand="1"/>
      </w:tblPr>
      <w:tblGrid>
        <w:gridCol w:w="670"/>
        <w:gridCol w:w="3796"/>
        <w:gridCol w:w="2118"/>
        <w:gridCol w:w="3508"/>
        <w:gridCol w:w="5042"/>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49"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61"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right="14" w:firstLine="0"/>
              <w:jc w:val="center"/>
            </w:pPr>
            <w:r>
              <w:rPr>
                <w:b/>
                <w:sz w:val="24"/>
              </w:rPr>
              <w:t xml:space="preserve">Основные виды деятельности обучающихся </w:t>
            </w:r>
          </w:p>
        </w:tc>
      </w:tr>
      <w:tr w:rsidR="008F5081">
        <w:trPr>
          <w:trHeight w:val="8573"/>
        </w:trPr>
        <w:tc>
          <w:tcPr>
            <w:tcW w:w="670"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right="614" w:firstLine="0"/>
            </w:pPr>
            <w:r>
              <w:rPr>
                <w:sz w:val="24"/>
              </w:rPr>
              <w:t xml:space="preserve">авиастроение, судовождение, судостроение, лесная промышленность) (1 час)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рекомендуется </w:t>
            </w:r>
          </w:p>
          <w:p w:rsidR="008F5081" w:rsidRDefault="00DA451E">
            <w:pPr>
              <w:spacing w:after="22" w:line="259" w:lineRule="auto"/>
              <w:ind w:firstLine="0"/>
              <w:jc w:val="left"/>
            </w:pPr>
            <w:r>
              <w:rPr>
                <w:sz w:val="24"/>
              </w:rPr>
              <w:t xml:space="preserve">Профориентационное занятие </w:t>
            </w:r>
          </w:p>
          <w:p w:rsidR="008F5081" w:rsidRDefault="00DA451E">
            <w:pPr>
              <w:spacing w:after="0" w:line="259" w:lineRule="auto"/>
              <w:ind w:right="63" w:firstLine="0"/>
            </w:pPr>
            <w:r>
              <w:rPr>
                <w:sz w:val="24"/>
              </w:rPr>
              <w:t xml:space="preserve">«Россия в деле» (часть 1, 1 час). Просвещение обучающихся и формирование познавательного интереса к выбору профессий в современной экономике нашей страны. Демонстрация перечня технологических ниш, в котором российские научнотехнические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 но и мировом рынке, формируя устойчивый тренд: российские технологии – это качество – безопасность – эффективность. В рамках занятия предложены следующие отрасли и тематики на выбор: импортозамещение, авиастроение, судовождение, судостроение, лесная промышленность.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28" w:line="255" w:lineRule="auto"/>
              <w:ind w:left="7" w:right="182" w:firstLine="0"/>
              <w:jc w:val="left"/>
            </w:pPr>
            <w:r>
              <w:rPr>
                <w:sz w:val="24"/>
              </w:rPr>
              <w:t xml:space="preserve">профессиям в предложенных сферах экономического развития (на выбор): Импортозамещение: Системы управления судами, которыми оснащены российские порты и суда – импортные. Российская компания создала программно-аппаратный комплекс, который полностью заместил иностранные аналоги. ЭКНИС – электронная картографическая навигационноинформационная система. Амбициозный высокотехнологичный проект. Кроме этого, в России созданы морские навигационные тренажеры для обучения тех, кто будет в ближайшем будущем водить суда по мировому океану. Ранее и эти тренажеры поставлялись к нам исключительно из других стран. Отечественными стали и малые космические аппараты, созданные по самым последним современным технологиям. Они уже на орбите. Авиастроение: </w:t>
            </w:r>
          </w:p>
          <w:p w:rsidR="008F5081" w:rsidRDefault="00DA451E">
            <w:pPr>
              <w:spacing w:after="0" w:line="256" w:lineRule="auto"/>
              <w:ind w:left="7" w:firstLine="0"/>
              <w:jc w:val="left"/>
            </w:pPr>
            <w:r>
              <w:rPr>
                <w:sz w:val="24"/>
              </w:rPr>
              <w:t xml:space="preserve">‒ </w:t>
            </w:r>
            <w:r>
              <w:rPr>
                <w:sz w:val="24"/>
              </w:rPr>
              <w:tab/>
              <w:t xml:space="preserve">Авиастроение: Современные достижения отечественного авиастроения. В Жуковском стоят МС-21, которые уже прошли все необходимые испытания и ждут </w:t>
            </w:r>
          </w:p>
          <w:p w:rsidR="008F5081" w:rsidRDefault="00DA451E">
            <w:pPr>
              <w:spacing w:after="0" w:line="249" w:lineRule="auto"/>
              <w:ind w:left="7" w:firstLine="0"/>
              <w:jc w:val="left"/>
            </w:pPr>
            <w:r>
              <w:rPr>
                <w:sz w:val="24"/>
              </w:rPr>
              <w:t xml:space="preserve">сертификации. В Москве корпорация "Иркут" проводит испытания Суперджета на стенде "Электронная птица", собирает новые модификации кабин пилотов на тач панелях. В Казани налажено производство Ту-214. </w:t>
            </w:r>
          </w:p>
          <w:p w:rsidR="008F5081" w:rsidRDefault="00DA451E">
            <w:pPr>
              <w:spacing w:after="0" w:line="259" w:lineRule="auto"/>
              <w:ind w:left="7" w:firstLine="0"/>
              <w:jc w:val="left"/>
            </w:pPr>
            <w:r>
              <w:rPr>
                <w:sz w:val="24"/>
              </w:rPr>
              <w:t xml:space="preserve">Первые серийные самолеты, которые будут </w:t>
            </w:r>
          </w:p>
        </w:tc>
      </w:tr>
    </w:tbl>
    <w:p w:rsidR="008F5081" w:rsidRDefault="008F5081">
      <w:pPr>
        <w:spacing w:after="0" w:line="259" w:lineRule="auto"/>
        <w:ind w:left="-1131" w:right="63" w:firstLine="0"/>
        <w:jc w:val="left"/>
      </w:pPr>
    </w:p>
    <w:tbl>
      <w:tblPr>
        <w:tblStyle w:val="TableGrid"/>
        <w:tblW w:w="15134" w:type="dxa"/>
        <w:tblInd w:w="4" w:type="dxa"/>
        <w:tblCellMar>
          <w:top w:w="55" w:type="dxa"/>
          <w:left w:w="119" w:type="dxa"/>
          <w:right w:w="103" w:type="dxa"/>
        </w:tblCellMar>
        <w:tblLook w:val="04A0" w:firstRow="1" w:lastRow="0" w:firstColumn="1" w:lastColumn="0" w:noHBand="0" w:noVBand="1"/>
      </w:tblPr>
      <w:tblGrid>
        <w:gridCol w:w="670"/>
        <w:gridCol w:w="3796"/>
        <w:gridCol w:w="2118"/>
        <w:gridCol w:w="3508"/>
        <w:gridCol w:w="5042"/>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1" w:firstLine="0"/>
              <w:jc w:val="left"/>
            </w:pPr>
            <w:r>
              <w:rPr>
                <w:b/>
                <w:sz w:val="24"/>
              </w:rPr>
              <w:t xml:space="preserve">№ </w:t>
            </w:r>
          </w:p>
          <w:p w:rsidR="008F5081" w:rsidRDefault="00DA451E">
            <w:pPr>
              <w:spacing w:after="0" w:line="259" w:lineRule="auto"/>
              <w:ind w:left="43"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9"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21"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27" w:firstLine="0"/>
              <w:jc w:val="center"/>
            </w:pPr>
            <w:r>
              <w:rPr>
                <w:b/>
                <w:sz w:val="24"/>
              </w:rPr>
              <w:t xml:space="preserve">Основные виды деятельности обучающихся </w:t>
            </w:r>
          </w:p>
        </w:tc>
      </w:tr>
      <w:tr w:rsidR="008F5081">
        <w:trPr>
          <w:trHeight w:val="8300"/>
        </w:trPr>
        <w:tc>
          <w:tcPr>
            <w:tcW w:w="670"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4" w:lineRule="auto"/>
              <w:ind w:firstLine="0"/>
              <w:jc w:val="left"/>
            </w:pPr>
            <w:r>
              <w:rPr>
                <w:sz w:val="24"/>
              </w:rPr>
              <w:t xml:space="preserve">служить гражданской авиации, собирают специалисты высокого класса, владеющие личным клеймом. То есть каждый из них отвечает за качество нового лайнера. Цикл сборки — 18 месяцев. Самолет сертифицирован по всем международным правилам. </w:t>
            </w:r>
          </w:p>
          <w:p w:rsidR="008F5081" w:rsidRDefault="00DA451E">
            <w:pPr>
              <w:spacing w:after="24" w:line="264" w:lineRule="auto"/>
              <w:ind w:right="113" w:firstLine="0"/>
            </w:pPr>
            <w:r>
              <w:rPr>
                <w:sz w:val="24"/>
              </w:rPr>
              <w:t xml:space="preserve">Судовождение: Российские специалисты первые в мире разработали автономную систему судовождения, которая уже работает на некоторых судах. Качество – безопасность – эффективность – главные принципы работы отечественных морских систем. </w:t>
            </w:r>
          </w:p>
          <w:p w:rsidR="008F5081" w:rsidRDefault="00DA451E">
            <w:pPr>
              <w:spacing w:after="0" w:line="240" w:lineRule="auto"/>
              <w:ind w:firstLine="0"/>
              <w:jc w:val="left"/>
            </w:pPr>
            <w:r>
              <w:rPr>
                <w:sz w:val="24"/>
              </w:rPr>
              <w:t xml:space="preserve">Судостроение:  В Санкт-Петербурге на верфи сняты готовое электросудно, а также суда, которые пока только собираются. Специалисты "Морсвязьавтоматики" поставляют двигатели, узлы, микросхемы для сборки электросудов. Этот экологически чистый вид речного транспорта сегодня уже принимают Москва, Екатеринбург, Нижний </w:t>
            </w:r>
          </w:p>
          <w:p w:rsidR="008F5081" w:rsidRDefault="00DA451E">
            <w:pPr>
              <w:spacing w:after="0" w:line="259" w:lineRule="auto"/>
              <w:ind w:firstLine="0"/>
              <w:jc w:val="left"/>
            </w:pPr>
            <w:r>
              <w:rPr>
                <w:sz w:val="24"/>
              </w:rPr>
              <w:t xml:space="preserve">Новгород. В Нижнем Новгороде на заводе "Красное Сормово" начали собирать судакраболовы. Пока страна в начале пути. Завод выполняет заказ на первые пять, которые будут ходить в Баренцевом море. Российские краболовы способны осуществлять полный цикл по вылову и производству замороженной, вакуумированной продукции. </w:t>
            </w:r>
          </w:p>
        </w:tc>
      </w:tr>
    </w:tbl>
    <w:p w:rsidR="008F5081" w:rsidRDefault="008F5081">
      <w:pPr>
        <w:spacing w:after="0" w:line="259" w:lineRule="auto"/>
        <w:ind w:left="-1131" w:right="63" w:firstLine="0"/>
        <w:jc w:val="left"/>
      </w:pPr>
    </w:p>
    <w:tbl>
      <w:tblPr>
        <w:tblStyle w:val="TableGrid"/>
        <w:tblW w:w="15134" w:type="dxa"/>
        <w:tblInd w:w="4" w:type="dxa"/>
        <w:tblCellMar>
          <w:top w:w="11" w:type="dxa"/>
          <w:left w:w="112" w:type="dxa"/>
          <w:right w:w="103" w:type="dxa"/>
        </w:tblCellMar>
        <w:tblLook w:val="04A0" w:firstRow="1" w:lastRow="0" w:firstColumn="1" w:lastColumn="0" w:noHBand="0" w:noVBand="1"/>
      </w:tblPr>
      <w:tblGrid>
        <w:gridCol w:w="670"/>
        <w:gridCol w:w="3796"/>
        <w:gridCol w:w="2118"/>
        <w:gridCol w:w="3508"/>
        <w:gridCol w:w="5042"/>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lastRenderedPageBreak/>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1"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14"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firstLine="0"/>
              <w:jc w:val="center"/>
            </w:pPr>
            <w:r>
              <w:rPr>
                <w:b/>
                <w:sz w:val="24"/>
              </w:rPr>
              <w:t xml:space="preserve">Основные виды деятельности обучающихся </w:t>
            </w:r>
          </w:p>
        </w:tc>
      </w:tr>
      <w:tr w:rsidR="008F5081">
        <w:trPr>
          <w:trHeight w:val="5259"/>
        </w:trPr>
        <w:tc>
          <w:tcPr>
            <w:tcW w:w="670"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42" w:lineRule="auto"/>
              <w:ind w:left="7" w:firstLine="0"/>
              <w:jc w:val="left"/>
            </w:pPr>
            <w:r>
              <w:rPr>
                <w:sz w:val="24"/>
              </w:rPr>
              <w:t xml:space="preserve">Лесная промышленность: Работа лесоперерабатывающего и лесозаготовительного комплекса. Главные достижения и пути развития. Современная техника и технологии на делянках </w:t>
            </w:r>
          </w:p>
          <w:p w:rsidR="008F5081" w:rsidRDefault="00DA451E">
            <w:pPr>
              <w:spacing w:after="0" w:line="252" w:lineRule="auto"/>
              <w:ind w:left="7" w:right="4" w:firstLine="0"/>
              <w:jc w:val="left"/>
            </w:pPr>
            <w:r>
              <w:rPr>
                <w:sz w:val="24"/>
              </w:rPr>
              <w:t xml:space="preserve">Вологодской области. Завод по производству фанеры. Питомник, где выращивают елочки, которыми засаживают отработанные делянки, сохраняя «зеленый» баланс нашей страны. 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8F5081" w:rsidRDefault="00DA451E">
            <w:pPr>
              <w:spacing w:after="0" w:line="259" w:lineRule="auto"/>
              <w:ind w:left="7" w:right="150" w:firstLine="0"/>
            </w:pPr>
            <w:r>
              <w:rPr>
                <w:sz w:val="24"/>
              </w:rPr>
              <w:t xml:space="preserve">«Конструктор будущего» (в личном кабинете на интернет-платформе https://bvbinfo.ru/).  ‒ Для педагогических работников, не принимающих участие в проекте «Билет в будущее», материалы доступны на цифровой платформе  profmin.bvbinfo.ru. </w:t>
            </w:r>
          </w:p>
        </w:tc>
      </w:tr>
      <w:tr w:rsidR="008F5081">
        <w:trPr>
          <w:trHeight w:val="3321"/>
        </w:trPr>
        <w:tc>
          <w:tcPr>
            <w:tcW w:w="670"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lastRenderedPageBreak/>
              <w:t>8.</w:t>
            </w:r>
            <w:r>
              <w:rPr>
                <w:rFonts w:ascii="Arial" w:eastAsia="Arial" w:hAnsi="Arial" w:cs="Arial"/>
              </w:rPr>
              <w:t xml:space="preserve"> </w:t>
            </w:r>
            <w:r>
              <w:rPr>
                <w:sz w:val="24"/>
              </w:rPr>
              <w:t xml:space="preserve"> </w:t>
            </w:r>
          </w:p>
        </w:tc>
        <w:tc>
          <w:tcPr>
            <w:tcW w:w="3796" w:type="dxa"/>
            <w:tcBorders>
              <w:top w:val="single" w:sz="3" w:space="0" w:color="000000"/>
              <w:left w:val="single" w:sz="3" w:space="0" w:color="000000"/>
              <w:bottom w:val="single" w:sz="3" w:space="0" w:color="000000"/>
              <w:right w:val="single" w:sz="3" w:space="0" w:color="000000"/>
            </w:tcBorders>
          </w:tcPr>
          <w:p w:rsidR="008F5081" w:rsidRDefault="00DA451E">
            <w:pPr>
              <w:spacing w:after="7" w:line="239" w:lineRule="auto"/>
              <w:ind w:left="7" w:firstLine="0"/>
            </w:pPr>
            <w:r>
              <w:rPr>
                <w:sz w:val="24"/>
              </w:rPr>
              <w:t xml:space="preserve">Тема 6. Профориентационная диагностика № 2 «Мои </w:t>
            </w:r>
          </w:p>
          <w:p w:rsidR="008F5081" w:rsidRDefault="00DA451E">
            <w:pPr>
              <w:spacing w:after="0" w:line="259" w:lineRule="auto"/>
              <w:ind w:left="7" w:firstLine="0"/>
              <w:jc w:val="left"/>
            </w:pPr>
            <w:r>
              <w:rPr>
                <w:sz w:val="24"/>
              </w:rPr>
              <w:t xml:space="preserve">ориентиры» и разбор результатов (1 час)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диагностика </w:t>
            </w: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47" w:lineRule="auto"/>
              <w:ind w:firstLine="0"/>
              <w:jc w:val="left"/>
            </w:pPr>
            <w:r>
              <w:rPr>
                <w:sz w:val="24"/>
              </w:rPr>
              <w:t xml:space="preserve">Для обучающихся-участников проекта «Билет в будущее» рекомендуется: Профориентационная диагностика № 2 «Мои ориентиры» и разбор результатов. </w:t>
            </w:r>
          </w:p>
          <w:p w:rsidR="008F5081" w:rsidRDefault="00DA451E">
            <w:pPr>
              <w:spacing w:after="0" w:line="262" w:lineRule="auto"/>
              <w:ind w:firstLine="0"/>
              <w:jc w:val="left"/>
            </w:pPr>
            <w:r>
              <w:rPr>
                <w:sz w:val="24"/>
              </w:rPr>
              <w:t xml:space="preserve">Профориентационная диагностика обучающихся на интернет-платформе </w:t>
            </w:r>
          </w:p>
          <w:p w:rsidR="008F5081" w:rsidRDefault="00DA451E">
            <w:pPr>
              <w:spacing w:after="0" w:line="259" w:lineRule="auto"/>
              <w:ind w:firstLine="0"/>
              <w:jc w:val="left"/>
            </w:pPr>
            <w:r>
              <w:rPr>
                <w:sz w:val="24"/>
              </w:rPr>
              <w:t xml:space="preserve">https://bvbinfo.ru/ (для зарегистрированных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firstLine="0"/>
              <w:jc w:val="left"/>
            </w:pPr>
            <w:r>
              <w:rPr>
                <w:sz w:val="24"/>
              </w:rPr>
              <w:t xml:space="preserve">Диагностика осуществляется в онлайнформате (доступна в личном кабинете обучающегося – участника проекта), предоставляется возможность проведения как в образовательной организации, так и в домашних условиях. Профориентационная диагностика проводится на персональном компьютере (телефоне) с устойчивым доступом в Интернет. После диагностики рекомендуется проведение консультации по полученным результатам, а также анализ </w:t>
            </w:r>
          </w:p>
        </w:tc>
      </w:tr>
    </w:tbl>
    <w:p w:rsidR="008F5081" w:rsidRDefault="008F5081">
      <w:pPr>
        <w:spacing w:after="0" w:line="259" w:lineRule="auto"/>
        <w:ind w:left="-1131" w:right="63" w:firstLine="0"/>
        <w:jc w:val="left"/>
      </w:pPr>
    </w:p>
    <w:tbl>
      <w:tblPr>
        <w:tblStyle w:val="TableGrid"/>
        <w:tblW w:w="15134" w:type="dxa"/>
        <w:tblInd w:w="4" w:type="dxa"/>
        <w:tblCellMar>
          <w:top w:w="55" w:type="dxa"/>
          <w:left w:w="112" w:type="dxa"/>
          <w:right w:w="58" w:type="dxa"/>
        </w:tblCellMar>
        <w:tblLook w:val="04A0" w:firstRow="1" w:lastRow="0" w:firstColumn="1" w:lastColumn="0" w:noHBand="0" w:noVBand="1"/>
      </w:tblPr>
      <w:tblGrid>
        <w:gridCol w:w="666"/>
        <w:gridCol w:w="3679"/>
        <w:gridCol w:w="2090"/>
        <w:gridCol w:w="3763"/>
        <w:gridCol w:w="4936"/>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47"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59"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right="12" w:firstLine="0"/>
              <w:jc w:val="center"/>
            </w:pPr>
            <w:r>
              <w:rPr>
                <w:b/>
                <w:sz w:val="24"/>
              </w:rPr>
              <w:t xml:space="preserve">Основные виды деятельности обучающихся </w:t>
            </w:r>
          </w:p>
        </w:tc>
      </w:tr>
      <w:tr w:rsidR="008F5081">
        <w:trPr>
          <w:trHeight w:val="8573"/>
        </w:trPr>
        <w:tc>
          <w:tcPr>
            <w:tcW w:w="670"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67" w:firstLine="0"/>
              <w:jc w:val="left"/>
            </w:pPr>
            <w:r>
              <w:rPr>
                <w:sz w:val="24"/>
              </w:rPr>
              <w:t xml:space="preserve">участников проекта)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  Методика «Мои ориентиры» – онлайн-диагностика особенностей построения образовательнопрофессиональной траектории. В 8-11 классах методика направлена на оценку ценностных ориентиров в сфере самоопределения обучающихся и уровня готовности к профессиональному самоопределению. Версия 6-7 классов включает только диагностику готовности к профессиональному самоопределению и не включает диагностику ценностных ориентиров. По итогам диагностики рекомендуется проведение консультации по полученным результатам (в индивидуальном или групповом формате).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84" w:lineRule="auto"/>
              <w:ind w:left="7" w:firstLine="0"/>
              <w:jc w:val="left"/>
            </w:pPr>
            <w:r>
              <w:rPr>
                <w:sz w:val="24"/>
              </w:rPr>
              <w:t xml:space="preserve">интерпретаций в рамках самостоятельной работы.          </w:t>
            </w:r>
          </w:p>
          <w:p w:rsidR="008F5081" w:rsidRDefault="00DA451E">
            <w:pPr>
              <w:spacing w:after="27" w:line="256" w:lineRule="auto"/>
              <w:ind w:left="7" w:right="79" w:firstLine="0"/>
              <w:jc w:val="left"/>
            </w:pPr>
            <w:r>
              <w:rPr>
                <w:sz w:val="24"/>
              </w:rPr>
              <w:t xml:space="preserve">На занятии, посвященном разбору результатов методики «Мои ориентиры» рекомендуется обратить внимание обучающихся на: – Шкальный профиль уровня готовности к выбору профессии, низкие и высокие результаты. Это позволяет определить, что именно на пути выбора профессии обучающийся уже делает, а на что стоит обратить внимание. </w:t>
            </w:r>
          </w:p>
          <w:p w:rsidR="008F5081" w:rsidRDefault="00DA451E">
            <w:pPr>
              <w:numPr>
                <w:ilvl w:val="0"/>
                <w:numId w:val="8"/>
              </w:numPr>
              <w:spacing w:after="8" w:line="278" w:lineRule="auto"/>
              <w:ind w:firstLine="0"/>
              <w:jc w:val="left"/>
            </w:pPr>
            <w:r>
              <w:rPr>
                <w:sz w:val="24"/>
              </w:rPr>
              <w:t xml:space="preserve">Словесное описание по полученным результатам. </w:t>
            </w:r>
          </w:p>
          <w:p w:rsidR="008F5081" w:rsidRDefault="00DA451E">
            <w:pPr>
              <w:numPr>
                <w:ilvl w:val="0"/>
                <w:numId w:val="8"/>
              </w:numPr>
              <w:spacing w:after="0" w:line="279" w:lineRule="auto"/>
              <w:ind w:firstLine="0"/>
              <w:jc w:val="left"/>
            </w:pPr>
            <w:r>
              <w:rPr>
                <w:sz w:val="24"/>
              </w:rPr>
              <w:t xml:space="preserve">«Аватар» – данный блок содержит описание сильных сторон обучающихся. </w:t>
            </w:r>
          </w:p>
          <w:p w:rsidR="008F5081" w:rsidRDefault="00DA451E">
            <w:pPr>
              <w:spacing w:after="0" w:line="259" w:lineRule="auto"/>
              <w:ind w:left="7" w:firstLine="0"/>
              <w:jc w:val="left"/>
            </w:pPr>
            <w:r>
              <w:rPr>
                <w:sz w:val="24"/>
              </w:rPr>
              <w:t xml:space="preserve">Результаты: </w:t>
            </w:r>
          </w:p>
          <w:p w:rsidR="008F5081" w:rsidRDefault="00DA451E">
            <w:pPr>
              <w:spacing w:after="0" w:line="259" w:lineRule="auto"/>
              <w:ind w:left="7" w:firstLine="0"/>
              <w:jc w:val="left"/>
            </w:pPr>
            <w:r>
              <w:rPr>
                <w:sz w:val="24"/>
              </w:rPr>
              <w:t xml:space="preserve">рекомендации по совершению профориентационных действий; просмотр видеозаписи консультации по результатам профориентационной диагностики; рекомендации по обсуждению результатов тестирования с родственниками и специалистами. </w:t>
            </w:r>
          </w:p>
        </w:tc>
      </w:tr>
    </w:tbl>
    <w:p w:rsidR="008F5081" w:rsidRDefault="008F5081">
      <w:pPr>
        <w:spacing w:after="0" w:line="259" w:lineRule="auto"/>
        <w:ind w:left="-1131" w:right="63" w:firstLine="0"/>
        <w:jc w:val="left"/>
      </w:pPr>
    </w:p>
    <w:tbl>
      <w:tblPr>
        <w:tblStyle w:val="TableGrid"/>
        <w:tblW w:w="15134" w:type="dxa"/>
        <w:tblInd w:w="4" w:type="dxa"/>
        <w:tblCellMar>
          <w:top w:w="11" w:type="dxa"/>
          <w:left w:w="112" w:type="dxa"/>
          <w:right w:w="73" w:type="dxa"/>
        </w:tblCellMar>
        <w:tblLook w:val="04A0" w:firstRow="1" w:lastRow="0" w:firstColumn="1" w:lastColumn="0" w:noHBand="0" w:noVBand="1"/>
      </w:tblPr>
      <w:tblGrid>
        <w:gridCol w:w="666"/>
        <w:gridCol w:w="3723"/>
        <w:gridCol w:w="2385"/>
        <w:gridCol w:w="3449"/>
        <w:gridCol w:w="4911"/>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lastRenderedPageBreak/>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32"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44"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firstLine="0"/>
              <w:jc w:val="center"/>
            </w:pPr>
            <w:r>
              <w:rPr>
                <w:b/>
                <w:sz w:val="24"/>
              </w:rPr>
              <w:t xml:space="preserve">Основные виды деятельности обучающихся </w:t>
            </w:r>
          </w:p>
        </w:tc>
      </w:tr>
      <w:tr w:rsidR="008F5081">
        <w:trPr>
          <w:trHeight w:val="1945"/>
        </w:trPr>
        <w:tc>
          <w:tcPr>
            <w:tcW w:w="670"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Возможно проведение консультации с помощью видеозаписи готовой консультации (доступной участникам проекта «Билет в будущее» на интернетплатформе https://bvbinfo.ru/).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r>
      <w:tr w:rsidR="008F5081">
        <w:trPr>
          <w:trHeight w:val="6635"/>
        </w:trPr>
        <w:tc>
          <w:tcPr>
            <w:tcW w:w="670"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lastRenderedPageBreak/>
              <w:t>9.</w:t>
            </w:r>
            <w:r>
              <w:rPr>
                <w:rFonts w:ascii="Arial" w:eastAsia="Arial" w:hAnsi="Arial" w:cs="Arial"/>
              </w:rPr>
              <w:t xml:space="preserve"> </w:t>
            </w:r>
            <w:r>
              <w:rPr>
                <w:sz w:val="24"/>
              </w:rPr>
              <w:t xml:space="preserve"> </w:t>
            </w:r>
          </w:p>
        </w:tc>
        <w:tc>
          <w:tcPr>
            <w:tcW w:w="379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firstLine="0"/>
              <w:jc w:val="left"/>
            </w:pPr>
            <w:r>
              <w:rPr>
                <w:sz w:val="24"/>
              </w:rPr>
              <w:t xml:space="preserve">Тема 7. Профориентационное занятие «Россия промышленная: узнаю достижения страны в сфере промышленности и производства» (тяжелая промышленность, добыча и переработка сырья) (1 час)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профориентационное занятие </w:t>
            </w: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41" w:lineRule="auto"/>
              <w:ind w:right="122" w:firstLine="0"/>
            </w:pPr>
            <w:r>
              <w:rPr>
                <w:sz w:val="24"/>
              </w:rPr>
              <w:t xml:space="preserve">Популяризация и просвещение обучающихся на основе знакомства с достижениями страны в сфере промышленности и производственных технологий. Знакомство на основе видеосюжетов и интервью с экспертами и специалистами в области промышленной и смежных технологий. Повышение информированности о достижениях и перспективах развития промышленности, направленное на решение важнейших задач развития общества и страны. </w:t>
            </w:r>
          </w:p>
          <w:p w:rsidR="008F5081" w:rsidRDefault="00DA451E">
            <w:pPr>
              <w:spacing w:after="0" w:line="259" w:lineRule="auto"/>
              <w:ind w:right="91" w:firstLine="0"/>
            </w:pPr>
            <w:r>
              <w:rPr>
                <w:sz w:val="24"/>
              </w:rPr>
              <w:t xml:space="preserve">Информирование о профессиях и современном рынке труда в области промышленности и смежных отраслей.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6" w:line="273" w:lineRule="auto"/>
              <w:ind w:left="7" w:right="349" w:firstLine="0"/>
            </w:pPr>
            <w:r>
              <w:rPr>
                <w:sz w:val="24"/>
              </w:rPr>
              <w:t xml:space="preserve">Просмотр и обсуждение видео-интервью с экспертами в сфере промышленности с использованием элементов форсайт-сессии:  –  обдумывание будущего (исследование и прогноз на основе видео-интервью и дополнительных материалов); </w:t>
            </w:r>
          </w:p>
          <w:p w:rsidR="008F5081" w:rsidRDefault="00DA451E">
            <w:pPr>
              <w:spacing w:after="0" w:line="256" w:lineRule="auto"/>
              <w:ind w:left="7" w:right="104" w:firstLine="0"/>
              <w:jc w:val="left"/>
            </w:pPr>
            <w:r>
              <w:rPr>
                <w:sz w:val="24"/>
              </w:rPr>
              <w:t xml:space="preserve">– спорить о будущем (мозговой штурм); – очерчивать будущее (формирование профориентационной карты и др.). В рамках профориентационного занятия обучающиеся формируют «карту будущего» с учетом трендов, технологий, профессий, личностных и профессиональных качеств, необходимых знаний и др. ‒ </w:t>
            </w:r>
            <w:r>
              <w:rPr>
                <w:sz w:val="24"/>
              </w:rPr>
              <w:tab/>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8F5081" w:rsidRDefault="00DA451E">
            <w:pPr>
              <w:spacing w:after="0" w:line="259" w:lineRule="auto"/>
              <w:ind w:left="7" w:right="180" w:firstLine="0"/>
            </w:pPr>
            <w:r>
              <w:rPr>
                <w:sz w:val="24"/>
              </w:rPr>
              <w:t xml:space="preserve">«Конструктор будущего» (в личном кабинете на интернет-платформе https://bvbinfo.ru/).  ‒ Для педагогических работников, не принимающих участие в проекте «Билет в будущее», материалы доступны на цифровой платформе  profmin.bvbinfo.ru. </w:t>
            </w:r>
          </w:p>
        </w:tc>
      </w:tr>
    </w:tbl>
    <w:p w:rsidR="008F5081" w:rsidRDefault="008F5081">
      <w:pPr>
        <w:spacing w:after="0" w:line="259" w:lineRule="auto"/>
        <w:ind w:left="-1131" w:right="63" w:firstLine="0"/>
        <w:jc w:val="left"/>
      </w:pPr>
    </w:p>
    <w:tbl>
      <w:tblPr>
        <w:tblStyle w:val="TableGrid"/>
        <w:tblW w:w="15134" w:type="dxa"/>
        <w:tblInd w:w="4" w:type="dxa"/>
        <w:tblCellMar>
          <w:top w:w="10" w:type="dxa"/>
          <w:left w:w="112" w:type="dxa"/>
          <w:right w:w="55" w:type="dxa"/>
        </w:tblCellMar>
        <w:tblLook w:val="04A0" w:firstRow="1" w:lastRow="0" w:firstColumn="1" w:lastColumn="0" w:noHBand="0" w:noVBand="1"/>
      </w:tblPr>
      <w:tblGrid>
        <w:gridCol w:w="670"/>
        <w:gridCol w:w="3796"/>
        <w:gridCol w:w="2118"/>
        <w:gridCol w:w="3508"/>
        <w:gridCol w:w="5042"/>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49"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62"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right="15" w:firstLine="0"/>
              <w:jc w:val="center"/>
            </w:pPr>
            <w:r>
              <w:rPr>
                <w:b/>
                <w:sz w:val="24"/>
              </w:rPr>
              <w:t xml:space="preserve">Основные виды деятельности обучающихся </w:t>
            </w:r>
          </w:p>
        </w:tc>
      </w:tr>
      <w:tr w:rsidR="008F5081">
        <w:trPr>
          <w:trHeight w:val="8573"/>
        </w:trPr>
        <w:tc>
          <w:tcPr>
            <w:tcW w:w="670"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lastRenderedPageBreak/>
              <w:t>10.</w:t>
            </w:r>
            <w:r>
              <w:rPr>
                <w:rFonts w:ascii="Arial" w:eastAsia="Arial" w:hAnsi="Arial" w:cs="Arial"/>
              </w:rPr>
              <w:t xml:space="preserve"> </w:t>
            </w:r>
            <w:r>
              <w:rPr>
                <w:sz w:val="24"/>
              </w:rPr>
              <w:t xml:space="preserve"> </w:t>
            </w:r>
          </w:p>
        </w:tc>
        <w:tc>
          <w:tcPr>
            <w:tcW w:w="379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firstLine="0"/>
              <w:jc w:val="left"/>
            </w:pPr>
            <w:r>
              <w:rPr>
                <w:sz w:val="24"/>
              </w:rPr>
              <w:t xml:space="preserve">Тема 8. Профориентационное занятие «Пробую профессию в сфере промышленности» (моделирующая онлайн-проба на платформе проекта «Билет в будущее» по профессиям на выбор: металлург, специалист по аддитивным технологиям и др.) (1 час)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онлайн-проба (моделирующая профессиональная проба) </w:t>
            </w: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45" w:lineRule="auto"/>
              <w:ind w:right="349" w:firstLine="0"/>
            </w:pPr>
            <w:r>
              <w:rPr>
                <w:sz w:val="24"/>
              </w:rP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w:t>
            </w:r>
          </w:p>
          <w:p w:rsidR="008F5081" w:rsidRDefault="00DA451E">
            <w:pPr>
              <w:spacing w:after="0" w:line="251" w:lineRule="auto"/>
              <w:ind w:right="58" w:firstLine="0"/>
              <w:jc w:val="left"/>
            </w:pPr>
            <w:r>
              <w:rPr>
                <w:sz w:val="24"/>
              </w:rPr>
              <w:t xml:space="preserve">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8F5081" w:rsidRDefault="00DA451E">
            <w:pPr>
              <w:spacing w:after="0" w:line="259" w:lineRule="auto"/>
              <w:ind w:right="150" w:firstLine="0"/>
            </w:pPr>
            <w:r>
              <w:rPr>
                <w:sz w:val="24"/>
              </w:rPr>
              <w:t xml:space="preserve">Профессиональная проба по профессии в сфере промышленности, в рамках которой обучающимся необходимо пройти последовательность этапов:  ‒ Знакомство с профессией и профессиональной областью.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20" w:line="267" w:lineRule="auto"/>
              <w:ind w:left="7" w:right="161" w:firstLine="0"/>
            </w:pPr>
            <w:r>
              <w:rPr>
                <w:sz w:val="24"/>
              </w:rP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8F5081" w:rsidRDefault="00DA451E">
            <w:pPr>
              <w:spacing w:after="0" w:line="254" w:lineRule="auto"/>
              <w:ind w:left="7" w:right="45" w:firstLine="0"/>
              <w:jc w:val="left"/>
            </w:pPr>
            <w:r>
              <w:rPr>
                <w:sz w:val="24"/>
              </w:rPr>
              <w:t xml:space="preserve">Вторая часть занятия - знакомство с профессией и профессиональной областью в сфере промышленности.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w:t>
            </w:r>
          </w:p>
          <w:p w:rsidR="008F5081" w:rsidRDefault="00DA451E">
            <w:pPr>
              <w:spacing w:after="37" w:line="253" w:lineRule="auto"/>
              <w:ind w:left="7" w:firstLine="0"/>
              <w:jc w:val="left"/>
            </w:pPr>
            <w:r>
              <w:rPr>
                <w:sz w:val="24"/>
              </w:rPr>
              <w:t xml:space="preserve">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w:t>
            </w:r>
          </w:p>
          <w:p w:rsidR="008F5081" w:rsidRDefault="00DA451E">
            <w:pPr>
              <w:spacing w:after="0" w:line="279" w:lineRule="auto"/>
              <w:ind w:left="7" w:firstLine="0"/>
            </w:pPr>
            <w:r>
              <w:rPr>
                <w:sz w:val="24"/>
              </w:rPr>
              <w:t xml:space="preserve">Третья часть занятия – рефлексия в классе по заданным параметрам (вопросам).  </w:t>
            </w:r>
          </w:p>
          <w:p w:rsidR="008F5081" w:rsidRDefault="00DA451E">
            <w:pPr>
              <w:spacing w:after="0" w:line="259" w:lineRule="auto"/>
              <w:ind w:left="7" w:right="89" w:firstLine="0"/>
            </w:pPr>
            <w:r>
              <w:rPr>
                <w:sz w:val="24"/>
              </w:rPr>
              <w:t xml:space="preserve">Рекомендовано прохождение онлайн-пробы за персональным компьютером с доступом в </w:t>
            </w:r>
            <w:r>
              <w:rPr>
                <w:sz w:val="24"/>
              </w:rPr>
              <w:lastRenderedPageBreak/>
              <w:t xml:space="preserve">Интернет как индивидуально, так и по 2-3 обучающихся за каждым компьютером. </w:t>
            </w:r>
          </w:p>
        </w:tc>
      </w:tr>
    </w:tbl>
    <w:p w:rsidR="008F5081" w:rsidRDefault="008F5081">
      <w:pPr>
        <w:spacing w:after="0" w:line="259" w:lineRule="auto"/>
        <w:ind w:left="-1131" w:right="63" w:firstLine="0"/>
        <w:jc w:val="left"/>
      </w:pPr>
    </w:p>
    <w:tbl>
      <w:tblPr>
        <w:tblStyle w:val="TableGrid"/>
        <w:tblW w:w="15134" w:type="dxa"/>
        <w:tblInd w:w="4" w:type="dxa"/>
        <w:tblCellMar>
          <w:top w:w="10" w:type="dxa"/>
          <w:left w:w="112" w:type="dxa"/>
          <w:right w:w="61" w:type="dxa"/>
        </w:tblCellMar>
        <w:tblLook w:val="04A0" w:firstRow="1" w:lastRow="0" w:firstColumn="1" w:lastColumn="0" w:noHBand="0" w:noVBand="1"/>
      </w:tblPr>
      <w:tblGrid>
        <w:gridCol w:w="665"/>
        <w:gridCol w:w="3720"/>
        <w:gridCol w:w="2373"/>
        <w:gridCol w:w="3449"/>
        <w:gridCol w:w="4927"/>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lastRenderedPageBreak/>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44"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56"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right="9" w:firstLine="0"/>
              <w:jc w:val="center"/>
            </w:pPr>
            <w:r>
              <w:rPr>
                <w:b/>
                <w:sz w:val="24"/>
              </w:rPr>
              <w:t xml:space="preserve">Основные виды деятельности обучающихся </w:t>
            </w:r>
          </w:p>
        </w:tc>
      </w:tr>
      <w:tr w:rsidR="008F5081">
        <w:trPr>
          <w:trHeight w:val="4704"/>
        </w:trPr>
        <w:tc>
          <w:tcPr>
            <w:tcW w:w="670"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83" w:lineRule="auto"/>
              <w:ind w:firstLine="0"/>
              <w:jc w:val="left"/>
            </w:pPr>
            <w:r>
              <w:rPr>
                <w:sz w:val="24"/>
              </w:rPr>
              <w:t xml:space="preserve">‒ </w:t>
            </w:r>
            <w:r>
              <w:rPr>
                <w:sz w:val="24"/>
              </w:rPr>
              <w:tab/>
              <w:t xml:space="preserve">Постановка задачи и подготовительно-обучающий этап. </w:t>
            </w:r>
          </w:p>
          <w:p w:rsidR="008F5081" w:rsidRDefault="00DA451E">
            <w:pPr>
              <w:spacing w:after="0" w:line="289" w:lineRule="auto"/>
              <w:ind w:firstLine="0"/>
              <w:jc w:val="left"/>
            </w:pPr>
            <w:r>
              <w:rPr>
                <w:sz w:val="24"/>
              </w:rPr>
              <w:t xml:space="preserve">‒ </w:t>
            </w:r>
            <w:r>
              <w:rPr>
                <w:sz w:val="24"/>
              </w:rPr>
              <w:tab/>
              <w:t xml:space="preserve">Практическое выполнение задания. </w:t>
            </w:r>
          </w:p>
          <w:p w:rsidR="008F5081" w:rsidRDefault="00DA451E">
            <w:pPr>
              <w:tabs>
                <w:tab w:val="center" w:pos="59"/>
                <w:tab w:val="center" w:pos="1384"/>
              </w:tabs>
              <w:spacing w:after="0" w:line="259" w:lineRule="auto"/>
              <w:ind w:firstLine="0"/>
              <w:jc w:val="left"/>
            </w:pPr>
            <w:r>
              <w:rPr>
                <w:rFonts w:ascii="Calibri" w:eastAsia="Calibri" w:hAnsi="Calibri" w:cs="Calibri"/>
                <w:sz w:val="22"/>
              </w:rPr>
              <w:tab/>
            </w:r>
            <w:r>
              <w:rPr>
                <w:sz w:val="24"/>
              </w:rPr>
              <w:t xml:space="preserve">‒ </w:t>
            </w:r>
            <w:r>
              <w:rPr>
                <w:sz w:val="24"/>
              </w:rPr>
              <w:tab/>
              <w:t xml:space="preserve">Завершающий этап </w:t>
            </w:r>
          </w:p>
          <w:p w:rsidR="008F5081" w:rsidRDefault="00DA451E">
            <w:pPr>
              <w:spacing w:after="0" w:line="259" w:lineRule="auto"/>
              <w:ind w:right="269" w:firstLine="0"/>
            </w:pPr>
            <w:r>
              <w:rPr>
                <w:sz w:val="24"/>
              </w:rPr>
              <w:t xml:space="preserve">(закрепление полученных знаний, получение цифрового артефакта).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33" w:line="249" w:lineRule="auto"/>
              <w:ind w:left="7" w:right="27" w:firstLine="0"/>
              <w:jc w:val="left"/>
            </w:pPr>
            <w:r>
              <w:rPr>
                <w:sz w:val="24"/>
              </w:rPr>
              <w:t xml:space="preserve">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8F5081" w:rsidRDefault="00DA451E">
            <w:pPr>
              <w:spacing w:after="0" w:line="243" w:lineRule="auto"/>
              <w:ind w:left="7" w:right="44" w:firstLine="0"/>
              <w:jc w:val="left"/>
            </w:pPr>
            <w:r>
              <w:rPr>
                <w:sz w:val="24"/>
              </w:rPr>
              <w:t xml:space="preserve">‒ </w:t>
            </w:r>
            <w:r>
              <w:rPr>
                <w:sz w:val="24"/>
              </w:rPr>
              <w:tab/>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w:t>
            </w:r>
          </w:p>
          <w:p w:rsidR="008F5081" w:rsidRDefault="00DA451E">
            <w:pPr>
              <w:spacing w:after="0" w:line="259" w:lineRule="auto"/>
              <w:ind w:left="7" w:right="192" w:firstLine="0"/>
            </w:pPr>
            <w:r>
              <w:rPr>
                <w:sz w:val="24"/>
              </w:rPr>
              <w:t xml:space="preserve">«Конструктор будущего» (в личном кабинете на интернет-платформе https://bvbinfo.ru/).  ‒ Для педагогических работников, не принимающих участие в проекте «Билет в будущее», материалы доступны на цифровой платформе  profmin.bvbinfo.ru. </w:t>
            </w:r>
          </w:p>
        </w:tc>
      </w:tr>
      <w:tr w:rsidR="008F5081">
        <w:trPr>
          <w:trHeight w:val="3876"/>
        </w:trPr>
        <w:tc>
          <w:tcPr>
            <w:tcW w:w="670"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lastRenderedPageBreak/>
              <w:t>11.</w:t>
            </w:r>
            <w:r>
              <w:rPr>
                <w:rFonts w:ascii="Arial" w:eastAsia="Arial" w:hAnsi="Arial" w:cs="Arial"/>
              </w:rPr>
              <w:t xml:space="preserve"> </w:t>
            </w:r>
            <w:r>
              <w:rPr>
                <w:sz w:val="24"/>
              </w:rPr>
              <w:t xml:space="preserve"> </w:t>
            </w:r>
          </w:p>
        </w:tc>
        <w:tc>
          <w:tcPr>
            <w:tcW w:w="379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firstLine="0"/>
              <w:jc w:val="left"/>
            </w:pPr>
            <w:r>
              <w:rPr>
                <w:sz w:val="24"/>
              </w:rPr>
              <w:t xml:space="preserve">Тема 9. Профориентационное занятие «Россия цифровая: узнаю достижения страны в области цифровых технологий» (информационные технологии, искусственный интеллект, робототехника) (1 час)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профориентационное занятие </w:t>
            </w: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153" w:firstLine="0"/>
            </w:pPr>
            <w:r>
              <w:rPr>
                <w:sz w:val="24"/>
              </w:rPr>
              <w:t xml:space="preserve">Популяризация и просвещение обучающихся на основе знакомства с достижениями страны в сфере цифровых технологий. Знакомство на основе видеосюжетов и интервью с экспертами и специалистами в области сквозных цифровых технологий. Повышение информированности о достижениях и перспективах развития цифровизации, направленной на решение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35" w:line="254" w:lineRule="auto"/>
              <w:ind w:left="7" w:firstLine="0"/>
              <w:jc w:val="left"/>
            </w:pPr>
            <w:r>
              <w:rPr>
                <w:sz w:val="24"/>
              </w:rPr>
              <w:t xml:space="preserve">Просмотр и обсуждение видео-интервью с экспертами в области экономики и предпринимательства с использованием элементов форсайт-сессии:  </w:t>
            </w:r>
          </w:p>
          <w:p w:rsidR="008F5081" w:rsidRDefault="00DA451E">
            <w:pPr>
              <w:numPr>
                <w:ilvl w:val="0"/>
                <w:numId w:val="9"/>
              </w:numPr>
              <w:spacing w:after="7" w:line="279" w:lineRule="auto"/>
              <w:ind w:right="471" w:firstLine="0"/>
              <w:jc w:val="left"/>
            </w:pPr>
            <w:r>
              <w:rPr>
                <w:sz w:val="24"/>
              </w:rPr>
              <w:t xml:space="preserve">обдумывание будущего (исследование и прогноз на основе видео-интервью и дополнительных материалов); </w:t>
            </w:r>
          </w:p>
          <w:p w:rsidR="008F5081" w:rsidRDefault="00DA451E">
            <w:pPr>
              <w:numPr>
                <w:ilvl w:val="0"/>
                <w:numId w:val="9"/>
              </w:numPr>
              <w:spacing w:after="0" w:line="259" w:lineRule="auto"/>
              <w:ind w:right="471" w:firstLine="0"/>
              <w:jc w:val="left"/>
            </w:pPr>
            <w:r>
              <w:rPr>
                <w:sz w:val="24"/>
              </w:rPr>
              <w:t xml:space="preserve">спорить о будущем (мозговой штурм); – очерчивать будущее (формирование профориентационной карты и др.). В рамках профориентационного занятия обучающиеся формируют «карту будущего» с учетом трендов, технологий, профессий, </w:t>
            </w:r>
          </w:p>
        </w:tc>
      </w:tr>
    </w:tbl>
    <w:p w:rsidR="008F5081" w:rsidRDefault="008F5081">
      <w:pPr>
        <w:spacing w:after="0" w:line="259" w:lineRule="auto"/>
        <w:ind w:left="-1131" w:right="63" w:firstLine="0"/>
        <w:jc w:val="left"/>
      </w:pPr>
    </w:p>
    <w:tbl>
      <w:tblPr>
        <w:tblStyle w:val="TableGrid"/>
        <w:tblW w:w="15134" w:type="dxa"/>
        <w:tblInd w:w="4" w:type="dxa"/>
        <w:tblCellMar>
          <w:top w:w="17" w:type="dxa"/>
          <w:left w:w="112" w:type="dxa"/>
          <w:right w:w="55" w:type="dxa"/>
        </w:tblCellMar>
        <w:tblLook w:val="04A0" w:firstRow="1" w:lastRow="0" w:firstColumn="1" w:lastColumn="0" w:noHBand="0" w:noVBand="1"/>
      </w:tblPr>
      <w:tblGrid>
        <w:gridCol w:w="670"/>
        <w:gridCol w:w="3796"/>
        <w:gridCol w:w="2118"/>
        <w:gridCol w:w="3508"/>
        <w:gridCol w:w="5042"/>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49"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62"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right="15" w:firstLine="0"/>
              <w:jc w:val="center"/>
            </w:pPr>
            <w:r>
              <w:rPr>
                <w:b/>
                <w:sz w:val="24"/>
              </w:rPr>
              <w:t xml:space="preserve">Основные виды деятельности обучающихся </w:t>
            </w:r>
          </w:p>
        </w:tc>
      </w:tr>
      <w:tr w:rsidR="008F5081">
        <w:trPr>
          <w:trHeight w:val="3322"/>
        </w:trPr>
        <w:tc>
          <w:tcPr>
            <w:tcW w:w="670"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45" w:lineRule="auto"/>
              <w:ind w:firstLine="0"/>
            </w:pPr>
            <w:r>
              <w:rPr>
                <w:sz w:val="24"/>
              </w:rPr>
              <w:t xml:space="preserve">важнейших задач развития общества и страны. </w:t>
            </w:r>
          </w:p>
          <w:p w:rsidR="008F5081" w:rsidRDefault="00DA451E">
            <w:pPr>
              <w:spacing w:after="0" w:line="254" w:lineRule="auto"/>
              <w:ind w:firstLine="0"/>
              <w:jc w:val="left"/>
            </w:pPr>
            <w:r>
              <w:rPr>
                <w:sz w:val="24"/>
              </w:rPr>
              <w:t xml:space="preserve">Информирование о профессиях и современном рынке труда в области цифровой экономики и смежных отраслей. </w:t>
            </w:r>
          </w:p>
          <w:p w:rsidR="008F5081" w:rsidRDefault="00DA451E">
            <w:pPr>
              <w:spacing w:after="0" w:line="259" w:lineRule="auto"/>
              <w:ind w:firstLine="0"/>
              <w:jc w:val="left"/>
            </w:pPr>
            <w:r>
              <w:rPr>
                <w:sz w:val="24"/>
              </w:rPr>
              <w:t xml:space="preserve">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85" w:lineRule="auto"/>
              <w:ind w:left="7" w:firstLine="0"/>
              <w:jc w:val="left"/>
            </w:pPr>
            <w:r>
              <w:rPr>
                <w:sz w:val="24"/>
              </w:rPr>
              <w:t xml:space="preserve">личностных и профессиональных качеств, необходимых знаний и др. </w:t>
            </w:r>
          </w:p>
          <w:p w:rsidR="008F5081" w:rsidRDefault="00DA451E">
            <w:pPr>
              <w:spacing w:after="44" w:line="241" w:lineRule="auto"/>
              <w:ind w:left="7" w:right="222" w:firstLine="0"/>
            </w:pPr>
            <w:r>
              <w:rPr>
                <w:sz w:val="24"/>
              </w:rPr>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8F5081" w:rsidRDefault="00DA451E">
            <w:pPr>
              <w:spacing w:after="0" w:line="259" w:lineRule="auto"/>
              <w:ind w:left="7" w:right="195" w:firstLine="0"/>
            </w:pPr>
            <w:r>
              <w:rPr>
                <w:sz w:val="24"/>
              </w:rPr>
              <w:t xml:space="preserve">«Конструктор будущего» (в личном кабинете на интернет-платформе https://bvbinfo.ru/).  Для педагогических работников, не принимающих участие в проекте «Билет в будущее» материалы доступны на цифровой платформе  profmin.bvbinfo.ru. </w:t>
            </w:r>
          </w:p>
        </w:tc>
      </w:tr>
      <w:tr w:rsidR="008F5081">
        <w:trPr>
          <w:trHeight w:val="5259"/>
        </w:trPr>
        <w:tc>
          <w:tcPr>
            <w:tcW w:w="670"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t>12.</w:t>
            </w:r>
            <w:r>
              <w:rPr>
                <w:rFonts w:ascii="Arial" w:eastAsia="Arial" w:hAnsi="Arial" w:cs="Arial"/>
              </w:rPr>
              <w:t xml:space="preserve"> </w:t>
            </w:r>
            <w:r>
              <w:rPr>
                <w:sz w:val="24"/>
              </w:rPr>
              <w:t xml:space="preserve"> </w:t>
            </w:r>
          </w:p>
        </w:tc>
        <w:tc>
          <w:tcPr>
            <w:tcW w:w="379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right="219" w:firstLine="0"/>
            </w:pPr>
            <w:r>
              <w:rPr>
                <w:sz w:val="24"/>
              </w:rPr>
              <w:t xml:space="preserve">Тема 10. Профориентационное занятие «Пробую профессию в области цифровых технологий» (моделирующая онлайн-проба на платформе проекта «Билет в будущее» по профессиям на выбор: программист, робототехник и др.) (1 час)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онлайн-проба (моделирующая профессиональная проба) </w:t>
            </w: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80" w:firstLine="0"/>
            </w:pPr>
            <w:r>
              <w:rPr>
                <w:sz w:val="24"/>
              </w:rP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12" w:line="267" w:lineRule="auto"/>
              <w:ind w:left="7" w:right="161" w:firstLine="0"/>
            </w:pPr>
            <w:r>
              <w:rPr>
                <w:sz w:val="24"/>
              </w:rP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8F5081" w:rsidRDefault="00DA451E">
            <w:pPr>
              <w:spacing w:after="0" w:line="254" w:lineRule="auto"/>
              <w:ind w:left="7" w:right="45" w:firstLine="0"/>
              <w:jc w:val="left"/>
            </w:pPr>
            <w:r>
              <w:rPr>
                <w:sz w:val="24"/>
              </w:rPr>
              <w:t xml:space="preserve">Вторая часть занятия - знакомство с профессией и профессиональной областью в сфере цифровых технологий.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w:t>
            </w:r>
          </w:p>
          <w:p w:rsidR="008F5081" w:rsidRDefault="00DA451E">
            <w:pPr>
              <w:spacing w:after="0" w:line="259" w:lineRule="auto"/>
              <w:ind w:left="7" w:firstLine="0"/>
              <w:jc w:val="left"/>
            </w:pPr>
            <w:r>
              <w:rPr>
                <w:sz w:val="24"/>
              </w:rPr>
              <w:t xml:space="preserve">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w:t>
            </w:r>
          </w:p>
        </w:tc>
      </w:tr>
    </w:tbl>
    <w:p w:rsidR="008F5081" w:rsidRDefault="008F5081">
      <w:pPr>
        <w:spacing w:after="0" w:line="259" w:lineRule="auto"/>
        <w:ind w:left="-1131" w:right="63" w:firstLine="0"/>
        <w:jc w:val="left"/>
      </w:pPr>
    </w:p>
    <w:tbl>
      <w:tblPr>
        <w:tblStyle w:val="TableGrid"/>
        <w:tblW w:w="15134" w:type="dxa"/>
        <w:tblInd w:w="4" w:type="dxa"/>
        <w:tblCellMar>
          <w:top w:w="9" w:type="dxa"/>
          <w:left w:w="112" w:type="dxa"/>
          <w:right w:w="61" w:type="dxa"/>
        </w:tblCellMar>
        <w:tblLook w:val="04A0" w:firstRow="1" w:lastRow="0" w:firstColumn="1" w:lastColumn="0" w:noHBand="0" w:noVBand="1"/>
      </w:tblPr>
      <w:tblGrid>
        <w:gridCol w:w="665"/>
        <w:gridCol w:w="3731"/>
        <w:gridCol w:w="2373"/>
        <w:gridCol w:w="3456"/>
        <w:gridCol w:w="4909"/>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44"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56"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right="9" w:firstLine="0"/>
              <w:jc w:val="center"/>
            </w:pPr>
            <w:r>
              <w:rPr>
                <w:b/>
                <w:sz w:val="24"/>
              </w:rPr>
              <w:t xml:space="preserve">Основные виды деятельности обучающихся </w:t>
            </w:r>
          </w:p>
        </w:tc>
      </w:tr>
      <w:tr w:rsidR="008F5081">
        <w:trPr>
          <w:trHeight w:val="8019"/>
        </w:trPr>
        <w:tc>
          <w:tcPr>
            <w:tcW w:w="670"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4" w:lineRule="auto"/>
              <w:ind w:right="314" w:firstLine="0"/>
            </w:pPr>
            <w:r>
              <w:rPr>
                <w:sz w:val="24"/>
              </w:rPr>
              <w:t xml:space="preserve">профессий, необходимых для осуществления конкретной профессиональной деятельности. </w:t>
            </w:r>
          </w:p>
          <w:p w:rsidR="008F5081" w:rsidRDefault="00DA451E">
            <w:pPr>
              <w:spacing w:after="43" w:line="248" w:lineRule="auto"/>
              <w:ind w:firstLine="0"/>
              <w:jc w:val="left"/>
            </w:pPr>
            <w:r>
              <w:rPr>
                <w:sz w:val="24"/>
              </w:rPr>
              <w:t xml:space="preserve">Профессиональная проба по профессии в сфере цифровых технологий, в рамках которой обучающимся необходимо пройти последовательность этапов:  </w:t>
            </w:r>
          </w:p>
          <w:p w:rsidR="008F5081" w:rsidRDefault="00DA451E">
            <w:pPr>
              <w:spacing w:after="0" w:line="279" w:lineRule="auto"/>
              <w:ind w:right="144" w:firstLine="0"/>
            </w:pPr>
            <w:r>
              <w:rPr>
                <w:sz w:val="24"/>
              </w:rPr>
              <w:t xml:space="preserve">‒ Знакомство с профессией и профессиональной областью. ‒ Постановка задачи и подготовительно-обучающий этап. </w:t>
            </w:r>
          </w:p>
          <w:p w:rsidR="008F5081" w:rsidRDefault="00DA451E">
            <w:pPr>
              <w:spacing w:after="0" w:line="289" w:lineRule="auto"/>
              <w:ind w:firstLine="0"/>
              <w:jc w:val="left"/>
            </w:pPr>
            <w:r>
              <w:rPr>
                <w:sz w:val="24"/>
              </w:rPr>
              <w:t xml:space="preserve">‒ </w:t>
            </w:r>
            <w:r>
              <w:rPr>
                <w:sz w:val="24"/>
              </w:rPr>
              <w:tab/>
              <w:t xml:space="preserve">Практическое выполнение задания. </w:t>
            </w:r>
          </w:p>
          <w:p w:rsidR="008F5081" w:rsidRDefault="00DA451E">
            <w:pPr>
              <w:tabs>
                <w:tab w:val="center" w:pos="59"/>
                <w:tab w:val="center" w:pos="1384"/>
              </w:tabs>
              <w:spacing w:after="0" w:line="259" w:lineRule="auto"/>
              <w:ind w:firstLine="0"/>
              <w:jc w:val="left"/>
            </w:pPr>
            <w:r>
              <w:rPr>
                <w:rFonts w:ascii="Calibri" w:eastAsia="Calibri" w:hAnsi="Calibri" w:cs="Calibri"/>
                <w:sz w:val="22"/>
              </w:rPr>
              <w:tab/>
            </w:r>
            <w:r>
              <w:rPr>
                <w:sz w:val="24"/>
              </w:rPr>
              <w:t xml:space="preserve">‒ </w:t>
            </w:r>
            <w:r>
              <w:rPr>
                <w:sz w:val="24"/>
              </w:rPr>
              <w:tab/>
              <w:t xml:space="preserve">Завершающий этап </w:t>
            </w:r>
          </w:p>
          <w:p w:rsidR="008F5081" w:rsidRDefault="00DA451E">
            <w:pPr>
              <w:spacing w:after="0" w:line="259" w:lineRule="auto"/>
              <w:ind w:right="269" w:firstLine="0"/>
            </w:pPr>
            <w:r>
              <w:rPr>
                <w:sz w:val="24"/>
              </w:rPr>
              <w:t xml:space="preserve">(закрепление полученных знаний, получение цифрового артефакта).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16" w:line="265" w:lineRule="auto"/>
              <w:ind w:left="7" w:firstLine="0"/>
              <w:jc w:val="left"/>
            </w:pPr>
            <w:r>
              <w:rPr>
                <w:sz w:val="24"/>
              </w:rPr>
              <w:t xml:space="preserve">информационные материалы, которые 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w:t>
            </w:r>
          </w:p>
          <w:p w:rsidR="008F5081" w:rsidRDefault="00DA451E">
            <w:pPr>
              <w:spacing w:after="0" w:line="285" w:lineRule="auto"/>
              <w:ind w:left="7" w:firstLine="0"/>
            </w:pPr>
            <w:r>
              <w:rPr>
                <w:sz w:val="24"/>
              </w:rPr>
              <w:t xml:space="preserve">Третья часть занятия – рефлексия в классе по заданным параметрам (вопросам).  </w:t>
            </w:r>
          </w:p>
          <w:p w:rsidR="008F5081" w:rsidRDefault="00DA451E">
            <w:pPr>
              <w:spacing w:after="25" w:line="254" w:lineRule="auto"/>
              <w:ind w:left="7" w:right="27" w:firstLine="0"/>
              <w:jc w:val="left"/>
            </w:pPr>
            <w:r>
              <w:rPr>
                <w:sz w:val="24"/>
              </w:rPr>
              <w:t xml:space="preserve">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8F5081" w:rsidRDefault="00DA451E">
            <w:pPr>
              <w:spacing w:after="0" w:line="242" w:lineRule="auto"/>
              <w:ind w:left="7" w:right="44" w:firstLine="0"/>
              <w:jc w:val="left"/>
            </w:pPr>
            <w:r>
              <w:rPr>
                <w:sz w:val="24"/>
              </w:rPr>
              <w:t xml:space="preserve">1. 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w:t>
            </w:r>
          </w:p>
          <w:p w:rsidR="008F5081" w:rsidRDefault="00DA451E">
            <w:pPr>
              <w:spacing w:after="0" w:line="259" w:lineRule="auto"/>
              <w:ind w:left="7" w:right="192" w:firstLine="0"/>
            </w:pPr>
            <w:r>
              <w:rPr>
                <w:sz w:val="24"/>
              </w:rPr>
              <w:t xml:space="preserve">«Конструктор будущего» (в личном кабинете на интернет-платформе https://bvbinfo.ru/).  2. Для педагогических </w:t>
            </w:r>
            <w:r>
              <w:rPr>
                <w:sz w:val="24"/>
              </w:rPr>
              <w:lastRenderedPageBreak/>
              <w:t xml:space="preserve">работников, не принимающих участие в проекте «Билет в будущее», материалы доступны на цифровой платформе  profmin.bvbinfo.ru . </w:t>
            </w:r>
          </w:p>
        </w:tc>
      </w:tr>
      <w:tr w:rsidR="008F5081">
        <w:trPr>
          <w:trHeight w:val="562"/>
        </w:trPr>
        <w:tc>
          <w:tcPr>
            <w:tcW w:w="670"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lastRenderedPageBreak/>
              <w:t>13.</w:t>
            </w:r>
            <w:r>
              <w:rPr>
                <w:rFonts w:ascii="Arial" w:eastAsia="Arial" w:hAnsi="Arial" w:cs="Arial"/>
              </w:rPr>
              <w:t xml:space="preserve"> </w:t>
            </w:r>
            <w:r>
              <w:rPr>
                <w:sz w:val="24"/>
              </w:rPr>
              <w:t xml:space="preserve"> </w:t>
            </w:r>
          </w:p>
        </w:tc>
        <w:tc>
          <w:tcPr>
            <w:tcW w:w="379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firstLine="0"/>
              <w:jc w:val="left"/>
            </w:pPr>
            <w:r>
              <w:rPr>
                <w:sz w:val="24"/>
              </w:rPr>
              <w:t xml:space="preserve">Тема 11. Профориентационное занятие «Россия в деле» (часть 2)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профориентационное занятие </w:t>
            </w: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pPr>
            <w:r>
              <w:rPr>
                <w:sz w:val="24"/>
              </w:rPr>
              <w:t xml:space="preserve">Для обучающихся, не принимающих участие в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firstLine="0"/>
              <w:jc w:val="left"/>
            </w:pPr>
            <w:r>
              <w:rPr>
                <w:sz w:val="24"/>
              </w:rPr>
              <w:t xml:space="preserve">Просмотр видеосюжетов, обсуждение в формате дискуссий, оценки познавательного </w:t>
            </w:r>
          </w:p>
        </w:tc>
      </w:tr>
    </w:tbl>
    <w:p w:rsidR="008F5081" w:rsidRDefault="008F5081">
      <w:pPr>
        <w:spacing w:after="0" w:line="259" w:lineRule="auto"/>
        <w:ind w:left="-1131" w:right="63" w:firstLine="0"/>
        <w:jc w:val="left"/>
      </w:pPr>
    </w:p>
    <w:tbl>
      <w:tblPr>
        <w:tblStyle w:val="TableGrid"/>
        <w:tblW w:w="15134" w:type="dxa"/>
        <w:tblInd w:w="4" w:type="dxa"/>
        <w:tblCellMar>
          <w:top w:w="55" w:type="dxa"/>
          <w:left w:w="112" w:type="dxa"/>
          <w:right w:w="80" w:type="dxa"/>
        </w:tblCellMar>
        <w:tblLook w:val="04A0" w:firstRow="1" w:lastRow="0" w:firstColumn="1" w:lastColumn="0" w:noHBand="0" w:noVBand="1"/>
      </w:tblPr>
      <w:tblGrid>
        <w:gridCol w:w="670"/>
        <w:gridCol w:w="3796"/>
        <w:gridCol w:w="2118"/>
        <w:gridCol w:w="3508"/>
        <w:gridCol w:w="5042"/>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lastRenderedPageBreak/>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25"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37"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firstLine="0"/>
              <w:jc w:val="center"/>
            </w:pPr>
            <w:r>
              <w:rPr>
                <w:b/>
                <w:sz w:val="24"/>
              </w:rPr>
              <w:t xml:space="preserve">Основные виды деятельности обучающихся </w:t>
            </w:r>
          </w:p>
        </w:tc>
      </w:tr>
      <w:tr w:rsidR="008F5081">
        <w:trPr>
          <w:trHeight w:val="8019"/>
        </w:trPr>
        <w:tc>
          <w:tcPr>
            <w:tcW w:w="670"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firstLine="0"/>
            </w:pPr>
            <w:r>
              <w:rPr>
                <w:sz w:val="24"/>
              </w:rPr>
              <w:t xml:space="preserve">(на выбор: медицина, реабилитация, генетика) (1 час)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45" w:lineRule="auto"/>
              <w:ind w:firstLine="0"/>
              <w:jc w:val="left"/>
            </w:pPr>
            <w:r>
              <w:rPr>
                <w:sz w:val="24"/>
              </w:rPr>
              <w:t xml:space="preserve">проекте «Билет в будущее», рекомендуется </w:t>
            </w:r>
          </w:p>
          <w:p w:rsidR="008F5081" w:rsidRDefault="00DA451E">
            <w:pPr>
              <w:spacing w:after="0" w:line="279" w:lineRule="auto"/>
              <w:ind w:firstLine="0"/>
            </w:pPr>
            <w:r>
              <w:rPr>
                <w:sz w:val="24"/>
              </w:rPr>
              <w:t xml:space="preserve">Профориентационное занятие «Россия в деле» (часть 2). </w:t>
            </w:r>
          </w:p>
          <w:p w:rsidR="008F5081" w:rsidRDefault="00DA451E">
            <w:pPr>
              <w:spacing w:after="13" w:line="248" w:lineRule="auto"/>
              <w:ind w:right="63" w:firstLine="0"/>
            </w:pPr>
            <w:r>
              <w:rPr>
                <w:sz w:val="24"/>
              </w:rPr>
              <w:t xml:space="preserve">Просвещение обучающихся и формирование познавательного интереса к выбору профессий в современной экономике нашей страны. Демонстрация перечня технологических ниш, в котором российские научнотехнические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 но и мировом рынке, формируя устойчивый тренд: российские технологии – это качество – безопасность – эффективность. В рамках занятия предложены следующие отрасли и тематики на выбор: медицина, реабилитация, генетика. </w:t>
            </w:r>
          </w:p>
          <w:p w:rsidR="008F5081" w:rsidRDefault="00DA451E">
            <w:pPr>
              <w:tabs>
                <w:tab w:val="center" w:pos="59"/>
                <w:tab w:val="center" w:pos="396"/>
              </w:tabs>
              <w:spacing w:after="0" w:line="259" w:lineRule="auto"/>
              <w:ind w:firstLine="0"/>
              <w:jc w:val="left"/>
            </w:pPr>
            <w:r>
              <w:rPr>
                <w:rFonts w:ascii="Calibri" w:eastAsia="Calibri" w:hAnsi="Calibri" w:cs="Calibri"/>
                <w:sz w:val="22"/>
              </w:rPr>
              <w:tab/>
            </w:r>
            <w:r>
              <w:rPr>
                <w:sz w:val="24"/>
              </w:rPr>
              <w:t xml:space="preserve">‒ </w:t>
            </w:r>
            <w:r>
              <w:rPr>
                <w:sz w:val="24"/>
              </w:rPr>
              <w:tab/>
              <w:t xml:space="preserve">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1" w:lineRule="auto"/>
              <w:ind w:left="7" w:firstLine="0"/>
              <w:jc w:val="left"/>
            </w:pPr>
            <w:r>
              <w:rPr>
                <w:sz w:val="24"/>
              </w:rPr>
              <w:t xml:space="preserve">интереса и формирования ценности труда к профессиям в предложенных сферах экономического развития (на выбор): Медицина: Медицина очень интенсивно развивается. Произошли взрывы знаний, просто выдающиеся открытия сделаны. Появились возможности выращивать новые клетки, новые ткани, новые органы, это начальный этап этой науки, которая называется регенеративная медицина. Реабилитация: Развитие и создание отечественного оборудования для реабилитации и физиотерапии. </w:t>
            </w:r>
          </w:p>
          <w:p w:rsidR="008F5081" w:rsidRDefault="00DA451E">
            <w:pPr>
              <w:spacing w:after="0" w:line="250" w:lineRule="auto"/>
              <w:ind w:left="7" w:right="64" w:firstLine="0"/>
              <w:jc w:val="left"/>
            </w:pPr>
            <w:r>
              <w:rPr>
                <w:sz w:val="24"/>
              </w:rPr>
              <w:t xml:space="preserve">Генетика: Прогресс человечества связывают с использованием генетических организмов. Сегодня российские ученые научились конструировать живые объекты. Генетические технологии проникли во все сферы экономики. И это не опасно для человека! 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8F5081" w:rsidRDefault="00DA451E">
            <w:pPr>
              <w:spacing w:after="0" w:line="259" w:lineRule="auto"/>
              <w:ind w:left="7" w:right="173" w:firstLine="0"/>
            </w:pPr>
            <w:r>
              <w:rPr>
                <w:sz w:val="24"/>
              </w:rPr>
              <w:t xml:space="preserve">«Конструктор будущего» (в личном кабинете на интернет-платформе https://bvbinfo.ru/). Для педагогических работников, не принимающих участие в проекте «Билет в будущее», материалы доступны на цифровой платформе  profmin.bvbinfo.ru </w:t>
            </w:r>
          </w:p>
        </w:tc>
      </w:tr>
    </w:tbl>
    <w:p w:rsidR="008F5081" w:rsidRDefault="008F5081">
      <w:pPr>
        <w:spacing w:after="0" w:line="259" w:lineRule="auto"/>
        <w:ind w:left="-1131" w:right="63" w:firstLine="0"/>
        <w:jc w:val="left"/>
      </w:pPr>
    </w:p>
    <w:tbl>
      <w:tblPr>
        <w:tblStyle w:val="TableGrid"/>
        <w:tblW w:w="15134" w:type="dxa"/>
        <w:tblInd w:w="4" w:type="dxa"/>
        <w:tblCellMar>
          <w:top w:w="10" w:type="dxa"/>
          <w:left w:w="112" w:type="dxa"/>
          <w:right w:w="59" w:type="dxa"/>
        </w:tblCellMar>
        <w:tblLook w:val="04A0" w:firstRow="1" w:lastRow="0" w:firstColumn="1" w:lastColumn="0" w:noHBand="0" w:noVBand="1"/>
      </w:tblPr>
      <w:tblGrid>
        <w:gridCol w:w="670"/>
        <w:gridCol w:w="3796"/>
        <w:gridCol w:w="2118"/>
        <w:gridCol w:w="3508"/>
        <w:gridCol w:w="5042"/>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45"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57"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right="11" w:firstLine="0"/>
              <w:jc w:val="center"/>
            </w:pPr>
            <w:r>
              <w:rPr>
                <w:b/>
                <w:sz w:val="24"/>
              </w:rPr>
              <w:t xml:space="preserve">Основные виды деятельности обучающихся </w:t>
            </w:r>
          </w:p>
        </w:tc>
      </w:tr>
      <w:tr w:rsidR="008F5081">
        <w:trPr>
          <w:trHeight w:val="8573"/>
        </w:trPr>
        <w:tc>
          <w:tcPr>
            <w:tcW w:w="670"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lastRenderedPageBreak/>
              <w:t>14.</w:t>
            </w:r>
            <w:r>
              <w:rPr>
                <w:rFonts w:ascii="Arial" w:eastAsia="Arial" w:hAnsi="Arial" w:cs="Arial"/>
              </w:rPr>
              <w:t xml:space="preserve"> </w:t>
            </w:r>
            <w:r>
              <w:rPr>
                <w:sz w:val="24"/>
              </w:rPr>
              <w:t xml:space="preserve"> </w:t>
            </w:r>
          </w:p>
        </w:tc>
        <w:tc>
          <w:tcPr>
            <w:tcW w:w="379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right="234" w:firstLine="0"/>
            </w:pPr>
            <w:r>
              <w:rPr>
                <w:sz w:val="24"/>
              </w:rPr>
              <w:t xml:space="preserve">Тема 11. Профориентационная диагностика № 3 «Мои таланты» и разбор результатов (1 час)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диагностика </w:t>
            </w: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1" w:lineRule="auto"/>
              <w:ind w:right="158" w:firstLine="0"/>
            </w:pPr>
            <w:r>
              <w:rPr>
                <w:sz w:val="24"/>
              </w:rPr>
              <w:t xml:space="preserve">Для обучающихся-участников проекта «Билет в будущее» доступна профориентационная диагностика № 3 «Мои таланты».  </w:t>
            </w:r>
          </w:p>
          <w:p w:rsidR="008F5081" w:rsidRDefault="00DA451E">
            <w:pPr>
              <w:spacing w:after="0" w:line="254" w:lineRule="auto"/>
              <w:ind w:right="240" w:firstLine="0"/>
            </w:pPr>
            <w:r>
              <w:rPr>
                <w:sz w:val="24"/>
              </w:rPr>
              <w:t xml:space="preserve">Профориентационная диагностика участников проекта «Билет в будущее» на интернет-платформе </w:t>
            </w:r>
          </w:p>
          <w:p w:rsidR="008F5081" w:rsidRDefault="00DA451E">
            <w:pPr>
              <w:spacing w:after="0" w:line="246" w:lineRule="auto"/>
              <w:ind w:right="44" w:firstLine="0"/>
              <w:jc w:val="left"/>
            </w:pPr>
            <w:r>
              <w:rPr>
                <w:sz w:val="24"/>
              </w:rPr>
              <w:t xml:space="preserve">https://bvbinfo.ru/ (для зарегистрированных участников проекта) направлена на выявление выраженности интересов и способностей в разных сферах с целью выдачи профориентационных рекомендаций. </w:t>
            </w:r>
          </w:p>
          <w:p w:rsidR="008F5081" w:rsidRDefault="00DA451E">
            <w:pPr>
              <w:spacing w:after="5" w:line="241" w:lineRule="auto"/>
              <w:ind w:right="84" w:firstLine="0"/>
            </w:pPr>
            <w:r>
              <w:rPr>
                <w:sz w:val="24"/>
              </w:rPr>
              <w:t xml:space="preserve">Комплексная методика «Мои таланты» определяет профессиональные интересы и сильные стороны обучающихся </w:t>
            </w:r>
          </w:p>
          <w:p w:rsidR="008F5081" w:rsidRDefault="00DA451E">
            <w:pPr>
              <w:spacing w:after="29" w:line="254" w:lineRule="auto"/>
              <w:ind w:firstLine="0"/>
              <w:jc w:val="left"/>
            </w:pPr>
            <w:r>
              <w:rPr>
                <w:sz w:val="24"/>
              </w:rPr>
              <w:t xml:space="preserve">с подсвечиванием «зон потенциала» (талантов), рекомендуемых отраслей и профессий. Методика </w:t>
            </w:r>
          </w:p>
          <w:p w:rsidR="008F5081" w:rsidRDefault="00DA451E">
            <w:pPr>
              <w:spacing w:after="14" w:line="259" w:lineRule="auto"/>
              <w:ind w:firstLine="0"/>
              <w:jc w:val="left"/>
            </w:pPr>
            <w:r>
              <w:rPr>
                <w:sz w:val="24"/>
              </w:rPr>
              <w:t>предусматривает версии для 6-</w:t>
            </w:r>
          </w:p>
          <w:p w:rsidR="008F5081" w:rsidRDefault="00DA451E">
            <w:pPr>
              <w:spacing w:after="0" w:line="259" w:lineRule="auto"/>
              <w:ind w:right="133" w:firstLine="0"/>
            </w:pPr>
            <w:r>
              <w:rPr>
                <w:sz w:val="24"/>
              </w:rPr>
              <w:t xml:space="preserve">7, 8-9 классов, в силу особенностей образовательных возможностей для данной нозологии. Рекомендуем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2" w:lineRule="auto"/>
              <w:ind w:left="7" w:right="150" w:firstLine="0"/>
            </w:pPr>
            <w:r>
              <w:rPr>
                <w:sz w:val="24"/>
              </w:rPr>
              <w:t xml:space="preserve">Диагностика осуществляется в онлайнформате (доступна в личном кабинете обучающегося – участника проекта). Рекомендуется проходить диагностику в сопровождении учителя, родителя, тьютора для предотвращения случаев, когда у обучающихся возникают сложности с платформой, непонимании слов, интерпретации результатов. Также, рекомендуется видео-сопровождение для знакомства с результатами и рекомендациями для пользователя. </w:t>
            </w:r>
          </w:p>
          <w:p w:rsidR="008F5081" w:rsidRDefault="00DA451E">
            <w:pPr>
              <w:spacing w:after="31" w:line="252" w:lineRule="auto"/>
              <w:ind w:left="7" w:firstLine="0"/>
              <w:jc w:val="left"/>
            </w:pPr>
            <w:r>
              <w:rPr>
                <w:sz w:val="24"/>
              </w:rPr>
              <w:t xml:space="preserve">После ответа на все вопросы диагностики обучающемуся предоставляется «тиндер подходящих профессий», где пользователю нужно поставить «лайк» или «дизлайк» на каждую предложенную профессию. </w:t>
            </w:r>
          </w:p>
          <w:p w:rsidR="008F5081" w:rsidRDefault="00DA451E">
            <w:pPr>
              <w:spacing w:after="0" w:line="259" w:lineRule="auto"/>
              <w:ind w:left="7" w:firstLine="0"/>
              <w:jc w:val="left"/>
            </w:pPr>
            <w:r>
              <w:rPr>
                <w:sz w:val="24"/>
              </w:rPr>
              <w:t xml:space="preserve">Результаты диагностики  </w:t>
            </w:r>
          </w:p>
          <w:p w:rsidR="008F5081" w:rsidRDefault="00DA451E">
            <w:pPr>
              <w:numPr>
                <w:ilvl w:val="0"/>
                <w:numId w:val="10"/>
              </w:numPr>
              <w:spacing w:after="0" w:line="285" w:lineRule="auto"/>
              <w:ind w:right="25" w:firstLine="0"/>
            </w:pPr>
            <w:r>
              <w:rPr>
                <w:sz w:val="24"/>
              </w:rPr>
              <w:t xml:space="preserve">Визуализация выраженности сфер интересов и их текстовое описание </w:t>
            </w:r>
          </w:p>
          <w:p w:rsidR="008F5081" w:rsidRDefault="00DA451E">
            <w:pPr>
              <w:numPr>
                <w:ilvl w:val="0"/>
                <w:numId w:val="10"/>
              </w:numPr>
              <w:spacing w:after="8" w:line="279" w:lineRule="auto"/>
              <w:ind w:right="25" w:firstLine="0"/>
            </w:pPr>
            <w:r>
              <w:rPr>
                <w:sz w:val="24"/>
              </w:rPr>
              <w:t xml:space="preserve">Визуализация выраженности способностей и их текстовое описание </w:t>
            </w:r>
          </w:p>
          <w:p w:rsidR="008F5081" w:rsidRDefault="00DA451E">
            <w:pPr>
              <w:spacing w:after="0" w:line="259" w:lineRule="auto"/>
              <w:ind w:left="7" w:firstLine="0"/>
              <w:jc w:val="left"/>
            </w:pPr>
            <w:r>
              <w:rPr>
                <w:sz w:val="24"/>
              </w:rPr>
              <w:t xml:space="preserve">Рекомендации по итогу диагностики  </w:t>
            </w:r>
          </w:p>
          <w:p w:rsidR="008F5081" w:rsidRDefault="00DA451E">
            <w:pPr>
              <w:numPr>
                <w:ilvl w:val="0"/>
                <w:numId w:val="11"/>
              </w:numPr>
              <w:spacing w:after="0" w:line="277" w:lineRule="auto"/>
              <w:ind w:firstLine="0"/>
              <w:jc w:val="left"/>
            </w:pPr>
            <w:r>
              <w:rPr>
                <w:sz w:val="24"/>
              </w:rPr>
              <w:t xml:space="preserve">Визуализация выраженных талантов и их описание </w:t>
            </w:r>
          </w:p>
          <w:p w:rsidR="008F5081" w:rsidRDefault="00DA451E">
            <w:pPr>
              <w:numPr>
                <w:ilvl w:val="0"/>
                <w:numId w:val="11"/>
              </w:numPr>
              <w:spacing w:after="0" w:line="278" w:lineRule="auto"/>
              <w:ind w:firstLine="0"/>
              <w:jc w:val="left"/>
            </w:pPr>
            <w:r>
              <w:rPr>
                <w:sz w:val="24"/>
              </w:rPr>
              <w:t xml:space="preserve">Визуализация рекомендованных отраслей и их описание </w:t>
            </w:r>
          </w:p>
          <w:p w:rsidR="008F5081" w:rsidRDefault="00DA451E">
            <w:pPr>
              <w:spacing w:after="0" w:line="259" w:lineRule="auto"/>
              <w:ind w:left="7" w:firstLine="0"/>
              <w:jc w:val="left"/>
            </w:pPr>
            <w:r>
              <w:rPr>
                <w:sz w:val="24"/>
              </w:rPr>
              <w:t xml:space="preserve">Визуализация рекомендованных профессий (с пометкой лайков пользователя) и их описание. </w:t>
            </w:r>
          </w:p>
        </w:tc>
      </w:tr>
    </w:tbl>
    <w:p w:rsidR="008F5081" w:rsidRDefault="008F5081">
      <w:pPr>
        <w:spacing w:after="0" w:line="259" w:lineRule="auto"/>
        <w:ind w:left="-1131" w:right="63" w:firstLine="0"/>
        <w:jc w:val="left"/>
      </w:pPr>
    </w:p>
    <w:tbl>
      <w:tblPr>
        <w:tblStyle w:val="TableGrid"/>
        <w:tblW w:w="15134" w:type="dxa"/>
        <w:tblInd w:w="4" w:type="dxa"/>
        <w:tblCellMar>
          <w:top w:w="55" w:type="dxa"/>
          <w:left w:w="112" w:type="dxa"/>
          <w:right w:w="61" w:type="dxa"/>
        </w:tblCellMar>
        <w:tblLook w:val="04A0" w:firstRow="1" w:lastRow="0" w:firstColumn="1" w:lastColumn="0" w:noHBand="0" w:noVBand="1"/>
      </w:tblPr>
      <w:tblGrid>
        <w:gridCol w:w="670"/>
        <w:gridCol w:w="3796"/>
        <w:gridCol w:w="2118"/>
        <w:gridCol w:w="3508"/>
        <w:gridCol w:w="5042"/>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lastRenderedPageBreak/>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43"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56"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right="9" w:firstLine="0"/>
              <w:jc w:val="center"/>
            </w:pPr>
            <w:r>
              <w:rPr>
                <w:b/>
                <w:sz w:val="24"/>
              </w:rPr>
              <w:t xml:space="preserve">Основные виды деятельности обучающихся </w:t>
            </w:r>
          </w:p>
        </w:tc>
      </w:tr>
      <w:tr w:rsidR="008F5081">
        <w:trPr>
          <w:trHeight w:val="8573"/>
        </w:trPr>
        <w:tc>
          <w:tcPr>
            <w:tcW w:w="670"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45" w:lineRule="auto"/>
              <w:ind w:right="35" w:firstLine="0"/>
              <w:jc w:val="left"/>
            </w:pPr>
            <w:r>
              <w:rPr>
                <w:sz w:val="24"/>
              </w:rPr>
              <w:t xml:space="preserve">проходить диагностику в сопровождении учителя, родителя, тьютора для предотвращения случаев, когда у ученика возникают сложности с платформой, непонимание слов, интерпретации результатов.  Также рекомендуется видеосопровождение для знакомства </w:t>
            </w:r>
          </w:p>
          <w:p w:rsidR="008F5081" w:rsidRDefault="00DA451E">
            <w:pPr>
              <w:spacing w:after="30" w:line="258" w:lineRule="auto"/>
              <w:ind w:firstLine="0"/>
              <w:jc w:val="left"/>
            </w:pPr>
            <w:r>
              <w:rPr>
                <w:sz w:val="24"/>
              </w:rPr>
              <w:t xml:space="preserve">с результатами и рекомендациями для пользователя.  </w:t>
            </w:r>
          </w:p>
          <w:p w:rsidR="008F5081" w:rsidRDefault="00DA451E">
            <w:pPr>
              <w:spacing w:after="0" w:line="259" w:lineRule="auto"/>
              <w:ind w:right="69" w:firstLine="0"/>
            </w:pPr>
            <w:r>
              <w:rPr>
                <w:sz w:val="24"/>
              </w:rPr>
              <w:t xml:space="preserve">Для обучающихся – участников проекта «Билет в будущее» доступно дополнительное тестирование по методикам «Мои возможности» и «Мои способности» (проводится по желанию обучающихся). Дополнительное тестирование увеличивает точность и полноту рекомендаций. Тестирование проводится в рамках  дополнительных занятий или в домашних условиях. Для тестирования рекомендуется использовать стационарные компьютеры или </w:t>
            </w:r>
            <w:r>
              <w:rPr>
                <w:sz w:val="24"/>
              </w:rPr>
              <w:lastRenderedPageBreak/>
              <w:t xml:space="preserve">ноутбуки, в случае отсутствия такой возможности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r>
    </w:tbl>
    <w:p w:rsidR="008F5081" w:rsidRDefault="008F5081">
      <w:pPr>
        <w:spacing w:after="0" w:line="259" w:lineRule="auto"/>
        <w:ind w:left="-1131" w:right="63" w:firstLine="0"/>
        <w:jc w:val="left"/>
      </w:pPr>
    </w:p>
    <w:tbl>
      <w:tblPr>
        <w:tblStyle w:val="TableGrid"/>
        <w:tblW w:w="15134" w:type="dxa"/>
        <w:tblInd w:w="4" w:type="dxa"/>
        <w:tblCellMar>
          <w:top w:w="10" w:type="dxa"/>
          <w:left w:w="112" w:type="dxa"/>
          <w:right w:w="55" w:type="dxa"/>
        </w:tblCellMar>
        <w:tblLook w:val="04A0" w:firstRow="1" w:lastRow="0" w:firstColumn="1" w:lastColumn="0" w:noHBand="0" w:noVBand="1"/>
      </w:tblPr>
      <w:tblGrid>
        <w:gridCol w:w="664"/>
        <w:gridCol w:w="3744"/>
        <w:gridCol w:w="2367"/>
        <w:gridCol w:w="3454"/>
        <w:gridCol w:w="4905"/>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lastRenderedPageBreak/>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49"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62"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right="15" w:firstLine="0"/>
              <w:jc w:val="center"/>
            </w:pPr>
            <w:r>
              <w:rPr>
                <w:b/>
                <w:sz w:val="24"/>
              </w:rPr>
              <w:t xml:space="preserve">Основные виды деятельности обучающихся </w:t>
            </w:r>
          </w:p>
        </w:tc>
      </w:tr>
      <w:tr w:rsidR="008F5081">
        <w:trPr>
          <w:trHeight w:val="562"/>
        </w:trPr>
        <w:tc>
          <w:tcPr>
            <w:tcW w:w="670"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pPr>
            <w:r>
              <w:rPr>
                <w:sz w:val="24"/>
              </w:rPr>
              <w:t xml:space="preserve">допускается использование мобильных устройств.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r>
      <w:tr w:rsidR="008F5081">
        <w:trPr>
          <w:trHeight w:val="6636"/>
        </w:trPr>
        <w:tc>
          <w:tcPr>
            <w:tcW w:w="670"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t>15.</w:t>
            </w:r>
            <w:r>
              <w:rPr>
                <w:rFonts w:ascii="Arial" w:eastAsia="Arial" w:hAnsi="Arial" w:cs="Arial"/>
              </w:rPr>
              <w:t xml:space="preserve"> </w:t>
            </w:r>
            <w:r>
              <w:rPr>
                <w:sz w:val="24"/>
              </w:rPr>
              <w:t xml:space="preserve"> </w:t>
            </w:r>
          </w:p>
        </w:tc>
        <w:tc>
          <w:tcPr>
            <w:tcW w:w="379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firstLine="0"/>
              <w:jc w:val="left"/>
            </w:pPr>
            <w:r>
              <w:rPr>
                <w:sz w:val="24"/>
              </w:rPr>
              <w:t xml:space="preserve">Тема 12. Профориентационное занятие «Россия инженерная: узнаю достижения страны в области инженерного дела» (машиностроение, транспорт, строительство) (1 час)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профориентационное занятие </w:t>
            </w: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2" w:line="243" w:lineRule="auto"/>
              <w:ind w:right="97" w:firstLine="0"/>
            </w:pPr>
            <w:r>
              <w:rPr>
                <w:sz w:val="24"/>
              </w:rPr>
              <w:t xml:space="preserve">Популяризация и просвещение обучающихся на основе знакомства с достижениями страны в сфере инженерного дела. Знакомство на основе видеосюжетов и интервью с экспертами и специалистами в области инженерной и инжиниринговой деятельности. Повышение информированности о достижениях и перспективах развития инженерного дела, направленного на решение важнейших задач развития общества и страны. </w:t>
            </w:r>
          </w:p>
          <w:p w:rsidR="008F5081" w:rsidRDefault="00DA451E">
            <w:pPr>
              <w:spacing w:after="0" w:line="259" w:lineRule="auto"/>
              <w:ind w:right="109" w:firstLine="0"/>
            </w:pPr>
            <w:r>
              <w:rPr>
                <w:sz w:val="24"/>
              </w:rPr>
              <w:t xml:space="preserve">Информирование о профессиях и современном рынке труда в области инженерной деятельности и смежных отраслей.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6" w:line="273" w:lineRule="auto"/>
              <w:ind w:left="7" w:right="366" w:firstLine="0"/>
            </w:pPr>
            <w:r>
              <w:rPr>
                <w:sz w:val="24"/>
              </w:rPr>
              <w:t xml:space="preserve">Просмотр и обсуждение видео-интервью с экспертами в сфере инженерного дела с использованием элементов форсайт-сессии:  –   обдумывание будущего (исследование и прогноз на основе видео-интервью и дополнительных материалов); </w:t>
            </w:r>
          </w:p>
          <w:p w:rsidR="008F5081" w:rsidRDefault="00DA451E">
            <w:pPr>
              <w:spacing w:after="23" w:line="258" w:lineRule="auto"/>
              <w:ind w:left="7" w:right="118" w:firstLine="0"/>
              <w:jc w:val="left"/>
            </w:pPr>
            <w:r>
              <w:rPr>
                <w:sz w:val="24"/>
              </w:rPr>
              <w:t xml:space="preserve">–  спорить о будущем (мозговой штурм); –  очерчивать будущее (формирование профориентационной карты и др.). В рамках профориентационного занятия обучающиеся формируют «карту будущего» с учетом трендов, технологий, профессий, личностных и профессиональных качеств, необходимых знаний и др. </w:t>
            </w:r>
          </w:p>
          <w:p w:rsidR="008F5081" w:rsidRDefault="00DA451E">
            <w:pPr>
              <w:spacing w:after="0" w:line="241" w:lineRule="auto"/>
              <w:ind w:left="7" w:right="222" w:firstLine="0"/>
            </w:pPr>
            <w:r>
              <w:rPr>
                <w:sz w:val="24"/>
              </w:rPr>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8F5081" w:rsidRDefault="00DA451E">
            <w:pPr>
              <w:spacing w:after="0" w:line="259" w:lineRule="auto"/>
              <w:ind w:left="7" w:right="198" w:firstLine="0"/>
            </w:pPr>
            <w:r>
              <w:rPr>
                <w:sz w:val="24"/>
              </w:rPr>
              <w:t xml:space="preserve">«Конструктор будущего» (в личном кабинете на интернет-платформе https://bvbinfo.ru/).  Для педагогических работников, не принимающих участие в проекте «Билет в будущее», материалы доступны на цифровой платформе  profmin.bvbinfo.ru. </w:t>
            </w:r>
          </w:p>
        </w:tc>
      </w:tr>
      <w:tr w:rsidR="008F5081">
        <w:trPr>
          <w:trHeight w:val="1397"/>
        </w:trPr>
        <w:tc>
          <w:tcPr>
            <w:tcW w:w="670"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lastRenderedPageBreak/>
              <w:t>16.</w:t>
            </w:r>
            <w:r>
              <w:rPr>
                <w:rFonts w:ascii="Arial" w:eastAsia="Arial" w:hAnsi="Arial" w:cs="Arial"/>
              </w:rPr>
              <w:t xml:space="preserve"> </w:t>
            </w:r>
            <w:r>
              <w:rPr>
                <w:sz w:val="24"/>
              </w:rPr>
              <w:t xml:space="preserve"> </w:t>
            </w:r>
          </w:p>
        </w:tc>
        <w:tc>
          <w:tcPr>
            <w:tcW w:w="3796" w:type="dxa"/>
            <w:tcBorders>
              <w:top w:val="single" w:sz="3" w:space="0" w:color="000000"/>
              <w:left w:val="single" w:sz="3" w:space="0" w:color="000000"/>
              <w:bottom w:val="single" w:sz="3" w:space="0" w:color="000000"/>
              <w:right w:val="single" w:sz="3" w:space="0" w:color="000000"/>
            </w:tcBorders>
          </w:tcPr>
          <w:p w:rsidR="008F5081" w:rsidRDefault="00DA451E">
            <w:pPr>
              <w:spacing w:after="53" w:line="239" w:lineRule="auto"/>
              <w:ind w:left="7" w:right="454" w:firstLine="0"/>
            </w:pPr>
            <w:r>
              <w:rPr>
                <w:sz w:val="24"/>
              </w:rPr>
              <w:t xml:space="preserve">Тема 13. Профориентационное занятие «Пробую профессию в инженерной сфере» </w:t>
            </w:r>
          </w:p>
          <w:p w:rsidR="008F5081" w:rsidRDefault="00DA451E">
            <w:pPr>
              <w:spacing w:after="0" w:line="259" w:lineRule="auto"/>
              <w:ind w:left="7" w:firstLine="0"/>
            </w:pPr>
            <w:r>
              <w:rPr>
                <w:sz w:val="24"/>
              </w:rPr>
              <w:t xml:space="preserve">(моделирующая онлайн-проба на платформе проекта «Билет в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онлайн-проба (моделирующая профессиональная проба) </w:t>
            </w: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349" w:firstLine="0"/>
            </w:pPr>
            <w:r>
              <w:rPr>
                <w:sz w:val="24"/>
              </w:rPr>
              <w:t xml:space="preserve">Профессиональная проба как средство актуализации профессионального самоопределения обучающихся. Знакомство с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right="161" w:firstLine="0"/>
            </w:pPr>
            <w:r>
              <w:rPr>
                <w:sz w:val="24"/>
              </w:rPr>
              <w:t xml:space="preserve">Первая часть занятия построена на просмотре тематических видеороликов, интерактивном взаимодействии – игр, обсуждений и дискуссий. </w:t>
            </w:r>
          </w:p>
        </w:tc>
      </w:tr>
    </w:tbl>
    <w:p w:rsidR="008F5081" w:rsidRDefault="008F5081">
      <w:pPr>
        <w:spacing w:after="0" w:line="259" w:lineRule="auto"/>
        <w:ind w:left="-1131" w:right="63" w:firstLine="0"/>
        <w:jc w:val="left"/>
      </w:pPr>
    </w:p>
    <w:tbl>
      <w:tblPr>
        <w:tblStyle w:val="TableGrid"/>
        <w:tblW w:w="15134" w:type="dxa"/>
        <w:tblInd w:w="4" w:type="dxa"/>
        <w:tblCellMar>
          <w:top w:w="55" w:type="dxa"/>
          <w:left w:w="112" w:type="dxa"/>
          <w:right w:w="58" w:type="dxa"/>
        </w:tblCellMar>
        <w:tblLook w:val="04A0" w:firstRow="1" w:lastRow="0" w:firstColumn="1" w:lastColumn="0" w:noHBand="0" w:noVBand="1"/>
      </w:tblPr>
      <w:tblGrid>
        <w:gridCol w:w="670"/>
        <w:gridCol w:w="3796"/>
        <w:gridCol w:w="2118"/>
        <w:gridCol w:w="3508"/>
        <w:gridCol w:w="5042"/>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46"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59"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right="12" w:firstLine="0"/>
              <w:jc w:val="center"/>
            </w:pPr>
            <w:r>
              <w:rPr>
                <w:b/>
                <w:sz w:val="24"/>
              </w:rPr>
              <w:t xml:space="preserve">Основные виды деятельности обучающихся </w:t>
            </w:r>
          </w:p>
        </w:tc>
      </w:tr>
      <w:tr w:rsidR="008F5081">
        <w:trPr>
          <w:trHeight w:val="8573"/>
        </w:trPr>
        <w:tc>
          <w:tcPr>
            <w:tcW w:w="670"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right="558" w:firstLine="0"/>
            </w:pPr>
            <w:r>
              <w:rPr>
                <w:sz w:val="24"/>
              </w:rPr>
              <w:t xml:space="preserve">будущее» по профессиям на выбор: инженер-конструктор, электромонтер и др.) (1 час)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0" w:lineRule="auto"/>
              <w:ind w:right="77" w:firstLine="0"/>
            </w:pPr>
            <w:r>
              <w:rPr>
                <w:sz w:val="24"/>
              </w:rPr>
              <w:t xml:space="preserve">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8F5081" w:rsidRDefault="00DA451E">
            <w:pPr>
              <w:spacing w:after="43" w:line="247" w:lineRule="auto"/>
              <w:ind w:right="62" w:firstLine="0"/>
              <w:jc w:val="left"/>
            </w:pPr>
            <w:r>
              <w:rPr>
                <w:sz w:val="24"/>
              </w:rPr>
              <w:t xml:space="preserve">Профессиональная проба по профессии в сфере инженерного дела (инженерии), в рамках которой обучающимся необходимо пройти последовательность этапов:  </w:t>
            </w:r>
          </w:p>
          <w:p w:rsidR="008F5081" w:rsidRDefault="00DA451E">
            <w:pPr>
              <w:spacing w:after="0" w:line="259" w:lineRule="auto"/>
              <w:ind w:right="147" w:firstLine="0"/>
            </w:pPr>
            <w:r>
              <w:rPr>
                <w:sz w:val="24"/>
              </w:rPr>
              <w:t xml:space="preserve">‒ Знакомство с профессией и профессиональной областью. ‒ Постановка задачи и подготовительно-обучающий этап.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30" w:line="253" w:lineRule="auto"/>
              <w:ind w:left="7" w:right="14" w:firstLine="0"/>
              <w:jc w:val="left"/>
            </w:pPr>
            <w:r>
              <w:rPr>
                <w:sz w:val="24"/>
              </w:rPr>
              <w:t xml:space="preserve">Вторая часть занятия – знакомство с профессией и профессиональной областью в сфере инженерного дела (инженерии).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w:t>
            </w:r>
          </w:p>
          <w:p w:rsidR="008F5081" w:rsidRDefault="00DA451E">
            <w:pPr>
              <w:spacing w:after="0" w:line="285" w:lineRule="auto"/>
              <w:ind w:left="7" w:firstLine="0"/>
            </w:pPr>
            <w:r>
              <w:rPr>
                <w:sz w:val="24"/>
              </w:rPr>
              <w:t xml:space="preserve">Третья часть занятия – рефлексия в классе по заданным параметрам (вопросам).  </w:t>
            </w:r>
          </w:p>
          <w:p w:rsidR="008F5081" w:rsidRDefault="00DA451E">
            <w:pPr>
              <w:spacing w:after="0" w:line="259" w:lineRule="auto"/>
              <w:ind w:left="7" w:firstLine="0"/>
              <w:jc w:val="left"/>
            </w:pPr>
            <w:r>
              <w:rPr>
                <w:sz w:val="24"/>
              </w:rPr>
              <w:t xml:space="preserve">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w:t>
            </w:r>
            <w:r>
              <w:rPr>
                <w:sz w:val="24"/>
              </w:rPr>
              <w:lastRenderedPageBreak/>
              <w:t xml:space="preserve">экрана (при наличии 1 компьютера), с рекомендацией повторить прохождение пробы </w:t>
            </w:r>
          </w:p>
        </w:tc>
      </w:tr>
    </w:tbl>
    <w:p w:rsidR="008F5081" w:rsidRDefault="008F5081">
      <w:pPr>
        <w:spacing w:after="0" w:line="259" w:lineRule="auto"/>
        <w:ind w:left="-1131" w:right="63" w:firstLine="0"/>
        <w:jc w:val="left"/>
      </w:pPr>
    </w:p>
    <w:tbl>
      <w:tblPr>
        <w:tblStyle w:val="TableGrid"/>
        <w:tblW w:w="15134" w:type="dxa"/>
        <w:tblInd w:w="4" w:type="dxa"/>
        <w:tblCellMar>
          <w:top w:w="17" w:type="dxa"/>
          <w:left w:w="112" w:type="dxa"/>
          <w:right w:w="103" w:type="dxa"/>
        </w:tblCellMar>
        <w:tblLook w:val="04A0" w:firstRow="1" w:lastRow="0" w:firstColumn="1" w:lastColumn="0" w:noHBand="0" w:noVBand="1"/>
      </w:tblPr>
      <w:tblGrid>
        <w:gridCol w:w="666"/>
        <w:gridCol w:w="3727"/>
        <w:gridCol w:w="2415"/>
        <w:gridCol w:w="3440"/>
        <w:gridCol w:w="4886"/>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lastRenderedPageBreak/>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1"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14"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firstLine="0"/>
              <w:jc w:val="center"/>
            </w:pPr>
            <w:r>
              <w:rPr>
                <w:b/>
                <w:sz w:val="24"/>
              </w:rPr>
              <w:t xml:space="preserve">Основные виды деятельности обучающихся </w:t>
            </w:r>
          </w:p>
        </w:tc>
      </w:tr>
      <w:tr w:rsidR="008F5081">
        <w:trPr>
          <w:trHeight w:val="1665"/>
        </w:trPr>
        <w:tc>
          <w:tcPr>
            <w:tcW w:w="670"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89" w:lineRule="auto"/>
              <w:ind w:firstLine="0"/>
              <w:jc w:val="left"/>
            </w:pPr>
            <w:r>
              <w:rPr>
                <w:sz w:val="24"/>
              </w:rPr>
              <w:t xml:space="preserve">‒ </w:t>
            </w:r>
            <w:r>
              <w:rPr>
                <w:sz w:val="24"/>
              </w:rPr>
              <w:tab/>
              <w:t xml:space="preserve">Практическое выполнение задания. </w:t>
            </w:r>
          </w:p>
          <w:p w:rsidR="008F5081" w:rsidRDefault="00DA451E">
            <w:pPr>
              <w:tabs>
                <w:tab w:val="center" w:pos="59"/>
                <w:tab w:val="center" w:pos="1384"/>
              </w:tabs>
              <w:spacing w:after="0" w:line="259" w:lineRule="auto"/>
              <w:ind w:firstLine="0"/>
              <w:jc w:val="left"/>
            </w:pPr>
            <w:r>
              <w:rPr>
                <w:rFonts w:ascii="Calibri" w:eastAsia="Calibri" w:hAnsi="Calibri" w:cs="Calibri"/>
                <w:sz w:val="22"/>
              </w:rPr>
              <w:tab/>
            </w:r>
            <w:r>
              <w:rPr>
                <w:sz w:val="24"/>
              </w:rPr>
              <w:t xml:space="preserve">‒ </w:t>
            </w:r>
            <w:r>
              <w:rPr>
                <w:sz w:val="24"/>
              </w:rPr>
              <w:tab/>
              <w:t xml:space="preserve">Завершающий этап </w:t>
            </w:r>
          </w:p>
          <w:p w:rsidR="008F5081" w:rsidRDefault="00DA451E">
            <w:pPr>
              <w:spacing w:after="0" w:line="259" w:lineRule="auto"/>
              <w:ind w:right="227" w:firstLine="0"/>
            </w:pPr>
            <w:r>
              <w:rPr>
                <w:sz w:val="24"/>
              </w:rPr>
              <w:t xml:space="preserve">(закрепление полученных знаний, получение цифрового артефакта).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firstLine="0"/>
              <w:jc w:val="left"/>
            </w:pPr>
            <w:r>
              <w:rPr>
                <w:sz w:val="24"/>
              </w:rPr>
              <w:t xml:space="preserve">самостоятельно в качестве домашнего задания. </w:t>
            </w:r>
          </w:p>
        </w:tc>
      </w:tr>
      <w:tr w:rsidR="008F5081">
        <w:trPr>
          <w:trHeight w:val="5533"/>
        </w:trPr>
        <w:tc>
          <w:tcPr>
            <w:tcW w:w="670" w:type="dxa"/>
            <w:vMerge w:val="restart"/>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t>17.</w:t>
            </w:r>
            <w:r>
              <w:rPr>
                <w:rFonts w:ascii="Arial" w:eastAsia="Arial" w:hAnsi="Arial" w:cs="Arial"/>
              </w:rPr>
              <w:t xml:space="preserve"> </w:t>
            </w:r>
            <w:r>
              <w:rPr>
                <w:sz w:val="24"/>
              </w:rPr>
              <w:t xml:space="preserve"> </w:t>
            </w:r>
          </w:p>
        </w:tc>
        <w:tc>
          <w:tcPr>
            <w:tcW w:w="3796" w:type="dxa"/>
            <w:vMerge w:val="restart"/>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right="153" w:firstLine="0"/>
            </w:pPr>
            <w:r>
              <w:rPr>
                <w:sz w:val="24"/>
              </w:rPr>
              <w:t xml:space="preserve">Тема 14. Профориентационное занятие «Государственное управление и общественная безопасность» (федеральная государственная, военная и правоохранительная службы, особенности работы и профессии в этих службах) (1 час) </w:t>
            </w:r>
          </w:p>
        </w:tc>
        <w:tc>
          <w:tcPr>
            <w:tcW w:w="2118" w:type="dxa"/>
            <w:vMerge w:val="restart"/>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профориентационное занятие </w:t>
            </w: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77" w:firstLine="0"/>
            </w:pPr>
            <w:r>
              <w:rPr>
                <w:sz w:val="24"/>
              </w:rPr>
              <w:t xml:space="preserve">В 6-7 классе: обучающиеся знакомятся с основными функциями государства и органах, которые ответственны за реализацию этих функций; знакомятся с понятием “военнослужащий”, видами войск РФ и примерами профессий, имеющих отношение к военному делу; узнают о возможностях и ограничениях работы в госструктурах, в частности, об особенностях военной службы: наличие рисков для жизни и здоровья, льгот при поступлении в учебные заведения, возможности предоставления служебного жилья и др.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right="1" w:firstLine="0"/>
              <w:jc w:val="left"/>
            </w:pPr>
            <w:r>
              <w:rPr>
                <w:sz w:val="24"/>
              </w:rPr>
              <w:t xml:space="preserve">Просмотр видеоролика о функциях государства с последующим обсуждением. Знакомство обучающихся с понятием «военнослужащий», информирование с возможным использованием интерактивных заданий, дискуссий о видах войск и примерах профессий, имеющих отношение к военному делу . Работа в парах: выполнение упражнения на соотнесение профессий и видов войск. Работа в командах: участие в игре, направленной на распознавание профессий по их описанию. Просмотр видеоролика об особенностях работы в госструктурах с последующим обсуждением. </w:t>
            </w:r>
          </w:p>
        </w:tc>
      </w:tr>
      <w:tr w:rsidR="008F5081">
        <w:trPr>
          <w:trHeight w:val="1397"/>
        </w:trPr>
        <w:tc>
          <w:tcPr>
            <w:tcW w:w="0" w:type="auto"/>
            <w:vMerge/>
            <w:tcBorders>
              <w:top w:val="nil"/>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0" w:type="auto"/>
            <w:vMerge/>
            <w:tcBorders>
              <w:top w:val="nil"/>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0" w:type="auto"/>
            <w:vMerge/>
            <w:tcBorders>
              <w:top w:val="nil"/>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376" w:firstLine="0"/>
            </w:pPr>
            <w:r>
              <w:rPr>
                <w:sz w:val="24"/>
              </w:rPr>
              <w:t xml:space="preserve">В 8-9 классе: обучающиеся актуализируют знания об основных функциях и обязанностях государства в отношении своих граждан, а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firstLine="0"/>
              <w:jc w:val="left"/>
            </w:pPr>
            <w:r>
              <w:rPr>
                <w:sz w:val="24"/>
              </w:rPr>
              <w:t xml:space="preserve">Просмотр видеоролика о функциях государства с последующим обсуждением. Информирование обучающихся об основных правоохранительных органах и их функциях с возможным использованием интерактивных </w:t>
            </w:r>
          </w:p>
        </w:tc>
      </w:tr>
    </w:tbl>
    <w:p w:rsidR="008F5081" w:rsidRDefault="008F5081">
      <w:pPr>
        <w:spacing w:after="0" w:line="259" w:lineRule="auto"/>
        <w:ind w:left="-1131" w:right="63" w:firstLine="0"/>
        <w:jc w:val="left"/>
      </w:pPr>
    </w:p>
    <w:tbl>
      <w:tblPr>
        <w:tblStyle w:val="TableGrid"/>
        <w:tblW w:w="15134" w:type="dxa"/>
        <w:tblInd w:w="4" w:type="dxa"/>
        <w:tblCellMar>
          <w:top w:w="54" w:type="dxa"/>
          <w:left w:w="112" w:type="dxa"/>
          <w:right w:w="103" w:type="dxa"/>
        </w:tblCellMar>
        <w:tblLook w:val="04A0" w:firstRow="1" w:lastRow="0" w:firstColumn="1" w:lastColumn="0" w:noHBand="0" w:noVBand="1"/>
      </w:tblPr>
      <w:tblGrid>
        <w:gridCol w:w="670"/>
        <w:gridCol w:w="3796"/>
        <w:gridCol w:w="2118"/>
        <w:gridCol w:w="3508"/>
        <w:gridCol w:w="5042"/>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1"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14"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firstLine="0"/>
              <w:jc w:val="center"/>
            </w:pPr>
            <w:r>
              <w:rPr>
                <w:b/>
                <w:sz w:val="24"/>
              </w:rPr>
              <w:t xml:space="preserve">Основные виды деятельности обучающихся </w:t>
            </w:r>
          </w:p>
        </w:tc>
      </w:tr>
      <w:tr w:rsidR="008F5081">
        <w:trPr>
          <w:trHeight w:val="3876"/>
        </w:trPr>
        <w:tc>
          <w:tcPr>
            <w:tcW w:w="670" w:type="dxa"/>
            <w:vMerge w:val="restart"/>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vMerge w:val="restart"/>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vMerge w:val="restart"/>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5" w:line="241" w:lineRule="auto"/>
              <w:ind w:right="362" w:firstLine="0"/>
            </w:pPr>
            <w:r>
              <w:rPr>
                <w:sz w:val="24"/>
              </w:rPr>
              <w:t xml:space="preserve">также об органах, которые ответственны за реализацию этих функций; знакомятся с понятием </w:t>
            </w:r>
          </w:p>
          <w:p w:rsidR="008F5081" w:rsidRDefault="00DA451E">
            <w:pPr>
              <w:spacing w:after="0" w:line="259" w:lineRule="auto"/>
              <w:ind w:right="145" w:firstLine="0"/>
            </w:pPr>
            <w:r>
              <w:rPr>
                <w:sz w:val="24"/>
              </w:rPr>
              <w:t xml:space="preserve">“правоохранительные органы” и с основными профессиями в сфере, соотнося  различные ведомства с занятыми в них сотрудниками; актуализируют знания о возможностях и ограничениях работы в госструктурах, в частности, об особенностях работы в правоохранительных органах.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firstLine="0"/>
              <w:jc w:val="left"/>
            </w:pPr>
            <w:r>
              <w:rPr>
                <w:sz w:val="24"/>
              </w:rPr>
              <w:t xml:space="preserve">заданий, дискуссий. Работа в командах: выполнение упражнения на соотнесение профессий и правоохранительных органов. Просмотр видеоролика об особенностях работы в госструктурах с последующим обсуждением. </w:t>
            </w:r>
          </w:p>
        </w:tc>
      </w:tr>
      <w:tr w:rsidR="008F5081">
        <w:trPr>
          <w:trHeight w:val="4704"/>
        </w:trPr>
        <w:tc>
          <w:tcPr>
            <w:tcW w:w="0" w:type="auto"/>
            <w:vMerge/>
            <w:tcBorders>
              <w:top w:val="nil"/>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0" w:type="auto"/>
            <w:vMerge/>
            <w:tcBorders>
              <w:top w:val="nil"/>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0" w:type="auto"/>
            <w:vMerge/>
            <w:tcBorders>
              <w:top w:val="nil"/>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В 10-11 классе: обучающиеся актуализируют знания об основных функциях и обязанностях государства в отношении своих граждан, а также об органах, которые ответственны за реализацию этих функций; обучающиеся узнают об основных рабочих задачах гражданских государственных служащих в различных в органах государственного управления, узнают о релевантном образовании для управленческих позиций в госструктурах и особенностях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firstLine="0"/>
              <w:jc w:val="left"/>
            </w:pPr>
            <w:r>
              <w:rPr>
                <w:sz w:val="24"/>
              </w:rPr>
              <w:t xml:space="preserve">Просмотр видеоролика о функциях государства с последующим обсуждением. Работа в командах: выполнение упражнения на соотнесение гражданских служащих с примерами их рабочих задач. Работа в командах: знакомство с историями профессионального успеха госслужащих с последующим обсуждением. Просмотр видеоролика об особенностях работы в госструктурах с последующим обсуждением. </w:t>
            </w:r>
          </w:p>
        </w:tc>
      </w:tr>
    </w:tbl>
    <w:p w:rsidR="008F5081" w:rsidRDefault="008F5081">
      <w:pPr>
        <w:spacing w:after="0" w:line="259" w:lineRule="auto"/>
        <w:ind w:left="-1131" w:right="63" w:firstLine="0"/>
        <w:jc w:val="left"/>
      </w:pPr>
    </w:p>
    <w:tbl>
      <w:tblPr>
        <w:tblStyle w:val="TableGrid"/>
        <w:tblW w:w="15134" w:type="dxa"/>
        <w:tblInd w:w="4" w:type="dxa"/>
        <w:tblCellMar>
          <w:top w:w="10" w:type="dxa"/>
          <w:left w:w="112" w:type="dxa"/>
          <w:right w:w="55" w:type="dxa"/>
        </w:tblCellMar>
        <w:tblLook w:val="04A0" w:firstRow="1" w:lastRow="0" w:firstColumn="1" w:lastColumn="0" w:noHBand="0" w:noVBand="1"/>
      </w:tblPr>
      <w:tblGrid>
        <w:gridCol w:w="670"/>
        <w:gridCol w:w="3796"/>
        <w:gridCol w:w="2118"/>
        <w:gridCol w:w="3508"/>
        <w:gridCol w:w="5042"/>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49"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62"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right="15" w:firstLine="0"/>
              <w:jc w:val="center"/>
            </w:pPr>
            <w:r>
              <w:rPr>
                <w:b/>
                <w:sz w:val="24"/>
              </w:rPr>
              <w:t xml:space="preserve">Основные виды деятельности обучающихся </w:t>
            </w:r>
          </w:p>
        </w:tc>
      </w:tr>
      <w:tr w:rsidR="008F5081">
        <w:trPr>
          <w:trHeight w:val="1391"/>
        </w:trPr>
        <w:tc>
          <w:tcPr>
            <w:tcW w:w="670"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226" w:firstLine="0"/>
            </w:pPr>
            <w:r>
              <w:rPr>
                <w:sz w:val="24"/>
              </w:rPr>
              <w:t xml:space="preserve">трудоустройства в органы государственного управления; актуализируют знания о возможностях и ограничениях работы в госструктурах.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r>
      <w:tr w:rsidR="008F5081">
        <w:trPr>
          <w:trHeight w:val="7190"/>
        </w:trPr>
        <w:tc>
          <w:tcPr>
            <w:tcW w:w="670"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lastRenderedPageBreak/>
              <w:t>18.</w:t>
            </w:r>
            <w:r>
              <w:rPr>
                <w:rFonts w:ascii="Arial" w:eastAsia="Arial" w:hAnsi="Arial" w:cs="Arial"/>
              </w:rPr>
              <w:t xml:space="preserve"> </w:t>
            </w:r>
            <w:r>
              <w:rPr>
                <w:sz w:val="24"/>
              </w:rPr>
              <w:t xml:space="preserve"> </w:t>
            </w:r>
          </w:p>
        </w:tc>
        <w:tc>
          <w:tcPr>
            <w:tcW w:w="379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47" w:lineRule="auto"/>
              <w:ind w:left="7" w:right="58" w:firstLine="0"/>
              <w:jc w:val="left"/>
            </w:pPr>
            <w:r>
              <w:rPr>
                <w:sz w:val="24"/>
              </w:rPr>
              <w:t xml:space="preserve">Тема 15. Профориентационное занятие «Пробую профессию в сфере управления и безопасности» (моделирующая онлайн-проба на платформе проекта «Билет в будущее» по профессиям на выбор: специалист </w:t>
            </w:r>
          </w:p>
          <w:p w:rsidR="008F5081" w:rsidRDefault="00DA451E">
            <w:pPr>
              <w:spacing w:after="21" w:line="259" w:lineRule="auto"/>
              <w:ind w:left="7" w:firstLine="0"/>
              <w:jc w:val="left"/>
            </w:pPr>
            <w:r>
              <w:rPr>
                <w:sz w:val="24"/>
              </w:rPr>
              <w:t xml:space="preserve">по кибербезопасности, юрист и </w:t>
            </w:r>
          </w:p>
          <w:p w:rsidR="008F5081" w:rsidRDefault="00DA451E">
            <w:pPr>
              <w:spacing w:after="0" w:line="259" w:lineRule="auto"/>
              <w:ind w:left="7" w:firstLine="0"/>
              <w:jc w:val="left"/>
            </w:pPr>
            <w:r>
              <w:rPr>
                <w:sz w:val="24"/>
              </w:rPr>
              <w:t xml:space="preserve">др.) (1 час)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онлайн-проба (моделирующая профессиональная проба) </w:t>
            </w: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45" w:lineRule="auto"/>
              <w:ind w:right="349" w:firstLine="0"/>
            </w:pPr>
            <w:r>
              <w:rPr>
                <w:sz w:val="24"/>
              </w:rP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w:t>
            </w:r>
          </w:p>
          <w:p w:rsidR="008F5081" w:rsidRDefault="00DA451E">
            <w:pPr>
              <w:spacing w:after="0" w:line="251" w:lineRule="auto"/>
              <w:ind w:right="58" w:firstLine="0"/>
              <w:jc w:val="left"/>
            </w:pPr>
            <w:r>
              <w:rPr>
                <w:sz w:val="24"/>
              </w:rPr>
              <w:t xml:space="preserve">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8F5081" w:rsidRDefault="00DA451E">
            <w:pPr>
              <w:spacing w:after="0" w:line="259" w:lineRule="auto"/>
              <w:ind w:right="179" w:firstLine="0"/>
            </w:pPr>
            <w:r>
              <w:rPr>
                <w:sz w:val="24"/>
              </w:rPr>
              <w:t xml:space="preserve">Профессиональная проба по профессии в сфере управления и безопасности, в рамках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21" w:line="267" w:lineRule="auto"/>
              <w:ind w:left="7" w:right="161" w:firstLine="0"/>
            </w:pPr>
            <w:r>
              <w:rPr>
                <w:sz w:val="24"/>
              </w:rP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8F5081" w:rsidRDefault="00DA451E">
            <w:pPr>
              <w:spacing w:after="7" w:line="239" w:lineRule="auto"/>
              <w:ind w:left="7" w:right="289" w:firstLine="0"/>
            </w:pPr>
            <w:r>
              <w:rPr>
                <w:sz w:val="24"/>
              </w:rPr>
              <w:t xml:space="preserve">Вторая часть занятия – знакомство с профессией и профессиональной областью в сфере управления и безопасности. </w:t>
            </w:r>
          </w:p>
          <w:p w:rsidR="008F5081" w:rsidRDefault="00DA451E">
            <w:pPr>
              <w:spacing w:after="0" w:line="259" w:lineRule="auto"/>
              <w:ind w:left="7" w:right="17" w:firstLine="0"/>
              <w:jc w:val="left"/>
            </w:pPr>
            <w:r>
              <w:rPr>
                <w:sz w:val="24"/>
              </w:rPr>
              <w:t xml:space="preserve">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w:t>
            </w:r>
          </w:p>
        </w:tc>
      </w:tr>
    </w:tbl>
    <w:p w:rsidR="008F5081" w:rsidRDefault="008F5081">
      <w:pPr>
        <w:spacing w:after="0" w:line="259" w:lineRule="auto"/>
        <w:ind w:left="-1131" w:right="63" w:firstLine="0"/>
        <w:jc w:val="left"/>
      </w:pPr>
    </w:p>
    <w:tbl>
      <w:tblPr>
        <w:tblStyle w:val="TableGrid"/>
        <w:tblW w:w="15134" w:type="dxa"/>
        <w:tblInd w:w="4" w:type="dxa"/>
        <w:tblCellMar>
          <w:top w:w="10" w:type="dxa"/>
          <w:left w:w="112" w:type="dxa"/>
          <w:right w:w="61" w:type="dxa"/>
        </w:tblCellMar>
        <w:tblLook w:val="04A0" w:firstRow="1" w:lastRow="0" w:firstColumn="1" w:lastColumn="0" w:noHBand="0" w:noVBand="1"/>
      </w:tblPr>
      <w:tblGrid>
        <w:gridCol w:w="665"/>
        <w:gridCol w:w="3726"/>
        <w:gridCol w:w="2373"/>
        <w:gridCol w:w="3453"/>
        <w:gridCol w:w="4917"/>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44"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56"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right="9" w:firstLine="0"/>
              <w:jc w:val="center"/>
            </w:pPr>
            <w:r>
              <w:rPr>
                <w:b/>
                <w:sz w:val="24"/>
              </w:rPr>
              <w:t xml:space="preserve">Основные виды деятельности обучающихся </w:t>
            </w:r>
          </w:p>
        </w:tc>
      </w:tr>
      <w:tr w:rsidR="008F5081">
        <w:trPr>
          <w:trHeight w:val="3876"/>
        </w:trPr>
        <w:tc>
          <w:tcPr>
            <w:tcW w:w="670"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4" w:line="275" w:lineRule="auto"/>
              <w:ind w:right="144" w:firstLine="0"/>
            </w:pPr>
            <w:r>
              <w:rPr>
                <w:sz w:val="24"/>
              </w:rPr>
              <w:t xml:space="preserve">которой обучающимся необходимо пройти последовательность этапов:  ‒ Знакомство с профессией и профессиональной областью. ‒ Постановка задачи и подготовительно-обучающий этап. </w:t>
            </w:r>
          </w:p>
          <w:p w:rsidR="008F5081" w:rsidRDefault="00DA451E">
            <w:pPr>
              <w:spacing w:after="3" w:line="282" w:lineRule="auto"/>
              <w:ind w:firstLine="0"/>
              <w:jc w:val="left"/>
            </w:pPr>
            <w:r>
              <w:rPr>
                <w:sz w:val="24"/>
              </w:rPr>
              <w:t xml:space="preserve">‒ </w:t>
            </w:r>
            <w:r>
              <w:rPr>
                <w:sz w:val="24"/>
              </w:rPr>
              <w:tab/>
              <w:t xml:space="preserve">Практическое выполнение задания. </w:t>
            </w:r>
          </w:p>
          <w:p w:rsidR="008F5081" w:rsidRDefault="00DA451E">
            <w:pPr>
              <w:tabs>
                <w:tab w:val="center" w:pos="59"/>
                <w:tab w:val="center" w:pos="1384"/>
              </w:tabs>
              <w:spacing w:after="0" w:line="259" w:lineRule="auto"/>
              <w:ind w:firstLine="0"/>
              <w:jc w:val="left"/>
            </w:pPr>
            <w:r>
              <w:rPr>
                <w:rFonts w:ascii="Calibri" w:eastAsia="Calibri" w:hAnsi="Calibri" w:cs="Calibri"/>
                <w:sz w:val="22"/>
              </w:rPr>
              <w:tab/>
            </w:r>
            <w:r>
              <w:rPr>
                <w:sz w:val="24"/>
              </w:rPr>
              <w:t xml:space="preserve">‒ </w:t>
            </w:r>
            <w:r>
              <w:rPr>
                <w:sz w:val="24"/>
              </w:rPr>
              <w:tab/>
              <w:t xml:space="preserve">Завершающий этап </w:t>
            </w:r>
          </w:p>
          <w:p w:rsidR="008F5081" w:rsidRDefault="00DA451E">
            <w:pPr>
              <w:spacing w:after="0" w:line="259" w:lineRule="auto"/>
              <w:ind w:firstLine="0"/>
              <w:jc w:val="left"/>
            </w:pPr>
            <w:r>
              <w:rPr>
                <w:sz w:val="24"/>
              </w:rPr>
              <w:t xml:space="preserve">(закрепление полученных знаний, получение цифрового артефакта).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85" w:lineRule="auto"/>
              <w:ind w:left="7" w:firstLine="0"/>
            </w:pPr>
            <w:r>
              <w:rPr>
                <w:sz w:val="24"/>
              </w:rPr>
              <w:t xml:space="preserve">Третья часть занятия – рефлексия в классе по заданным параметрам (вопросам).  </w:t>
            </w:r>
          </w:p>
          <w:p w:rsidR="008F5081" w:rsidRDefault="00DA451E">
            <w:pPr>
              <w:spacing w:after="0" w:line="259" w:lineRule="auto"/>
              <w:ind w:left="7" w:right="27" w:firstLine="0"/>
              <w:jc w:val="left"/>
            </w:pPr>
            <w:r>
              <w:rPr>
                <w:sz w:val="24"/>
              </w:rPr>
              <w:t xml:space="preserve">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tc>
      </w:tr>
      <w:tr w:rsidR="008F5081">
        <w:trPr>
          <w:trHeight w:val="4431"/>
        </w:trPr>
        <w:tc>
          <w:tcPr>
            <w:tcW w:w="670"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t>19.</w:t>
            </w:r>
            <w:r>
              <w:rPr>
                <w:rFonts w:ascii="Arial" w:eastAsia="Arial" w:hAnsi="Arial" w:cs="Arial"/>
              </w:rPr>
              <w:t xml:space="preserve"> </w:t>
            </w:r>
            <w:r>
              <w:rPr>
                <w:sz w:val="24"/>
              </w:rPr>
              <w:t xml:space="preserve"> </w:t>
            </w:r>
          </w:p>
        </w:tc>
        <w:tc>
          <w:tcPr>
            <w:tcW w:w="379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85" w:lineRule="auto"/>
              <w:ind w:left="7" w:firstLine="0"/>
            </w:pPr>
            <w:r>
              <w:rPr>
                <w:sz w:val="24"/>
              </w:rPr>
              <w:t xml:space="preserve">Тема 16. Профориентационное занятие-рефлексия «Моё будущее </w:t>
            </w:r>
          </w:p>
          <w:p w:rsidR="008F5081" w:rsidRDefault="00DA451E">
            <w:pPr>
              <w:spacing w:after="0" w:line="259" w:lineRule="auto"/>
              <w:ind w:left="7" w:firstLine="0"/>
              <w:jc w:val="left"/>
            </w:pPr>
            <w:r>
              <w:rPr>
                <w:sz w:val="24"/>
              </w:rPr>
              <w:t xml:space="preserve">– моя страна» (1 час)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профориентационное занятие </w:t>
            </w: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Разбор и обсуждение полученного опыта в рамках серии профориентационных занятий. Постановка образовательных и карьерных целей. Формирование планов образовательных шагов и формулирование карьерной траектории развития. Развитие проектного мышления, рефлексивного сознания обучающихся, осмысление значимости собственных усилий для достижения успеха, совершенствование субъектной позиции, развитие социально-</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7" w:lineRule="auto"/>
              <w:ind w:left="7" w:right="145" w:firstLine="0"/>
              <w:jc w:val="left"/>
            </w:pPr>
            <w:r>
              <w:rPr>
                <w:sz w:val="24"/>
              </w:rPr>
              <w:t xml:space="preserve">Групповое обсуждение, рефлексия, разбор полученного опыта за первое полугодие по результатам участия в профориентационных занятиях, практические задания и упражнения, просмотр видеороликов.  ‒ </w:t>
            </w:r>
            <w:r>
              <w:rPr>
                <w:sz w:val="24"/>
              </w:rPr>
              <w:tab/>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8F5081" w:rsidRDefault="00DA451E">
            <w:pPr>
              <w:spacing w:after="0" w:line="259" w:lineRule="auto"/>
              <w:ind w:left="7" w:right="192" w:firstLine="0"/>
            </w:pPr>
            <w:r>
              <w:rPr>
                <w:sz w:val="24"/>
              </w:rPr>
              <w:t xml:space="preserve">«Конструктор будущего» (в личном кабинете на интернет-платформе https://bvbinfo.ru/).  ‒ Для педагогических работников, не принимающих участие в проекте «Билет в будущее», материалы </w:t>
            </w:r>
            <w:r>
              <w:rPr>
                <w:sz w:val="24"/>
              </w:rPr>
              <w:lastRenderedPageBreak/>
              <w:t xml:space="preserve">доступны на цифровой платформе  profmin.bvbinfo.ru. </w:t>
            </w:r>
          </w:p>
        </w:tc>
      </w:tr>
    </w:tbl>
    <w:p w:rsidR="008F5081" w:rsidRDefault="008F5081">
      <w:pPr>
        <w:spacing w:after="0" w:line="259" w:lineRule="auto"/>
        <w:ind w:left="-1131" w:right="63" w:firstLine="0"/>
        <w:jc w:val="left"/>
      </w:pPr>
    </w:p>
    <w:tbl>
      <w:tblPr>
        <w:tblStyle w:val="TableGrid"/>
        <w:tblW w:w="15134" w:type="dxa"/>
        <w:tblInd w:w="4" w:type="dxa"/>
        <w:tblCellMar>
          <w:top w:w="9" w:type="dxa"/>
          <w:left w:w="112" w:type="dxa"/>
          <w:right w:w="55" w:type="dxa"/>
        </w:tblCellMar>
        <w:tblLook w:val="04A0" w:firstRow="1" w:lastRow="0" w:firstColumn="1" w:lastColumn="0" w:noHBand="0" w:noVBand="1"/>
      </w:tblPr>
      <w:tblGrid>
        <w:gridCol w:w="663"/>
        <w:gridCol w:w="3740"/>
        <w:gridCol w:w="2367"/>
        <w:gridCol w:w="3454"/>
        <w:gridCol w:w="4910"/>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49"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62"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right="15" w:firstLine="0"/>
              <w:jc w:val="center"/>
            </w:pPr>
            <w:r>
              <w:rPr>
                <w:b/>
                <w:sz w:val="24"/>
              </w:rPr>
              <w:t xml:space="preserve">Основные виды деятельности обучающихся </w:t>
            </w:r>
          </w:p>
        </w:tc>
      </w:tr>
      <w:tr w:rsidR="008F5081">
        <w:trPr>
          <w:trHeight w:val="562"/>
        </w:trPr>
        <w:tc>
          <w:tcPr>
            <w:tcW w:w="670"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психологических качеств личности.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r>
      <w:tr w:rsidR="008F5081">
        <w:trPr>
          <w:trHeight w:val="6916"/>
        </w:trPr>
        <w:tc>
          <w:tcPr>
            <w:tcW w:w="670"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lastRenderedPageBreak/>
              <w:t>20.</w:t>
            </w:r>
            <w:r>
              <w:rPr>
                <w:rFonts w:ascii="Arial" w:eastAsia="Arial" w:hAnsi="Arial" w:cs="Arial"/>
              </w:rPr>
              <w:t xml:space="preserve"> </w:t>
            </w:r>
            <w:r>
              <w:rPr>
                <w:sz w:val="24"/>
              </w:rPr>
              <w:t xml:space="preserve"> </w:t>
            </w:r>
          </w:p>
        </w:tc>
        <w:tc>
          <w:tcPr>
            <w:tcW w:w="3796" w:type="dxa"/>
            <w:tcBorders>
              <w:top w:val="single" w:sz="3" w:space="0" w:color="000000"/>
              <w:left w:val="single" w:sz="3" w:space="0" w:color="000000"/>
              <w:bottom w:val="single" w:sz="3" w:space="0" w:color="000000"/>
              <w:right w:val="single" w:sz="3" w:space="0" w:color="000000"/>
            </w:tcBorders>
          </w:tcPr>
          <w:p w:rsidR="008F5081" w:rsidRDefault="00DA451E">
            <w:pPr>
              <w:spacing w:after="42" w:line="242" w:lineRule="auto"/>
              <w:ind w:left="7" w:right="367" w:firstLine="0"/>
            </w:pPr>
            <w:r>
              <w:rPr>
                <w:sz w:val="24"/>
              </w:rPr>
              <w:t xml:space="preserve">Тема 17. Профориентационное занятие «Россия плодородная: узнаю о достижениях агропромышленного комплекса страны» (агропромышленный </w:t>
            </w:r>
          </w:p>
          <w:p w:rsidR="008F5081" w:rsidRDefault="00DA451E">
            <w:pPr>
              <w:spacing w:after="0" w:line="259" w:lineRule="auto"/>
              <w:ind w:left="7" w:firstLine="0"/>
              <w:jc w:val="left"/>
            </w:pPr>
            <w:r>
              <w:rPr>
                <w:sz w:val="24"/>
              </w:rPr>
              <w:t xml:space="preserve">комплекс) (1 час)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профориентационное занятие </w:t>
            </w: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4" w:line="241" w:lineRule="auto"/>
              <w:ind w:right="155" w:firstLine="0"/>
            </w:pPr>
            <w:r>
              <w:rPr>
                <w:sz w:val="24"/>
              </w:rPr>
              <w:t xml:space="preserve">Популяризация и просвещение обучающихся на основе знакомства с достижениями страны в сфере </w:t>
            </w:r>
          </w:p>
          <w:p w:rsidR="008F5081" w:rsidRDefault="00DA451E">
            <w:pPr>
              <w:spacing w:after="0" w:line="259" w:lineRule="auto"/>
              <w:ind w:firstLine="0"/>
              <w:jc w:val="left"/>
            </w:pPr>
            <w:r>
              <w:rPr>
                <w:sz w:val="24"/>
              </w:rPr>
              <w:t xml:space="preserve">агропромышленного комплекса (АПК) и сельского хозяйства. Знакомство на основе видеосюжетов и интервью с экспертами и специалистами в области сельского хозяйства и смежных технологий. Повышение информированности о достижениях и перспективах развития АПК, направленного на решение важнейших задач развития общества и страны. Информирование о профессиях и современном рынке труда в области экономики сельского хозяйства и смежных отраслей.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20" w:line="267" w:lineRule="auto"/>
              <w:ind w:left="7" w:right="366" w:firstLine="0"/>
            </w:pPr>
            <w:r>
              <w:rPr>
                <w:sz w:val="24"/>
              </w:rPr>
              <w:t xml:space="preserve">Просмотр и обсуждение видео-интервью с экспертами в сфере агропромышленного комплекса и сельского хозяйства с использованием элементов форсайт-сессии:  –  обдумывание будущего (исследование и прогноз на основе видео-интервью и дополнительных материалов); </w:t>
            </w:r>
          </w:p>
          <w:p w:rsidR="008F5081" w:rsidRDefault="00DA451E">
            <w:pPr>
              <w:spacing w:after="0" w:line="255" w:lineRule="auto"/>
              <w:ind w:left="7" w:right="123" w:firstLine="0"/>
              <w:jc w:val="left"/>
            </w:pPr>
            <w:r>
              <w:rPr>
                <w:sz w:val="24"/>
              </w:rPr>
              <w:t xml:space="preserve">– спорить о будущем (мозговой штурм); – очерчивать будущее (формирование профориентационной карты и др.). В рамках профориентационного занятия обучающиеся формируют «карту будущего» с учетом трендов, технологий, профессий, личностных и профессиональных качеств, необходимых знаний и др. ‒ </w:t>
            </w:r>
            <w:r>
              <w:rPr>
                <w:sz w:val="24"/>
              </w:rPr>
              <w:tab/>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8F5081" w:rsidRDefault="00DA451E">
            <w:pPr>
              <w:spacing w:after="0" w:line="259" w:lineRule="auto"/>
              <w:ind w:left="7" w:right="198" w:firstLine="0"/>
            </w:pPr>
            <w:r>
              <w:rPr>
                <w:sz w:val="24"/>
              </w:rPr>
              <w:t xml:space="preserve">«Конструктор будущего» (в личном кабинете на интернет-платформе https://bvbinfo.ru/).  ‒ Для педагогических работников, не принимающих участие в проекте «Билет в будущее», материалы доступны на цифровой платформе  profmin.bvbinfo.ru. </w:t>
            </w:r>
          </w:p>
        </w:tc>
      </w:tr>
      <w:tr w:rsidR="008F5081">
        <w:trPr>
          <w:trHeight w:val="1116"/>
        </w:trPr>
        <w:tc>
          <w:tcPr>
            <w:tcW w:w="670"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t>21.</w:t>
            </w:r>
            <w:r>
              <w:rPr>
                <w:rFonts w:ascii="Arial" w:eastAsia="Arial" w:hAnsi="Arial" w:cs="Arial"/>
              </w:rPr>
              <w:t xml:space="preserve"> </w:t>
            </w:r>
            <w:r>
              <w:rPr>
                <w:sz w:val="24"/>
              </w:rPr>
              <w:t xml:space="preserve"> </w:t>
            </w:r>
          </w:p>
        </w:tc>
        <w:tc>
          <w:tcPr>
            <w:tcW w:w="379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right="218" w:firstLine="0"/>
            </w:pPr>
            <w:r>
              <w:rPr>
                <w:sz w:val="24"/>
              </w:rPr>
              <w:t xml:space="preserve">Тема 18. Профориентационное занятие «Пробую профессию в аграрной сфере» (моделирующая онлайн-проба на платформе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онлайн-проба (моделирующая профессиональная проба) </w:t>
            </w: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349" w:firstLine="0"/>
            </w:pPr>
            <w:r>
              <w:rPr>
                <w:sz w:val="24"/>
              </w:rPr>
              <w:t xml:space="preserve">Профессиональная проба как средство актуализации профессионального самоопределения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right="160" w:firstLine="0"/>
            </w:pPr>
            <w:r>
              <w:rPr>
                <w:sz w:val="24"/>
              </w:rPr>
              <w:t xml:space="preserve">Первая часть занятия построена на просмотре тематических видеороликов, интерактивном взаимодействии – игр, обсуждений и дискуссий. </w:t>
            </w:r>
          </w:p>
        </w:tc>
      </w:tr>
    </w:tbl>
    <w:p w:rsidR="008F5081" w:rsidRDefault="008F5081">
      <w:pPr>
        <w:spacing w:after="0" w:line="259" w:lineRule="auto"/>
        <w:ind w:left="-1131" w:right="63" w:firstLine="0"/>
        <w:jc w:val="left"/>
      </w:pPr>
    </w:p>
    <w:tbl>
      <w:tblPr>
        <w:tblStyle w:val="TableGrid"/>
        <w:tblW w:w="15134" w:type="dxa"/>
        <w:tblInd w:w="4" w:type="dxa"/>
        <w:tblCellMar>
          <w:top w:w="55" w:type="dxa"/>
          <w:left w:w="112" w:type="dxa"/>
          <w:right w:w="61" w:type="dxa"/>
        </w:tblCellMar>
        <w:tblLook w:val="04A0" w:firstRow="1" w:lastRow="0" w:firstColumn="1" w:lastColumn="0" w:noHBand="0" w:noVBand="1"/>
      </w:tblPr>
      <w:tblGrid>
        <w:gridCol w:w="670"/>
        <w:gridCol w:w="3796"/>
        <w:gridCol w:w="2118"/>
        <w:gridCol w:w="3508"/>
        <w:gridCol w:w="5042"/>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44"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56"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right="9" w:firstLine="0"/>
              <w:jc w:val="center"/>
            </w:pPr>
            <w:r>
              <w:rPr>
                <w:b/>
                <w:sz w:val="24"/>
              </w:rPr>
              <w:t xml:space="preserve">Основные виды деятельности обучающихся </w:t>
            </w:r>
          </w:p>
        </w:tc>
      </w:tr>
      <w:tr w:rsidR="008F5081">
        <w:trPr>
          <w:trHeight w:val="8573"/>
        </w:trPr>
        <w:tc>
          <w:tcPr>
            <w:tcW w:w="670"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right="371" w:firstLine="0"/>
            </w:pPr>
            <w:r>
              <w:rPr>
                <w:sz w:val="24"/>
              </w:rPr>
              <w:t xml:space="preserve">проекта «Билет в будущее» по профессиям на выбор: агроном, зоотехник и др.) (1 час)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1" w:lineRule="auto"/>
              <w:ind w:right="74" w:firstLine="0"/>
            </w:pPr>
            <w:r>
              <w:rPr>
                <w:sz w:val="24"/>
              </w:rPr>
              <w:t xml:space="preserve">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8F5081" w:rsidRDefault="00DA451E">
            <w:pPr>
              <w:spacing w:after="13" w:line="267" w:lineRule="auto"/>
              <w:ind w:right="144" w:firstLine="0"/>
            </w:pPr>
            <w:r>
              <w:rPr>
                <w:sz w:val="24"/>
              </w:rPr>
              <w:t xml:space="preserve">Профессиональная проба по профессии в аграрной сфере, в рамках которой обучающимся необходимо пройти последовательность этапов:  ‒ Знакомство с профессией и профессиональной областью. ‒ Постановка задачи и подготовительно-обучающий этап. </w:t>
            </w:r>
          </w:p>
          <w:p w:rsidR="008F5081" w:rsidRDefault="00DA451E">
            <w:pPr>
              <w:spacing w:after="0" w:line="259" w:lineRule="auto"/>
              <w:ind w:firstLine="0"/>
              <w:jc w:val="left"/>
            </w:pPr>
            <w:r>
              <w:rPr>
                <w:sz w:val="24"/>
              </w:rPr>
              <w:t xml:space="preserve">‒ </w:t>
            </w:r>
            <w:r>
              <w:rPr>
                <w:sz w:val="24"/>
              </w:rPr>
              <w:tab/>
              <w:t xml:space="preserve">Практическое выполнение задания.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61" w:lineRule="auto"/>
              <w:ind w:left="7" w:right="39" w:firstLine="0"/>
              <w:jc w:val="left"/>
            </w:pPr>
            <w:r>
              <w:rPr>
                <w:sz w:val="24"/>
              </w:rPr>
              <w:t xml:space="preserve">Вторая часть занятия – знакомство с профессией и профессиональной областью в аграрной сфере.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w:t>
            </w:r>
          </w:p>
          <w:p w:rsidR="008F5081" w:rsidRDefault="00DA451E">
            <w:pPr>
              <w:spacing w:after="30" w:line="253" w:lineRule="auto"/>
              <w:ind w:left="7" w:firstLine="0"/>
              <w:jc w:val="left"/>
            </w:pPr>
            <w:r>
              <w:rPr>
                <w:sz w:val="24"/>
              </w:rPr>
              <w:t xml:space="preserve">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w:t>
            </w:r>
          </w:p>
          <w:p w:rsidR="008F5081" w:rsidRDefault="00DA451E">
            <w:pPr>
              <w:spacing w:after="0" w:line="285" w:lineRule="auto"/>
              <w:ind w:left="7" w:firstLine="0"/>
            </w:pPr>
            <w:r>
              <w:rPr>
                <w:sz w:val="24"/>
              </w:rPr>
              <w:t xml:space="preserve">Третья часть занятия – рефлексия в классе по заданным параметрам (вопросам).  </w:t>
            </w:r>
          </w:p>
          <w:p w:rsidR="008F5081" w:rsidRDefault="00DA451E">
            <w:pPr>
              <w:spacing w:after="0" w:line="259" w:lineRule="auto"/>
              <w:ind w:left="7" w:firstLine="0"/>
              <w:jc w:val="left"/>
            </w:pPr>
            <w:r>
              <w:rPr>
                <w:sz w:val="24"/>
              </w:rPr>
              <w:t xml:space="preserve">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w:t>
            </w:r>
            <w:r>
              <w:rPr>
                <w:sz w:val="24"/>
              </w:rPr>
              <w:lastRenderedPageBreak/>
              <w:t xml:space="preserve">экрана (при наличии 1 компьютера), с рекомендацией повторить прохождение пробы </w:t>
            </w:r>
          </w:p>
        </w:tc>
      </w:tr>
    </w:tbl>
    <w:p w:rsidR="008F5081" w:rsidRDefault="008F5081">
      <w:pPr>
        <w:spacing w:after="0" w:line="259" w:lineRule="auto"/>
        <w:ind w:left="-1131" w:right="63" w:firstLine="0"/>
        <w:jc w:val="left"/>
      </w:pPr>
    </w:p>
    <w:tbl>
      <w:tblPr>
        <w:tblStyle w:val="TableGrid"/>
        <w:tblW w:w="15134" w:type="dxa"/>
        <w:tblInd w:w="4" w:type="dxa"/>
        <w:tblCellMar>
          <w:top w:w="9" w:type="dxa"/>
          <w:left w:w="112" w:type="dxa"/>
          <w:right w:w="90" w:type="dxa"/>
        </w:tblCellMar>
        <w:tblLook w:val="04A0" w:firstRow="1" w:lastRow="0" w:firstColumn="1" w:lastColumn="0" w:noHBand="0" w:noVBand="1"/>
      </w:tblPr>
      <w:tblGrid>
        <w:gridCol w:w="665"/>
        <w:gridCol w:w="3712"/>
        <w:gridCol w:w="2402"/>
        <w:gridCol w:w="3440"/>
        <w:gridCol w:w="4915"/>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lastRenderedPageBreak/>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15"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27"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firstLine="0"/>
              <w:jc w:val="center"/>
            </w:pPr>
            <w:r>
              <w:rPr>
                <w:b/>
                <w:sz w:val="24"/>
              </w:rPr>
              <w:t xml:space="preserve">Основные виды деятельности обучающихся </w:t>
            </w:r>
          </w:p>
        </w:tc>
      </w:tr>
      <w:tr w:rsidR="008F5081">
        <w:trPr>
          <w:trHeight w:val="3602"/>
        </w:trPr>
        <w:tc>
          <w:tcPr>
            <w:tcW w:w="670"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tabs>
                <w:tab w:val="center" w:pos="59"/>
                <w:tab w:val="center" w:pos="1384"/>
              </w:tabs>
              <w:spacing w:after="0" w:line="259" w:lineRule="auto"/>
              <w:ind w:firstLine="0"/>
              <w:jc w:val="left"/>
            </w:pPr>
            <w:r>
              <w:rPr>
                <w:rFonts w:ascii="Calibri" w:eastAsia="Calibri" w:hAnsi="Calibri" w:cs="Calibri"/>
                <w:sz w:val="22"/>
              </w:rPr>
              <w:tab/>
            </w:r>
            <w:r>
              <w:rPr>
                <w:sz w:val="24"/>
              </w:rPr>
              <w:t xml:space="preserve">‒ </w:t>
            </w:r>
            <w:r>
              <w:rPr>
                <w:sz w:val="24"/>
              </w:rPr>
              <w:tab/>
              <w:t xml:space="preserve">Завершающий этап </w:t>
            </w:r>
          </w:p>
          <w:p w:rsidR="008F5081" w:rsidRDefault="00DA451E">
            <w:pPr>
              <w:spacing w:after="0" w:line="259" w:lineRule="auto"/>
              <w:ind w:right="240" w:firstLine="0"/>
            </w:pPr>
            <w:r>
              <w:rPr>
                <w:sz w:val="24"/>
              </w:rPr>
              <w:t xml:space="preserve">(закрепление полученных знаний, получение цифрового артефакта).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83" w:lineRule="auto"/>
              <w:ind w:left="7" w:firstLine="0"/>
              <w:jc w:val="left"/>
            </w:pPr>
            <w:r>
              <w:rPr>
                <w:sz w:val="24"/>
              </w:rPr>
              <w:t xml:space="preserve">самостоятельно в качестве домашнего задания. </w:t>
            </w:r>
          </w:p>
          <w:p w:rsidR="008F5081" w:rsidRDefault="00DA451E">
            <w:pPr>
              <w:spacing w:after="5" w:line="240" w:lineRule="auto"/>
              <w:ind w:left="7" w:right="15" w:firstLine="0"/>
              <w:jc w:val="left"/>
            </w:pPr>
            <w:r>
              <w:rPr>
                <w:sz w:val="24"/>
              </w:rPr>
              <w:t xml:space="preserve">1. 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w:t>
            </w:r>
          </w:p>
          <w:p w:rsidR="008F5081" w:rsidRDefault="00DA451E">
            <w:pPr>
              <w:spacing w:after="0" w:line="259" w:lineRule="auto"/>
              <w:ind w:left="7" w:right="163" w:firstLine="0"/>
            </w:pPr>
            <w:r>
              <w:rPr>
                <w:sz w:val="24"/>
              </w:rPr>
              <w:t xml:space="preserve">«Конструктор будущего» (в личном кабинете на интернет-платформе https://bvbinfo.ru/).  2. Для педагогических работников, не принимающих участие в проекте «Билет в будущее», материалы доступны на цифровой платформе  profmin.bvbinfo.ru. </w:t>
            </w:r>
          </w:p>
        </w:tc>
      </w:tr>
      <w:tr w:rsidR="008F5081">
        <w:trPr>
          <w:trHeight w:val="4978"/>
        </w:trPr>
        <w:tc>
          <w:tcPr>
            <w:tcW w:w="670"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lastRenderedPageBreak/>
              <w:t>22.</w:t>
            </w:r>
            <w:r>
              <w:rPr>
                <w:rFonts w:ascii="Arial" w:eastAsia="Arial" w:hAnsi="Arial" w:cs="Arial"/>
              </w:rPr>
              <w:t xml:space="preserve"> </w:t>
            </w:r>
            <w:r>
              <w:rPr>
                <w:sz w:val="24"/>
              </w:rPr>
              <w:t xml:space="preserve"> </w:t>
            </w:r>
          </w:p>
        </w:tc>
        <w:tc>
          <w:tcPr>
            <w:tcW w:w="379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right="22" w:firstLine="0"/>
              <w:jc w:val="left"/>
            </w:pPr>
            <w:r>
              <w:rPr>
                <w:sz w:val="24"/>
              </w:rPr>
              <w:t xml:space="preserve">Тема 19. Профориентационное занятие «Россия здоровая: узнаю достижения страны в области медицины и здравоохранения» (сфера здравоохранения, фармацевтика и биотехнологии) (1 час)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профориентационное занятие </w:t>
            </w: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5" w:line="241" w:lineRule="auto"/>
              <w:ind w:right="124" w:firstLine="0"/>
            </w:pPr>
            <w:r>
              <w:rPr>
                <w:sz w:val="24"/>
              </w:rPr>
              <w:t xml:space="preserve">Популяризация и просвещение обучающихся на основе знакомства с достижениями страны в сфере медицины и здравоохранения. Знакомство на основе видеосюжетов и интервью с экспертами и специалистами в области современной медицины и смежных технологий. Повышение информированности о достижениях и перспективах развития здравоохранения, направленного на решение важнейших задач развития общества и страны. </w:t>
            </w:r>
          </w:p>
          <w:p w:rsidR="008F5081" w:rsidRDefault="00DA451E">
            <w:pPr>
              <w:spacing w:after="0" w:line="259" w:lineRule="auto"/>
              <w:ind w:firstLine="0"/>
            </w:pPr>
            <w:r>
              <w:rPr>
                <w:sz w:val="24"/>
              </w:rPr>
              <w:t xml:space="preserve">Информирование о профессиях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line="267" w:lineRule="auto"/>
              <w:ind w:left="7" w:firstLine="0"/>
              <w:jc w:val="left"/>
            </w:pPr>
            <w:r>
              <w:rPr>
                <w:sz w:val="24"/>
              </w:rPr>
              <w:t xml:space="preserve">Просмотр и обсуждение видео-интервью с экспертами в сфере медицины и здравоохранения с использованием элементов форсайт-сессии:  </w:t>
            </w:r>
          </w:p>
          <w:p w:rsidR="008F5081" w:rsidRDefault="00DA451E">
            <w:pPr>
              <w:numPr>
                <w:ilvl w:val="0"/>
                <w:numId w:val="12"/>
              </w:numPr>
              <w:spacing w:after="0" w:line="282" w:lineRule="auto"/>
              <w:ind w:right="514" w:firstLine="0"/>
            </w:pPr>
            <w:r>
              <w:rPr>
                <w:sz w:val="24"/>
              </w:rPr>
              <w:t xml:space="preserve">обдумывание будущего (исследование и прогноз на основе видео-интервью и дополнительных материалов); </w:t>
            </w:r>
          </w:p>
          <w:p w:rsidR="008F5081" w:rsidRDefault="00DA451E">
            <w:pPr>
              <w:numPr>
                <w:ilvl w:val="0"/>
                <w:numId w:val="12"/>
              </w:numPr>
              <w:spacing w:after="0" w:line="259" w:lineRule="auto"/>
              <w:ind w:right="514" w:firstLine="0"/>
            </w:pPr>
            <w:r>
              <w:rPr>
                <w:sz w:val="24"/>
              </w:rPr>
              <w:t xml:space="preserve">спорить о будущем (мозговой штурм); – очерчивать будущее (формирование профориентационной карты и др.). В рамках профориентационного занятия обучающиеся формируют «карту будущего» с учетом трендов, технологий, профессий, личностных и профессиональных качеств, необходимых знаний и др. ‒ Для педагогов-навигаторов, принимающих участие в проекте «Билет в будущее», материалы для проведения занятия </w:t>
            </w:r>
          </w:p>
        </w:tc>
      </w:tr>
    </w:tbl>
    <w:p w:rsidR="008F5081" w:rsidRDefault="008F5081">
      <w:pPr>
        <w:spacing w:after="0" w:line="259" w:lineRule="auto"/>
        <w:ind w:left="-1131" w:right="63" w:firstLine="0"/>
        <w:jc w:val="left"/>
      </w:pPr>
    </w:p>
    <w:tbl>
      <w:tblPr>
        <w:tblStyle w:val="TableGrid"/>
        <w:tblW w:w="15134" w:type="dxa"/>
        <w:tblInd w:w="4" w:type="dxa"/>
        <w:tblCellMar>
          <w:top w:w="9" w:type="dxa"/>
          <w:left w:w="112" w:type="dxa"/>
          <w:right w:w="55" w:type="dxa"/>
        </w:tblCellMar>
        <w:tblLook w:val="04A0" w:firstRow="1" w:lastRow="0" w:firstColumn="1" w:lastColumn="0" w:noHBand="0" w:noVBand="1"/>
      </w:tblPr>
      <w:tblGrid>
        <w:gridCol w:w="670"/>
        <w:gridCol w:w="3796"/>
        <w:gridCol w:w="2118"/>
        <w:gridCol w:w="3508"/>
        <w:gridCol w:w="5042"/>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49"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62"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right="15" w:firstLine="0"/>
              <w:jc w:val="center"/>
            </w:pPr>
            <w:r>
              <w:rPr>
                <w:b/>
                <w:sz w:val="24"/>
              </w:rPr>
              <w:t xml:space="preserve">Основные виды деятельности обучающихся </w:t>
            </w:r>
          </w:p>
        </w:tc>
      </w:tr>
      <w:tr w:rsidR="008F5081">
        <w:trPr>
          <w:trHeight w:val="1945"/>
        </w:trPr>
        <w:tc>
          <w:tcPr>
            <w:tcW w:w="670"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238" w:firstLine="0"/>
            </w:pPr>
            <w:r>
              <w:rPr>
                <w:sz w:val="24"/>
              </w:rPr>
              <w:t xml:space="preserve">и современном рынке труда в области медицины и смежных отраслей.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firstLine="0"/>
              <w:jc w:val="left"/>
            </w:pPr>
            <w:r>
              <w:rPr>
                <w:sz w:val="24"/>
              </w:rPr>
              <w:t xml:space="preserve">доступны в цифровом инструменте проекта </w:t>
            </w:r>
          </w:p>
          <w:p w:rsidR="008F5081" w:rsidRDefault="00DA451E">
            <w:pPr>
              <w:spacing w:after="0" w:line="259" w:lineRule="auto"/>
              <w:ind w:left="7" w:right="198" w:firstLine="0"/>
            </w:pPr>
            <w:r>
              <w:rPr>
                <w:sz w:val="24"/>
              </w:rPr>
              <w:t xml:space="preserve">«Конструктор будущего» (в личном кабинете на интернет-платформе https://bvbinfo.ru/).  ‒ Для педагогических работников, не принимающих участие в проекте «Билет в будущее», материалы доступны на цифровой платформе  profmin.bvbinfo.ru. </w:t>
            </w:r>
          </w:p>
        </w:tc>
      </w:tr>
      <w:tr w:rsidR="008F5081">
        <w:trPr>
          <w:trHeight w:val="6361"/>
        </w:trPr>
        <w:tc>
          <w:tcPr>
            <w:tcW w:w="670"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t>23.</w:t>
            </w:r>
            <w:r>
              <w:rPr>
                <w:rFonts w:ascii="Arial" w:eastAsia="Arial" w:hAnsi="Arial" w:cs="Arial"/>
              </w:rPr>
              <w:t xml:space="preserve"> </w:t>
            </w:r>
            <w:r>
              <w:rPr>
                <w:sz w:val="24"/>
              </w:rPr>
              <w:t xml:space="preserve"> </w:t>
            </w:r>
          </w:p>
        </w:tc>
        <w:tc>
          <w:tcPr>
            <w:tcW w:w="3796" w:type="dxa"/>
            <w:tcBorders>
              <w:top w:val="single" w:sz="3" w:space="0" w:color="000000"/>
              <w:left w:val="single" w:sz="3" w:space="0" w:color="000000"/>
              <w:bottom w:val="single" w:sz="3" w:space="0" w:color="000000"/>
              <w:right w:val="single" w:sz="3" w:space="0" w:color="000000"/>
            </w:tcBorders>
          </w:tcPr>
          <w:p w:rsidR="008F5081" w:rsidRDefault="00DA451E">
            <w:pPr>
              <w:spacing w:after="42" w:line="242" w:lineRule="auto"/>
              <w:ind w:left="7" w:right="454" w:firstLine="0"/>
            </w:pPr>
            <w:r>
              <w:rPr>
                <w:sz w:val="24"/>
              </w:rPr>
              <w:t xml:space="preserve">Тема 20. Профориентационное занятие «Пробую профессию в области медицины» </w:t>
            </w:r>
          </w:p>
          <w:p w:rsidR="008F5081" w:rsidRDefault="00DA451E">
            <w:pPr>
              <w:spacing w:after="0" w:line="259" w:lineRule="auto"/>
              <w:ind w:left="7" w:right="219" w:firstLine="0"/>
            </w:pPr>
            <w:r>
              <w:rPr>
                <w:sz w:val="24"/>
              </w:rPr>
              <w:t xml:space="preserve">(моделирующая онлайн-проба на платформе проекта «Билет  в будущее» по профессиям на выбор: врач телемедицины, биотехнолог и др.)  (1 час)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онлайн-проба (моделирующая профессиональная проба) </w:t>
            </w: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80" w:firstLine="0"/>
            </w:pPr>
            <w:r>
              <w:rPr>
                <w:sz w:val="24"/>
              </w:rP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13" w:line="267" w:lineRule="auto"/>
              <w:ind w:left="7" w:right="161" w:firstLine="0"/>
            </w:pPr>
            <w:r>
              <w:rPr>
                <w:sz w:val="24"/>
              </w:rP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8F5081" w:rsidRDefault="00DA451E">
            <w:pPr>
              <w:spacing w:after="0" w:line="254" w:lineRule="auto"/>
              <w:ind w:left="7" w:right="45" w:firstLine="0"/>
              <w:jc w:val="left"/>
            </w:pPr>
            <w:r>
              <w:rPr>
                <w:sz w:val="24"/>
              </w:rPr>
              <w:t xml:space="preserve">Вторая часть занятия - знакомство с профессией и профессиональной областью в сфере медицины.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w:t>
            </w:r>
          </w:p>
          <w:p w:rsidR="008F5081" w:rsidRDefault="00DA451E">
            <w:pPr>
              <w:spacing w:after="0" w:line="259" w:lineRule="auto"/>
              <w:ind w:left="7" w:firstLine="0"/>
              <w:jc w:val="left"/>
            </w:pPr>
            <w:r>
              <w:rPr>
                <w:sz w:val="24"/>
              </w:rPr>
              <w:t xml:space="preserve">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 </w:t>
            </w:r>
          </w:p>
        </w:tc>
      </w:tr>
    </w:tbl>
    <w:p w:rsidR="008F5081" w:rsidRDefault="008F5081">
      <w:pPr>
        <w:spacing w:after="0" w:line="259" w:lineRule="auto"/>
        <w:ind w:left="-1131" w:right="63" w:firstLine="0"/>
        <w:jc w:val="left"/>
      </w:pPr>
    </w:p>
    <w:tbl>
      <w:tblPr>
        <w:tblStyle w:val="TableGrid"/>
        <w:tblW w:w="15134" w:type="dxa"/>
        <w:tblInd w:w="4" w:type="dxa"/>
        <w:tblCellMar>
          <w:top w:w="10" w:type="dxa"/>
          <w:left w:w="112" w:type="dxa"/>
          <w:right w:w="61" w:type="dxa"/>
        </w:tblCellMar>
        <w:tblLook w:val="04A0" w:firstRow="1" w:lastRow="0" w:firstColumn="1" w:lastColumn="0" w:noHBand="0" w:noVBand="1"/>
      </w:tblPr>
      <w:tblGrid>
        <w:gridCol w:w="665"/>
        <w:gridCol w:w="3736"/>
        <w:gridCol w:w="2373"/>
        <w:gridCol w:w="3450"/>
        <w:gridCol w:w="4910"/>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44"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56"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right="9" w:firstLine="0"/>
              <w:jc w:val="center"/>
            </w:pPr>
            <w:r>
              <w:rPr>
                <w:b/>
                <w:sz w:val="24"/>
              </w:rPr>
              <w:t xml:space="preserve">Основные виды деятельности обучающихся </w:t>
            </w:r>
          </w:p>
        </w:tc>
      </w:tr>
      <w:tr w:rsidR="008F5081">
        <w:trPr>
          <w:trHeight w:val="6916"/>
        </w:trPr>
        <w:tc>
          <w:tcPr>
            <w:tcW w:w="670"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20" w:line="267" w:lineRule="auto"/>
              <w:ind w:right="74" w:firstLine="0"/>
            </w:pPr>
            <w:r>
              <w:rPr>
                <w:sz w:val="24"/>
              </w:rPr>
              <w:t xml:space="preserve">Профессиональная проба по профессии в сфере медицины, в рамках которой обучающимся необходимо пройти последовательность этапов:  ‒ Знакомство с профессией и профессиональной областью. ‒ Постановка задачи и подготовительно-обучающий этап. </w:t>
            </w:r>
          </w:p>
          <w:p w:rsidR="008F5081" w:rsidRDefault="00DA451E">
            <w:pPr>
              <w:spacing w:after="0" w:line="283" w:lineRule="auto"/>
              <w:ind w:firstLine="0"/>
              <w:jc w:val="left"/>
            </w:pPr>
            <w:r>
              <w:rPr>
                <w:sz w:val="24"/>
              </w:rPr>
              <w:t xml:space="preserve">‒ </w:t>
            </w:r>
            <w:r>
              <w:rPr>
                <w:sz w:val="24"/>
              </w:rPr>
              <w:tab/>
              <w:t xml:space="preserve">Практическое выполнение задания. </w:t>
            </w:r>
          </w:p>
          <w:p w:rsidR="008F5081" w:rsidRDefault="00DA451E">
            <w:pPr>
              <w:tabs>
                <w:tab w:val="center" w:pos="59"/>
                <w:tab w:val="center" w:pos="1384"/>
              </w:tabs>
              <w:spacing w:after="0" w:line="259" w:lineRule="auto"/>
              <w:ind w:firstLine="0"/>
              <w:jc w:val="left"/>
            </w:pPr>
            <w:r>
              <w:rPr>
                <w:rFonts w:ascii="Calibri" w:eastAsia="Calibri" w:hAnsi="Calibri" w:cs="Calibri"/>
                <w:sz w:val="22"/>
              </w:rPr>
              <w:tab/>
            </w:r>
            <w:r>
              <w:rPr>
                <w:sz w:val="24"/>
              </w:rPr>
              <w:t xml:space="preserve">‒ </w:t>
            </w:r>
            <w:r>
              <w:rPr>
                <w:sz w:val="24"/>
              </w:rPr>
              <w:tab/>
              <w:t xml:space="preserve">Завершающий этап </w:t>
            </w:r>
          </w:p>
          <w:p w:rsidR="008F5081" w:rsidRDefault="00DA451E">
            <w:pPr>
              <w:spacing w:after="0" w:line="258" w:lineRule="auto"/>
              <w:ind w:right="269" w:firstLine="0"/>
            </w:pPr>
            <w:r>
              <w:rPr>
                <w:sz w:val="24"/>
              </w:rPr>
              <w:t xml:space="preserve">(закрепление полученных знаний, получение цифрового артефакта). </w:t>
            </w:r>
          </w:p>
          <w:p w:rsidR="008F5081" w:rsidRDefault="00DA451E">
            <w:pPr>
              <w:spacing w:after="0" w:line="259" w:lineRule="auto"/>
              <w:ind w:firstLine="0"/>
              <w:jc w:val="left"/>
            </w:pPr>
            <w:r>
              <w:rPr>
                <w:sz w:val="24"/>
              </w:rPr>
              <w:t xml:space="preserve">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85" w:lineRule="auto"/>
              <w:ind w:left="7" w:firstLine="0"/>
              <w:jc w:val="left"/>
            </w:pPr>
            <w:r>
              <w:rPr>
                <w:sz w:val="24"/>
              </w:rPr>
              <w:t xml:space="preserve">вопросы, которые помогают определиться, понравилась ли данная профессия. </w:t>
            </w:r>
          </w:p>
          <w:p w:rsidR="008F5081" w:rsidRDefault="00DA451E">
            <w:pPr>
              <w:spacing w:after="7" w:line="279" w:lineRule="auto"/>
              <w:ind w:left="7" w:firstLine="0"/>
            </w:pPr>
            <w:r>
              <w:rPr>
                <w:sz w:val="24"/>
              </w:rPr>
              <w:t xml:space="preserve">Третья часть занятия – рефлексия в классе по заданным параметрам (вопросам).  </w:t>
            </w:r>
          </w:p>
          <w:p w:rsidR="008F5081" w:rsidRDefault="00DA451E">
            <w:pPr>
              <w:spacing w:after="28" w:line="254" w:lineRule="auto"/>
              <w:ind w:left="7" w:right="27" w:firstLine="0"/>
              <w:jc w:val="left"/>
            </w:pPr>
            <w:r>
              <w:rPr>
                <w:sz w:val="24"/>
              </w:rPr>
              <w:t xml:space="preserve">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8F5081" w:rsidRDefault="00DA451E">
            <w:pPr>
              <w:spacing w:after="4" w:line="242" w:lineRule="auto"/>
              <w:ind w:left="7" w:right="44" w:firstLine="0"/>
              <w:jc w:val="left"/>
            </w:pPr>
            <w:r>
              <w:rPr>
                <w:sz w:val="24"/>
              </w:rPr>
              <w:t xml:space="preserve">‒ </w:t>
            </w:r>
            <w:r>
              <w:rPr>
                <w:sz w:val="24"/>
              </w:rPr>
              <w:tab/>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w:t>
            </w:r>
          </w:p>
          <w:p w:rsidR="008F5081" w:rsidRDefault="00DA451E">
            <w:pPr>
              <w:spacing w:after="0" w:line="259" w:lineRule="auto"/>
              <w:ind w:left="7" w:right="192" w:firstLine="0"/>
            </w:pPr>
            <w:r>
              <w:rPr>
                <w:sz w:val="24"/>
              </w:rPr>
              <w:t xml:space="preserve">«Конструктор будущего» (в личном кабинете на интернет-платформе https://bvbinfo.ru/).  ‒ Для педагогических работников, не принимающих участие в проекте «Билет в будущее», материалы доступны на цифровой платформе  profmin.bvbinfo.ru. </w:t>
            </w:r>
          </w:p>
        </w:tc>
      </w:tr>
      <w:tr w:rsidR="008F5081">
        <w:trPr>
          <w:trHeight w:val="1664"/>
        </w:trPr>
        <w:tc>
          <w:tcPr>
            <w:tcW w:w="670"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lastRenderedPageBreak/>
              <w:t>24.</w:t>
            </w:r>
            <w:r>
              <w:rPr>
                <w:rFonts w:ascii="Arial" w:eastAsia="Arial" w:hAnsi="Arial" w:cs="Arial"/>
              </w:rPr>
              <w:t xml:space="preserve"> </w:t>
            </w:r>
            <w:r>
              <w:rPr>
                <w:sz w:val="24"/>
              </w:rPr>
              <w:t xml:space="preserve"> </w:t>
            </w:r>
          </w:p>
        </w:tc>
        <w:tc>
          <w:tcPr>
            <w:tcW w:w="379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right="114" w:firstLine="0"/>
            </w:pPr>
            <w:r>
              <w:rPr>
                <w:sz w:val="24"/>
              </w:rPr>
              <w:t xml:space="preserve">Тема 21. Профориентационное занятие «Россия добрая: узнаю о профессиях на благо общества» (сфера социального развития, туризма и гостеприимства) (1 час)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профориентационное занятие </w:t>
            </w: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5" w:line="240" w:lineRule="auto"/>
              <w:ind w:right="153" w:firstLine="0"/>
            </w:pPr>
            <w:r>
              <w:rPr>
                <w:sz w:val="24"/>
              </w:rPr>
              <w:t xml:space="preserve">Популяризация и просвещение обучающихся на основе знакомства с достижениями страны в сфере социального развития, туризма и </w:t>
            </w:r>
          </w:p>
          <w:p w:rsidR="008F5081" w:rsidRDefault="00DA451E">
            <w:pPr>
              <w:spacing w:after="0" w:line="259" w:lineRule="auto"/>
              <w:ind w:firstLine="0"/>
              <w:jc w:val="left"/>
            </w:pPr>
            <w:r>
              <w:rPr>
                <w:sz w:val="24"/>
              </w:rPr>
              <w:t xml:space="preserve">гостеприимства. Знакомство на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firstLine="0"/>
              <w:jc w:val="left"/>
            </w:pPr>
            <w:r>
              <w:rPr>
                <w:sz w:val="24"/>
              </w:rPr>
              <w:t xml:space="preserve">Просмотр и обсуждение видео-интервью с экспертами в сфере социального развития, туризма и гостеприимства с использованием элементов форсайт-сессии:  </w:t>
            </w:r>
          </w:p>
        </w:tc>
      </w:tr>
    </w:tbl>
    <w:p w:rsidR="008F5081" w:rsidRDefault="008F5081">
      <w:pPr>
        <w:spacing w:after="0" w:line="259" w:lineRule="auto"/>
        <w:ind w:left="-1131" w:right="63" w:firstLine="0"/>
        <w:jc w:val="left"/>
      </w:pPr>
    </w:p>
    <w:tbl>
      <w:tblPr>
        <w:tblStyle w:val="TableGrid"/>
        <w:tblW w:w="15134" w:type="dxa"/>
        <w:tblInd w:w="4" w:type="dxa"/>
        <w:tblCellMar>
          <w:top w:w="17" w:type="dxa"/>
          <w:left w:w="112" w:type="dxa"/>
          <w:right w:w="55" w:type="dxa"/>
        </w:tblCellMar>
        <w:tblLook w:val="04A0" w:firstRow="1" w:lastRow="0" w:firstColumn="1" w:lastColumn="0" w:noHBand="0" w:noVBand="1"/>
      </w:tblPr>
      <w:tblGrid>
        <w:gridCol w:w="670"/>
        <w:gridCol w:w="3796"/>
        <w:gridCol w:w="2118"/>
        <w:gridCol w:w="3508"/>
        <w:gridCol w:w="5042"/>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49"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62"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right="15" w:firstLine="0"/>
              <w:jc w:val="center"/>
            </w:pPr>
            <w:r>
              <w:rPr>
                <w:b/>
                <w:sz w:val="24"/>
              </w:rPr>
              <w:t xml:space="preserve">Основные виды деятельности обучающихся </w:t>
            </w:r>
          </w:p>
        </w:tc>
      </w:tr>
      <w:tr w:rsidR="008F5081">
        <w:trPr>
          <w:trHeight w:val="5807"/>
        </w:trPr>
        <w:tc>
          <w:tcPr>
            <w:tcW w:w="670"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45" w:lineRule="auto"/>
              <w:ind w:firstLine="0"/>
              <w:jc w:val="left"/>
            </w:pPr>
            <w:r>
              <w:rPr>
                <w:sz w:val="24"/>
              </w:rPr>
              <w:t xml:space="preserve">основе видеосюжетов и интервью с экспертами и специалистами в области социально-экономического развития. Повышение информированности о достижениях и перспективах развития социальной сферы, направленной на решение важнейших задач развития общества и страны. </w:t>
            </w:r>
          </w:p>
          <w:p w:rsidR="008F5081" w:rsidRDefault="00DA451E">
            <w:pPr>
              <w:spacing w:after="0" w:line="259" w:lineRule="auto"/>
              <w:ind w:right="109" w:firstLine="0"/>
            </w:pPr>
            <w:r>
              <w:rPr>
                <w:sz w:val="24"/>
              </w:rPr>
              <w:t xml:space="preserve">Информирование о профессиях и современном рынке труда в области социальной сферы и смежных отраслей.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numPr>
                <w:ilvl w:val="0"/>
                <w:numId w:val="13"/>
              </w:numPr>
              <w:spacing w:after="0" w:line="282" w:lineRule="auto"/>
              <w:ind w:right="484" w:firstLine="0"/>
              <w:jc w:val="left"/>
            </w:pPr>
            <w:r>
              <w:rPr>
                <w:sz w:val="24"/>
              </w:rPr>
              <w:t xml:space="preserve">обдумывание будущего (исследование и прогноз на основе видео-интервью и дополнительных материалов); </w:t>
            </w:r>
          </w:p>
          <w:p w:rsidR="008F5081" w:rsidRDefault="00DA451E">
            <w:pPr>
              <w:numPr>
                <w:ilvl w:val="0"/>
                <w:numId w:val="13"/>
              </w:numPr>
              <w:spacing w:after="0" w:line="256" w:lineRule="auto"/>
              <w:ind w:right="484" w:firstLine="0"/>
              <w:jc w:val="left"/>
            </w:pPr>
            <w:r>
              <w:rPr>
                <w:sz w:val="24"/>
              </w:rPr>
              <w:t xml:space="preserve">спорить о будущем (мозговой штурм); – очерчивать будущее (формирование профориентационной карты и др.). В рамках профориентационного занятия обучающиеся формируют «карту будущего» с учетом трендов, технологий, профессий, личностных и профессиональных качеств, необходимых знаний и др. ‒ </w:t>
            </w:r>
            <w:r>
              <w:rPr>
                <w:sz w:val="24"/>
              </w:rPr>
              <w:tab/>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8F5081" w:rsidRDefault="00DA451E">
            <w:pPr>
              <w:spacing w:after="0" w:line="259" w:lineRule="auto"/>
              <w:ind w:left="7" w:right="198" w:firstLine="0"/>
            </w:pPr>
            <w:r>
              <w:rPr>
                <w:sz w:val="24"/>
              </w:rPr>
              <w:t xml:space="preserve">«Конструктор будущего» (в личном кабинете на интернет-платформе https://bvbinfo.ru/).  ‒ Для педагогических работников, не </w:t>
            </w:r>
            <w:r>
              <w:rPr>
                <w:sz w:val="24"/>
              </w:rPr>
              <w:lastRenderedPageBreak/>
              <w:t xml:space="preserve">принимающих участие в проекте «Билет в будущее», материалы доступны на цифровой платформе  profmin.bvbinfo.ru. </w:t>
            </w:r>
          </w:p>
        </w:tc>
      </w:tr>
      <w:tr w:rsidR="008F5081">
        <w:trPr>
          <w:trHeight w:val="2773"/>
        </w:trPr>
        <w:tc>
          <w:tcPr>
            <w:tcW w:w="670"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lastRenderedPageBreak/>
              <w:t>25.</w:t>
            </w:r>
            <w:r>
              <w:rPr>
                <w:rFonts w:ascii="Arial" w:eastAsia="Arial" w:hAnsi="Arial" w:cs="Arial"/>
              </w:rPr>
              <w:t xml:space="preserve"> </w:t>
            </w:r>
            <w:r>
              <w:rPr>
                <w:sz w:val="24"/>
              </w:rPr>
              <w:t xml:space="preserve"> </w:t>
            </w:r>
          </w:p>
        </w:tc>
        <w:tc>
          <w:tcPr>
            <w:tcW w:w="3796" w:type="dxa"/>
            <w:tcBorders>
              <w:top w:val="single" w:sz="3" w:space="0" w:color="000000"/>
              <w:left w:val="single" w:sz="3" w:space="0" w:color="000000"/>
              <w:bottom w:val="single" w:sz="3" w:space="0" w:color="000000"/>
              <w:right w:val="single" w:sz="3" w:space="0" w:color="000000"/>
            </w:tcBorders>
          </w:tcPr>
          <w:p w:rsidR="008F5081" w:rsidRDefault="00DA451E">
            <w:pPr>
              <w:spacing w:after="36" w:line="246" w:lineRule="auto"/>
              <w:ind w:left="7" w:firstLine="0"/>
              <w:jc w:val="left"/>
            </w:pPr>
            <w:r>
              <w:rPr>
                <w:sz w:val="24"/>
              </w:rPr>
              <w:t xml:space="preserve">Тема 22. Профориентационное занятие «Пробую профессию на благо общества» (моделирующая онлайн-проба на платформе проекта «Билет  в будущее» по профессиям на выбор: менеджер по туризму, организатор благотворительных мероприятий </w:t>
            </w:r>
          </w:p>
          <w:p w:rsidR="008F5081" w:rsidRDefault="00DA451E">
            <w:pPr>
              <w:spacing w:after="0" w:line="259" w:lineRule="auto"/>
              <w:ind w:left="7" w:firstLine="0"/>
              <w:jc w:val="left"/>
            </w:pPr>
            <w:r>
              <w:rPr>
                <w:sz w:val="24"/>
              </w:rPr>
              <w:t xml:space="preserve">и др.) (1 час)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онлайн-проба (моделирующая профессиональная проба) </w:t>
            </w: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45" w:lineRule="auto"/>
              <w:ind w:right="349" w:firstLine="0"/>
            </w:pPr>
            <w:r>
              <w:rPr>
                <w:sz w:val="24"/>
              </w:rP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w:t>
            </w:r>
          </w:p>
          <w:p w:rsidR="008F5081" w:rsidRDefault="00DA451E">
            <w:pPr>
              <w:spacing w:after="0" w:line="259" w:lineRule="auto"/>
              <w:ind w:firstLine="0"/>
              <w:jc w:val="left"/>
            </w:pPr>
            <w:r>
              <w:rPr>
                <w:sz w:val="24"/>
              </w:rPr>
              <w:t xml:space="preserve">(моделирующая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13" w:line="267" w:lineRule="auto"/>
              <w:ind w:left="7" w:right="161" w:firstLine="0"/>
            </w:pPr>
            <w:r>
              <w:rPr>
                <w:sz w:val="24"/>
              </w:rP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8F5081" w:rsidRDefault="00DA451E">
            <w:pPr>
              <w:spacing w:after="0" w:line="259" w:lineRule="auto"/>
              <w:ind w:left="7" w:right="45" w:firstLine="0"/>
              <w:jc w:val="left"/>
            </w:pPr>
            <w:r>
              <w:rPr>
                <w:sz w:val="24"/>
              </w:rPr>
              <w:t xml:space="preserve">Вторая часть занятия – знакомство с профессией и профессиональной областью в социальной сфере. Обучающемуся предоставляется информация о профессии, цели и задачи задания (онлайн-пробы), а также предоставляется возможность пройти </w:t>
            </w:r>
          </w:p>
        </w:tc>
      </w:tr>
    </w:tbl>
    <w:p w:rsidR="008F5081" w:rsidRDefault="008F5081">
      <w:pPr>
        <w:spacing w:after="0" w:line="259" w:lineRule="auto"/>
        <w:ind w:left="-1131" w:right="63" w:firstLine="0"/>
        <w:jc w:val="left"/>
      </w:pPr>
    </w:p>
    <w:tbl>
      <w:tblPr>
        <w:tblStyle w:val="TableGrid"/>
        <w:tblW w:w="15134" w:type="dxa"/>
        <w:tblInd w:w="4" w:type="dxa"/>
        <w:tblCellMar>
          <w:top w:w="54" w:type="dxa"/>
          <w:left w:w="112" w:type="dxa"/>
          <w:right w:w="61" w:type="dxa"/>
        </w:tblCellMar>
        <w:tblLook w:val="04A0" w:firstRow="1" w:lastRow="0" w:firstColumn="1" w:lastColumn="0" w:noHBand="0" w:noVBand="1"/>
      </w:tblPr>
      <w:tblGrid>
        <w:gridCol w:w="670"/>
        <w:gridCol w:w="3796"/>
        <w:gridCol w:w="2118"/>
        <w:gridCol w:w="3508"/>
        <w:gridCol w:w="5042"/>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lastRenderedPageBreak/>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44"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56"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right="9" w:firstLine="0"/>
              <w:jc w:val="center"/>
            </w:pPr>
            <w:r>
              <w:rPr>
                <w:b/>
                <w:sz w:val="24"/>
              </w:rPr>
              <w:t xml:space="preserve">Основные виды деятельности обучающихся </w:t>
            </w:r>
          </w:p>
        </w:tc>
      </w:tr>
      <w:tr w:rsidR="008F5081">
        <w:trPr>
          <w:trHeight w:val="8573"/>
        </w:trPr>
        <w:tc>
          <w:tcPr>
            <w:tcW w:w="670"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1" w:lineRule="auto"/>
              <w:ind w:right="52" w:firstLine="0"/>
              <w:jc w:val="left"/>
            </w:pPr>
            <w:r>
              <w:rPr>
                <w:sz w:val="24"/>
              </w:rPr>
              <w:t xml:space="preserve">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8F5081" w:rsidRDefault="00DA451E">
            <w:pPr>
              <w:spacing w:after="14" w:line="267" w:lineRule="auto"/>
              <w:ind w:right="144" w:firstLine="0"/>
            </w:pPr>
            <w:r>
              <w:rPr>
                <w:sz w:val="24"/>
              </w:rPr>
              <w:t xml:space="preserve">Профессиональная проба в социальной сфере, в рамках которой обучающимся необходимо пройти последовательность этапов:  ‒ Знакомство с профессией и профессиональной областью. ‒ Постановка задачи и подготовительно-обучающий этап. </w:t>
            </w:r>
          </w:p>
          <w:p w:rsidR="008F5081" w:rsidRDefault="00DA451E">
            <w:pPr>
              <w:spacing w:after="3" w:line="282" w:lineRule="auto"/>
              <w:ind w:firstLine="0"/>
              <w:jc w:val="left"/>
            </w:pPr>
            <w:r>
              <w:rPr>
                <w:sz w:val="24"/>
              </w:rPr>
              <w:t xml:space="preserve">‒ </w:t>
            </w:r>
            <w:r>
              <w:rPr>
                <w:sz w:val="24"/>
              </w:rPr>
              <w:tab/>
              <w:t xml:space="preserve">Практическое выполнение задания. </w:t>
            </w:r>
          </w:p>
          <w:p w:rsidR="008F5081" w:rsidRDefault="00DA451E">
            <w:pPr>
              <w:tabs>
                <w:tab w:val="center" w:pos="59"/>
                <w:tab w:val="center" w:pos="1384"/>
              </w:tabs>
              <w:spacing w:after="0" w:line="259" w:lineRule="auto"/>
              <w:ind w:firstLine="0"/>
              <w:jc w:val="left"/>
            </w:pPr>
            <w:r>
              <w:rPr>
                <w:rFonts w:ascii="Calibri" w:eastAsia="Calibri" w:hAnsi="Calibri" w:cs="Calibri"/>
                <w:sz w:val="22"/>
              </w:rPr>
              <w:tab/>
            </w:r>
            <w:r>
              <w:rPr>
                <w:sz w:val="24"/>
              </w:rPr>
              <w:t xml:space="preserve">‒ </w:t>
            </w:r>
            <w:r>
              <w:rPr>
                <w:sz w:val="24"/>
              </w:rPr>
              <w:tab/>
              <w:t xml:space="preserve">Завершающий этап </w:t>
            </w:r>
          </w:p>
          <w:p w:rsidR="008F5081" w:rsidRDefault="00DA451E">
            <w:pPr>
              <w:spacing w:after="0" w:line="261" w:lineRule="auto"/>
              <w:ind w:right="269" w:firstLine="0"/>
            </w:pPr>
            <w:r>
              <w:rPr>
                <w:sz w:val="24"/>
              </w:rPr>
              <w:t xml:space="preserve">(закрепление полученных знаний, получение цифрового артефакта). </w:t>
            </w:r>
          </w:p>
          <w:p w:rsidR="008F5081" w:rsidRDefault="00DA451E">
            <w:pPr>
              <w:spacing w:after="0" w:line="259" w:lineRule="auto"/>
              <w:ind w:firstLine="0"/>
              <w:jc w:val="left"/>
            </w:pPr>
            <w:r>
              <w:rPr>
                <w:sz w:val="24"/>
              </w:rPr>
              <w:t xml:space="preserve">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firstLine="0"/>
              <w:jc w:val="left"/>
            </w:pPr>
            <w:r>
              <w:rPr>
                <w:sz w:val="24"/>
              </w:rPr>
              <w:t xml:space="preserve">онлайн-пробу (моделирующая </w:t>
            </w:r>
          </w:p>
          <w:p w:rsidR="008F5081" w:rsidRDefault="00DA451E">
            <w:pPr>
              <w:spacing w:after="30" w:line="253" w:lineRule="auto"/>
              <w:ind w:left="7" w:firstLine="0"/>
              <w:jc w:val="left"/>
            </w:pPr>
            <w:r>
              <w:rPr>
                <w:sz w:val="24"/>
              </w:rPr>
              <w:t xml:space="preserve">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w:t>
            </w:r>
          </w:p>
          <w:p w:rsidR="008F5081" w:rsidRDefault="00DA451E">
            <w:pPr>
              <w:spacing w:after="0" w:line="285" w:lineRule="auto"/>
              <w:ind w:left="7" w:firstLine="0"/>
            </w:pPr>
            <w:r>
              <w:rPr>
                <w:sz w:val="24"/>
              </w:rPr>
              <w:t xml:space="preserve">Третья часть занятия – рефлексия в классе по заданным параметрам (вопросам).  </w:t>
            </w:r>
          </w:p>
          <w:p w:rsidR="008F5081" w:rsidRDefault="00DA451E">
            <w:pPr>
              <w:spacing w:after="29" w:line="254" w:lineRule="auto"/>
              <w:ind w:left="7" w:right="27" w:firstLine="0"/>
              <w:jc w:val="left"/>
            </w:pPr>
            <w:r>
              <w:rPr>
                <w:sz w:val="24"/>
              </w:rPr>
              <w:t xml:space="preserve">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8F5081" w:rsidRDefault="00DA451E">
            <w:pPr>
              <w:spacing w:after="0" w:line="259" w:lineRule="auto"/>
              <w:ind w:left="7" w:right="378" w:firstLine="0"/>
            </w:pPr>
            <w:r>
              <w:rPr>
                <w:sz w:val="24"/>
              </w:rPr>
              <w:t xml:space="preserve">Для педагогов-навигаторов, принимающих участие в проекте «Билет в будущее», </w:t>
            </w:r>
            <w:r>
              <w:rPr>
                <w:sz w:val="24"/>
              </w:rPr>
              <w:lastRenderedPageBreak/>
              <w:t xml:space="preserve">материалы для проведения занятия, а также вариативности в выборе проб доступны в </w:t>
            </w:r>
          </w:p>
        </w:tc>
      </w:tr>
    </w:tbl>
    <w:p w:rsidR="008F5081" w:rsidRDefault="008F5081">
      <w:pPr>
        <w:spacing w:after="0" w:line="259" w:lineRule="auto"/>
        <w:ind w:left="-1131" w:right="63" w:firstLine="0"/>
        <w:jc w:val="left"/>
      </w:pPr>
    </w:p>
    <w:tbl>
      <w:tblPr>
        <w:tblStyle w:val="TableGrid"/>
        <w:tblW w:w="15134" w:type="dxa"/>
        <w:tblInd w:w="4" w:type="dxa"/>
        <w:tblCellMar>
          <w:top w:w="9" w:type="dxa"/>
          <w:left w:w="112" w:type="dxa"/>
          <w:right w:w="58" w:type="dxa"/>
        </w:tblCellMar>
        <w:tblLook w:val="04A0" w:firstRow="1" w:lastRow="0" w:firstColumn="1" w:lastColumn="0" w:noHBand="0" w:noVBand="1"/>
      </w:tblPr>
      <w:tblGrid>
        <w:gridCol w:w="665"/>
        <w:gridCol w:w="3728"/>
        <w:gridCol w:w="2370"/>
        <w:gridCol w:w="3450"/>
        <w:gridCol w:w="4921"/>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lastRenderedPageBreak/>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46"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59"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right="12" w:firstLine="0"/>
              <w:jc w:val="center"/>
            </w:pPr>
            <w:r>
              <w:rPr>
                <w:b/>
                <w:sz w:val="24"/>
              </w:rPr>
              <w:t xml:space="preserve">Основные виды деятельности обучающихся </w:t>
            </w:r>
          </w:p>
        </w:tc>
      </w:tr>
      <w:tr w:rsidR="008F5081">
        <w:trPr>
          <w:trHeight w:val="1945"/>
        </w:trPr>
        <w:tc>
          <w:tcPr>
            <w:tcW w:w="670"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right="108" w:firstLine="0"/>
            </w:pPr>
            <w:r>
              <w:rPr>
                <w:sz w:val="24"/>
              </w:rPr>
              <w:t xml:space="preserve">цифровом инструменте проекта «Конструктор будущего» (в личном кабинете на интернетплатформе https://bvbinfo.ru/).  Для педагогических работников, не принимающих участие в проекте «Билет в будущее», материалы доступны на цифровой платформе  profmin.bvbinfo.ru . </w:t>
            </w:r>
          </w:p>
        </w:tc>
      </w:tr>
      <w:tr w:rsidR="008F5081">
        <w:trPr>
          <w:trHeight w:val="6635"/>
        </w:trPr>
        <w:tc>
          <w:tcPr>
            <w:tcW w:w="670"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lastRenderedPageBreak/>
              <w:t>26.</w:t>
            </w:r>
            <w:r>
              <w:rPr>
                <w:rFonts w:ascii="Arial" w:eastAsia="Arial" w:hAnsi="Arial" w:cs="Arial"/>
              </w:rPr>
              <w:t xml:space="preserve"> </w:t>
            </w:r>
            <w:r>
              <w:rPr>
                <w:sz w:val="24"/>
              </w:rPr>
              <w:t xml:space="preserve"> </w:t>
            </w:r>
          </w:p>
        </w:tc>
        <w:tc>
          <w:tcPr>
            <w:tcW w:w="379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right="10" w:firstLine="0"/>
              <w:jc w:val="left"/>
            </w:pPr>
            <w:r>
              <w:rPr>
                <w:sz w:val="24"/>
              </w:rPr>
              <w:t xml:space="preserve">Тема 23. Профориентационное занятие «Россия креативная: узнаю творческие профессии» (сфера культуры и искусства) (1 час)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профориентационное занятие </w:t>
            </w: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62" w:firstLine="0"/>
            </w:pPr>
            <w:r>
              <w:rPr>
                <w:sz w:val="24"/>
              </w:rPr>
              <w:t xml:space="preserve">Популяризация и просвещение обучающихся на основе знакомства с достижениями страны в сфере культуры и искусства. Знакомство на основе видеосюжетов и интервью с экспертами и специалистами в области креативной экономике и творческих индустрий. Повышение информированности о достижениях и перспективах развития креативного сектора экономики, направленных на решение важнейших задач развития общества и страны. Информирование о творческих профессиях, современном рынке труда в данной области и смежных отраслей.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5" w:line="273" w:lineRule="auto"/>
              <w:ind w:left="7" w:right="130" w:firstLine="0"/>
            </w:pPr>
            <w:r>
              <w:rPr>
                <w:sz w:val="24"/>
              </w:rPr>
              <w:t xml:space="preserve">Просмотр и обсуждение видео-интервью с экспертами в области творческой индустрии с использованием элементов форсайт-сессии:  –   обдумывание будущего (исследование и прогноз на основе видео-интервью и дополнительных материалов); </w:t>
            </w:r>
          </w:p>
          <w:p w:rsidR="008F5081" w:rsidRDefault="00DA451E">
            <w:pPr>
              <w:spacing w:after="0" w:line="256" w:lineRule="auto"/>
              <w:ind w:left="7" w:right="120" w:firstLine="0"/>
              <w:jc w:val="left"/>
            </w:pPr>
            <w:r>
              <w:rPr>
                <w:sz w:val="24"/>
              </w:rPr>
              <w:t xml:space="preserve">–  спорить о будущем (мозговой штурм); – очерчивать будущее (формирование профориентационной карты и др.). В рамках профориентационного занятия обучающиеся формируют «карту будущего» с учетом трендов, технологий, профессий, личностных и профессиональных качеств, необходимых знаний и др. ‒ </w:t>
            </w:r>
            <w:r>
              <w:rPr>
                <w:sz w:val="24"/>
              </w:rPr>
              <w:tab/>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8F5081" w:rsidRDefault="00DA451E">
            <w:pPr>
              <w:spacing w:after="0" w:line="259" w:lineRule="auto"/>
              <w:ind w:left="7" w:right="194" w:firstLine="0"/>
            </w:pPr>
            <w:r>
              <w:rPr>
                <w:sz w:val="24"/>
              </w:rPr>
              <w:t xml:space="preserve">«Конструктор будущего» (в личном кабинете на интернет-платформе https://bvbinfo.ru/).  ‒ Для педагогических работников, не принимающих участие в проекте «Билет в будущее», материалы доступны на цифровой платформе  profmin.bvbinfo.ru. </w:t>
            </w:r>
          </w:p>
        </w:tc>
      </w:tr>
    </w:tbl>
    <w:p w:rsidR="008F5081" w:rsidRDefault="008F5081">
      <w:pPr>
        <w:spacing w:after="0" w:line="259" w:lineRule="auto"/>
        <w:ind w:left="-1131" w:right="63" w:firstLine="0"/>
        <w:jc w:val="left"/>
      </w:pPr>
    </w:p>
    <w:tbl>
      <w:tblPr>
        <w:tblStyle w:val="TableGrid"/>
        <w:tblW w:w="15134" w:type="dxa"/>
        <w:tblInd w:w="4" w:type="dxa"/>
        <w:tblCellMar>
          <w:top w:w="10" w:type="dxa"/>
          <w:left w:w="112" w:type="dxa"/>
          <w:right w:w="55" w:type="dxa"/>
        </w:tblCellMar>
        <w:tblLook w:val="04A0" w:firstRow="1" w:lastRow="0" w:firstColumn="1" w:lastColumn="0" w:noHBand="0" w:noVBand="1"/>
      </w:tblPr>
      <w:tblGrid>
        <w:gridCol w:w="670"/>
        <w:gridCol w:w="3796"/>
        <w:gridCol w:w="2118"/>
        <w:gridCol w:w="3508"/>
        <w:gridCol w:w="5042"/>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49"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62"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right="15" w:firstLine="0"/>
              <w:jc w:val="center"/>
            </w:pPr>
            <w:r>
              <w:rPr>
                <w:b/>
                <w:sz w:val="24"/>
              </w:rPr>
              <w:t xml:space="preserve">Основные виды деятельности обучающихся </w:t>
            </w:r>
          </w:p>
        </w:tc>
      </w:tr>
      <w:tr w:rsidR="008F5081">
        <w:trPr>
          <w:trHeight w:val="8573"/>
        </w:trPr>
        <w:tc>
          <w:tcPr>
            <w:tcW w:w="670"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lastRenderedPageBreak/>
              <w:t>27.</w:t>
            </w:r>
            <w:r>
              <w:rPr>
                <w:rFonts w:ascii="Arial" w:eastAsia="Arial" w:hAnsi="Arial" w:cs="Arial"/>
              </w:rPr>
              <w:t xml:space="preserve"> </w:t>
            </w:r>
            <w:r>
              <w:rPr>
                <w:sz w:val="24"/>
              </w:rPr>
              <w:t xml:space="preserve"> </w:t>
            </w:r>
          </w:p>
        </w:tc>
        <w:tc>
          <w:tcPr>
            <w:tcW w:w="379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right="284" w:firstLine="0"/>
            </w:pPr>
            <w:r>
              <w:rPr>
                <w:sz w:val="24"/>
              </w:rPr>
              <w:t xml:space="preserve">Тема 24. Профориентационное занятие «Пробую творческую профессию» (моделирующая онлайн-проба на платформе проекта «Билет в будущее» по профессиям на выбор: дизайнер, продюсер и др.) (1 час)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онлайн-проба (моделирующая профессиональная проба) </w:t>
            </w: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45" w:lineRule="auto"/>
              <w:ind w:right="349" w:firstLine="0"/>
            </w:pPr>
            <w:r>
              <w:rPr>
                <w:sz w:val="24"/>
              </w:rP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w:t>
            </w:r>
          </w:p>
          <w:p w:rsidR="008F5081" w:rsidRDefault="00DA451E">
            <w:pPr>
              <w:spacing w:after="0" w:line="253" w:lineRule="auto"/>
              <w:ind w:right="58" w:firstLine="0"/>
              <w:jc w:val="left"/>
            </w:pPr>
            <w:r>
              <w:rPr>
                <w:sz w:val="24"/>
              </w:rPr>
              <w:t xml:space="preserve">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8F5081" w:rsidRDefault="00DA451E">
            <w:pPr>
              <w:spacing w:after="34" w:line="249" w:lineRule="auto"/>
              <w:ind w:right="66" w:firstLine="0"/>
              <w:jc w:val="left"/>
            </w:pPr>
            <w:r>
              <w:rPr>
                <w:sz w:val="24"/>
              </w:rPr>
              <w:t xml:space="preserve">Профессиональная проба по профессии в сфере творчества, в рамках которой обучающимся необходимо пройти последовательность этапов:  </w:t>
            </w:r>
          </w:p>
          <w:p w:rsidR="008F5081" w:rsidRDefault="00DA451E">
            <w:pPr>
              <w:spacing w:after="0" w:line="259" w:lineRule="auto"/>
              <w:ind w:firstLine="0"/>
              <w:jc w:val="left"/>
            </w:pPr>
            <w:r>
              <w:rPr>
                <w:sz w:val="24"/>
              </w:rPr>
              <w:t xml:space="preserve">‒ </w:t>
            </w:r>
            <w:r>
              <w:rPr>
                <w:sz w:val="24"/>
              </w:rPr>
              <w:tab/>
              <w:t xml:space="preserve">Знакомство с профессией и профессиональной областью.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21" w:line="267" w:lineRule="auto"/>
              <w:ind w:left="7" w:right="161" w:firstLine="0"/>
            </w:pPr>
            <w:r>
              <w:rPr>
                <w:sz w:val="24"/>
              </w:rP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8F5081" w:rsidRDefault="00DA451E">
            <w:pPr>
              <w:spacing w:after="0" w:line="254" w:lineRule="auto"/>
              <w:ind w:left="7" w:right="45" w:firstLine="0"/>
              <w:jc w:val="left"/>
            </w:pPr>
            <w:r>
              <w:rPr>
                <w:sz w:val="24"/>
              </w:rPr>
              <w:t xml:space="preserve">Вторая часть занятия – знакомство с профессией и профессиональной областью в сфере творчества.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w:t>
            </w:r>
          </w:p>
          <w:p w:rsidR="008F5081" w:rsidRDefault="00DA451E">
            <w:pPr>
              <w:spacing w:after="37" w:line="253" w:lineRule="auto"/>
              <w:ind w:left="7" w:firstLine="0"/>
              <w:jc w:val="left"/>
            </w:pPr>
            <w:r>
              <w:rPr>
                <w:sz w:val="24"/>
              </w:rPr>
              <w:t xml:space="preserve">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w:t>
            </w:r>
          </w:p>
          <w:p w:rsidR="008F5081" w:rsidRDefault="00DA451E">
            <w:pPr>
              <w:spacing w:after="0" w:line="279" w:lineRule="auto"/>
              <w:ind w:left="7" w:firstLine="0"/>
            </w:pPr>
            <w:r>
              <w:rPr>
                <w:sz w:val="24"/>
              </w:rPr>
              <w:t xml:space="preserve">Третья часть занятия – рефлексия в классе по заданным параметрам (вопросам).  </w:t>
            </w:r>
          </w:p>
          <w:p w:rsidR="008F5081" w:rsidRDefault="00DA451E">
            <w:pPr>
              <w:spacing w:after="0" w:line="259" w:lineRule="auto"/>
              <w:ind w:left="7" w:right="88" w:firstLine="0"/>
            </w:pPr>
            <w:r>
              <w:rPr>
                <w:sz w:val="24"/>
              </w:rPr>
              <w:t xml:space="preserve">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w:t>
            </w:r>
          </w:p>
        </w:tc>
      </w:tr>
    </w:tbl>
    <w:p w:rsidR="008F5081" w:rsidRDefault="008F5081">
      <w:pPr>
        <w:spacing w:after="0" w:line="259" w:lineRule="auto"/>
        <w:ind w:left="-1131" w:right="63" w:firstLine="0"/>
        <w:jc w:val="left"/>
      </w:pPr>
    </w:p>
    <w:tbl>
      <w:tblPr>
        <w:tblStyle w:val="TableGrid"/>
        <w:tblW w:w="15134" w:type="dxa"/>
        <w:tblInd w:w="4" w:type="dxa"/>
        <w:tblCellMar>
          <w:top w:w="10" w:type="dxa"/>
          <w:left w:w="112" w:type="dxa"/>
          <w:right w:w="56" w:type="dxa"/>
        </w:tblCellMar>
        <w:tblLook w:val="04A0" w:firstRow="1" w:lastRow="0" w:firstColumn="1" w:lastColumn="0" w:noHBand="0" w:noVBand="1"/>
      </w:tblPr>
      <w:tblGrid>
        <w:gridCol w:w="665"/>
        <w:gridCol w:w="3732"/>
        <w:gridCol w:w="2368"/>
        <w:gridCol w:w="3447"/>
        <w:gridCol w:w="4922"/>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48"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61"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right="14" w:firstLine="0"/>
              <w:jc w:val="center"/>
            </w:pPr>
            <w:r>
              <w:rPr>
                <w:b/>
                <w:sz w:val="24"/>
              </w:rPr>
              <w:t xml:space="preserve">Основные виды деятельности обучающихся </w:t>
            </w:r>
          </w:p>
        </w:tc>
      </w:tr>
      <w:tr w:rsidR="008F5081">
        <w:trPr>
          <w:trHeight w:val="4704"/>
        </w:trPr>
        <w:tc>
          <w:tcPr>
            <w:tcW w:w="670"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83" w:lineRule="auto"/>
              <w:ind w:firstLine="0"/>
              <w:jc w:val="left"/>
            </w:pPr>
            <w:r>
              <w:rPr>
                <w:sz w:val="24"/>
              </w:rPr>
              <w:t xml:space="preserve">‒ </w:t>
            </w:r>
            <w:r>
              <w:rPr>
                <w:sz w:val="24"/>
              </w:rPr>
              <w:tab/>
              <w:t xml:space="preserve">Постановка задачи и подготовительно-обучающий этап. </w:t>
            </w:r>
          </w:p>
          <w:p w:rsidR="008F5081" w:rsidRDefault="00DA451E">
            <w:pPr>
              <w:spacing w:after="0" w:line="289" w:lineRule="auto"/>
              <w:ind w:firstLine="0"/>
              <w:jc w:val="left"/>
            </w:pPr>
            <w:r>
              <w:rPr>
                <w:sz w:val="24"/>
              </w:rPr>
              <w:t xml:space="preserve">‒ </w:t>
            </w:r>
            <w:r>
              <w:rPr>
                <w:sz w:val="24"/>
              </w:rPr>
              <w:tab/>
              <w:t xml:space="preserve">Практическое выполнение задания. </w:t>
            </w:r>
          </w:p>
          <w:p w:rsidR="008F5081" w:rsidRDefault="00DA451E">
            <w:pPr>
              <w:tabs>
                <w:tab w:val="center" w:pos="59"/>
                <w:tab w:val="center" w:pos="1384"/>
              </w:tabs>
              <w:spacing w:after="0" w:line="259" w:lineRule="auto"/>
              <w:ind w:firstLine="0"/>
              <w:jc w:val="left"/>
            </w:pPr>
            <w:r>
              <w:rPr>
                <w:rFonts w:ascii="Calibri" w:eastAsia="Calibri" w:hAnsi="Calibri" w:cs="Calibri"/>
                <w:sz w:val="22"/>
              </w:rPr>
              <w:tab/>
            </w:r>
            <w:r>
              <w:rPr>
                <w:sz w:val="24"/>
              </w:rPr>
              <w:t xml:space="preserve">‒ </w:t>
            </w:r>
            <w:r>
              <w:rPr>
                <w:sz w:val="24"/>
              </w:rPr>
              <w:tab/>
              <w:t xml:space="preserve">Завершающий этап </w:t>
            </w:r>
          </w:p>
          <w:p w:rsidR="008F5081" w:rsidRDefault="00DA451E">
            <w:pPr>
              <w:spacing w:after="0" w:line="259" w:lineRule="auto"/>
              <w:ind w:right="270" w:firstLine="0"/>
            </w:pPr>
            <w:r>
              <w:rPr>
                <w:sz w:val="24"/>
              </w:rPr>
              <w:t xml:space="preserve">(закрепление полученных знаний, получение цифрового артефакта).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24" w:line="257" w:lineRule="auto"/>
              <w:ind w:left="7" w:right="32" w:firstLine="0"/>
              <w:jc w:val="left"/>
            </w:pPr>
            <w:r>
              <w:rPr>
                <w:sz w:val="24"/>
              </w:rPr>
              <w:t xml:space="preserve">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8F5081" w:rsidRDefault="00DA451E">
            <w:pPr>
              <w:spacing w:after="0" w:line="243" w:lineRule="auto"/>
              <w:ind w:left="7" w:right="48" w:firstLine="0"/>
              <w:jc w:val="left"/>
            </w:pPr>
            <w:r>
              <w:rPr>
                <w:sz w:val="24"/>
              </w:rPr>
              <w:t xml:space="preserve">‒ </w:t>
            </w:r>
            <w:r>
              <w:rPr>
                <w:sz w:val="24"/>
              </w:rPr>
              <w:tab/>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w:t>
            </w:r>
          </w:p>
          <w:p w:rsidR="008F5081" w:rsidRDefault="00DA451E">
            <w:pPr>
              <w:spacing w:after="0" w:line="259" w:lineRule="auto"/>
              <w:ind w:left="7" w:right="196" w:firstLine="0"/>
            </w:pPr>
            <w:r>
              <w:rPr>
                <w:sz w:val="24"/>
              </w:rPr>
              <w:t xml:space="preserve">«Конструктор будущего» (в личном кабинете на интернет-платформе https://bvbinfo.ru/).  ‒ Для педагогических работников, не принимающих участие в проекте «Билет в будущее», материалы доступны на цифровой платформе  profmin.bvbinfo.ru . </w:t>
            </w:r>
          </w:p>
        </w:tc>
      </w:tr>
      <w:tr w:rsidR="008F5081">
        <w:trPr>
          <w:trHeight w:val="3876"/>
        </w:trPr>
        <w:tc>
          <w:tcPr>
            <w:tcW w:w="670"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t>28.</w:t>
            </w:r>
            <w:r>
              <w:rPr>
                <w:rFonts w:ascii="Arial" w:eastAsia="Arial" w:hAnsi="Arial" w:cs="Arial"/>
              </w:rPr>
              <w:t xml:space="preserve"> </w:t>
            </w:r>
            <w:r>
              <w:rPr>
                <w:sz w:val="24"/>
              </w:rPr>
              <w:t xml:space="preserve"> </w:t>
            </w:r>
          </w:p>
        </w:tc>
        <w:tc>
          <w:tcPr>
            <w:tcW w:w="379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45" w:lineRule="auto"/>
              <w:ind w:left="7" w:firstLine="0"/>
              <w:jc w:val="left"/>
            </w:pPr>
            <w:r>
              <w:rPr>
                <w:sz w:val="24"/>
              </w:rPr>
              <w:t xml:space="preserve">Тема 25. Профориентационное занятие «Один день в профессии» </w:t>
            </w:r>
          </w:p>
          <w:p w:rsidR="008F5081" w:rsidRDefault="00DA451E">
            <w:pPr>
              <w:spacing w:after="0" w:line="259" w:lineRule="auto"/>
              <w:ind w:left="7" w:firstLine="0"/>
              <w:jc w:val="left"/>
            </w:pPr>
            <w:r>
              <w:rPr>
                <w:sz w:val="24"/>
              </w:rPr>
              <w:t xml:space="preserve">(часть 1) (учитель, актер, эколог) (1 час)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профориентационное занятие </w:t>
            </w: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Формирование </w:t>
            </w:r>
          </w:p>
          <w:p w:rsidR="008F5081" w:rsidRDefault="00DA451E">
            <w:pPr>
              <w:spacing w:after="0" w:line="259" w:lineRule="auto"/>
              <w:ind w:right="8" w:firstLine="0"/>
              <w:jc w:val="left"/>
            </w:pPr>
            <w:r>
              <w:rPr>
                <w:sz w:val="24"/>
              </w:rPr>
              <w:t xml:space="preserve">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 популярными блогерами, артистами, ведущими, которые решили воплотить свои детские мечты. В формате реалити-шоу на занятии рассматриваются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20" w:line="262" w:lineRule="auto"/>
              <w:ind w:left="7" w:firstLine="0"/>
              <w:jc w:val="left"/>
            </w:pPr>
            <w:r>
              <w:rPr>
                <w:sz w:val="24"/>
              </w:rPr>
              <w:t xml:space="preserve">Погружение в профориентационную тематику на основе просмотра и обсуждения видеосюжетов в формате реалити-шоу. В рамках занятия предлагаются к изучению следующие профессии (на выбор): </w:t>
            </w:r>
          </w:p>
          <w:p w:rsidR="008F5081" w:rsidRDefault="00DA451E">
            <w:pPr>
              <w:spacing w:after="0" w:line="259" w:lineRule="auto"/>
              <w:ind w:left="7" w:right="156" w:firstLine="0"/>
              <w:jc w:val="left"/>
            </w:pPr>
            <w:r>
              <w:rPr>
                <w:sz w:val="24"/>
              </w:rPr>
              <w:t xml:space="preserve">Учитель: Учитель — это призвание. Педагоги не только рассказывают общую или предметную информацию, они и наставники, психологи, способные раскрыть твой потенциал и направить тебя в нужное русло, готовые всегда подсказать и помочь.  Актер: Творчество – основа профессии, которая часто воспринимается слишком играючи. Профессиональный актер </w:t>
            </w:r>
          </w:p>
        </w:tc>
      </w:tr>
    </w:tbl>
    <w:p w:rsidR="008F5081" w:rsidRDefault="008F5081">
      <w:pPr>
        <w:spacing w:after="0" w:line="259" w:lineRule="auto"/>
        <w:ind w:left="-1131" w:right="63" w:firstLine="0"/>
        <w:jc w:val="left"/>
      </w:pPr>
    </w:p>
    <w:tbl>
      <w:tblPr>
        <w:tblStyle w:val="TableGrid"/>
        <w:tblW w:w="15134" w:type="dxa"/>
        <w:tblInd w:w="4" w:type="dxa"/>
        <w:tblCellMar>
          <w:top w:w="55" w:type="dxa"/>
          <w:left w:w="112" w:type="dxa"/>
          <w:right w:w="86" w:type="dxa"/>
        </w:tblCellMar>
        <w:tblLook w:val="04A0" w:firstRow="1" w:lastRow="0" w:firstColumn="1" w:lastColumn="0" w:noHBand="0" w:noVBand="1"/>
      </w:tblPr>
      <w:tblGrid>
        <w:gridCol w:w="670"/>
        <w:gridCol w:w="3796"/>
        <w:gridCol w:w="2118"/>
        <w:gridCol w:w="3508"/>
        <w:gridCol w:w="5042"/>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19"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31"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firstLine="0"/>
              <w:jc w:val="center"/>
            </w:pPr>
            <w:r>
              <w:rPr>
                <w:b/>
                <w:sz w:val="24"/>
              </w:rPr>
              <w:t xml:space="preserve">Основные виды деятельности обучающихся </w:t>
            </w:r>
          </w:p>
        </w:tc>
      </w:tr>
      <w:tr w:rsidR="008F5081">
        <w:trPr>
          <w:trHeight w:val="8300"/>
        </w:trPr>
        <w:tc>
          <w:tcPr>
            <w:tcW w:w="670"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pPr>
            <w:r>
              <w:rPr>
                <w:sz w:val="24"/>
              </w:rPr>
              <w:t xml:space="preserve">следующие профессии (на выбор): учитель, актер, эколог.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30" w:line="253" w:lineRule="auto"/>
              <w:ind w:left="7" w:right="8" w:firstLine="0"/>
              <w:jc w:val="left"/>
            </w:pPr>
            <w:r>
              <w:rPr>
                <w:sz w:val="24"/>
              </w:rPr>
              <w:t xml:space="preserve">многогранен, он должен не только вживаться в роль и запоминать текст, но и виртуозно управляться своим голосом и выражать эмоции без слов. Именно поэтому их называют универсалами – в работе есть необходимость не только в перевоплощении, но и в правильной подаче, использовании потенциала на полную. </w:t>
            </w:r>
          </w:p>
          <w:p w:rsidR="008F5081" w:rsidRDefault="00DA451E">
            <w:pPr>
              <w:spacing w:after="0" w:line="250" w:lineRule="auto"/>
              <w:ind w:left="7" w:right="55" w:firstLine="0"/>
              <w:jc w:val="left"/>
            </w:pPr>
            <w:r>
              <w:rPr>
                <w:sz w:val="24"/>
              </w:rPr>
              <w:t xml:space="preserve">Эколог: Проблема экологии – одна из наиболее актуальных и болезненных тем на сегодняшний день. Как спасти планету от климатических изменений? Что сделать, чтобы многие виды животных перестали быть редкими? Возможно ли уменьшить углеродный след, которые оставляют большие компании? Решением этих вопросов занимается целый ряд самых разных профильных специалистов с приставкой «эко». Эко-активисты, эко-юристы, экопредприниматели и, конечно, профессиональные экологи. ‒ </w:t>
            </w:r>
            <w:r>
              <w:rPr>
                <w:sz w:val="24"/>
              </w:rPr>
              <w:tab/>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w:t>
            </w:r>
          </w:p>
          <w:p w:rsidR="008F5081" w:rsidRDefault="00DA451E">
            <w:pPr>
              <w:spacing w:after="0" w:line="259" w:lineRule="auto"/>
              <w:ind w:left="7" w:right="167" w:firstLine="0"/>
              <w:jc w:val="left"/>
            </w:pPr>
            <w:r>
              <w:rPr>
                <w:sz w:val="24"/>
              </w:rPr>
              <w:t xml:space="preserve">«Конструктор будущего» (в личном кабинете на интернет-платформе https://bvbinfo.ru/).  ‒ </w:t>
            </w:r>
            <w:r>
              <w:rPr>
                <w:sz w:val="24"/>
              </w:rPr>
              <w:tab/>
              <w:t xml:space="preserve">Для педагогических работников, не принимающих участие в проекте «Билет в </w:t>
            </w:r>
          </w:p>
        </w:tc>
      </w:tr>
    </w:tbl>
    <w:p w:rsidR="008F5081" w:rsidRDefault="008F5081">
      <w:pPr>
        <w:spacing w:after="0" w:line="259" w:lineRule="auto"/>
        <w:ind w:left="-1131" w:right="63" w:firstLine="0"/>
        <w:jc w:val="left"/>
      </w:pPr>
    </w:p>
    <w:tbl>
      <w:tblPr>
        <w:tblStyle w:val="TableGrid"/>
        <w:tblW w:w="15134" w:type="dxa"/>
        <w:tblInd w:w="4" w:type="dxa"/>
        <w:tblCellMar>
          <w:top w:w="10" w:type="dxa"/>
          <w:left w:w="112" w:type="dxa"/>
          <w:right w:w="101" w:type="dxa"/>
        </w:tblCellMar>
        <w:tblLook w:val="04A0" w:firstRow="1" w:lastRow="0" w:firstColumn="1" w:lastColumn="0" w:noHBand="0" w:noVBand="1"/>
      </w:tblPr>
      <w:tblGrid>
        <w:gridCol w:w="667"/>
        <w:gridCol w:w="3720"/>
        <w:gridCol w:w="2413"/>
        <w:gridCol w:w="3435"/>
        <w:gridCol w:w="4899"/>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4"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16"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firstLine="0"/>
              <w:jc w:val="center"/>
            </w:pPr>
            <w:r>
              <w:rPr>
                <w:b/>
                <w:sz w:val="24"/>
              </w:rPr>
              <w:t xml:space="preserve">Основные виды деятельности обучающихся </w:t>
            </w:r>
          </w:p>
        </w:tc>
      </w:tr>
      <w:tr w:rsidR="008F5081">
        <w:trPr>
          <w:trHeight w:val="562"/>
        </w:trPr>
        <w:tc>
          <w:tcPr>
            <w:tcW w:w="670"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firstLine="0"/>
            </w:pPr>
            <w:r>
              <w:rPr>
                <w:sz w:val="24"/>
              </w:rPr>
              <w:t xml:space="preserve">будущее», материалы доступны на цифровой платформе  profmin.bvbinfo.ru . </w:t>
            </w:r>
          </w:p>
        </w:tc>
      </w:tr>
      <w:tr w:rsidR="008F5081">
        <w:trPr>
          <w:trHeight w:val="8018"/>
        </w:trPr>
        <w:tc>
          <w:tcPr>
            <w:tcW w:w="670"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t>29.</w:t>
            </w:r>
            <w:r>
              <w:rPr>
                <w:rFonts w:ascii="Arial" w:eastAsia="Arial" w:hAnsi="Arial" w:cs="Arial"/>
              </w:rPr>
              <w:t xml:space="preserve"> </w:t>
            </w:r>
            <w:r>
              <w:rPr>
                <w:sz w:val="24"/>
              </w:rPr>
              <w:t xml:space="preserve"> </w:t>
            </w:r>
          </w:p>
        </w:tc>
        <w:tc>
          <w:tcPr>
            <w:tcW w:w="379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firstLine="0"/>
              <w:jc w:val="left"/>
            </w:pPr>
            <w:r>
              <w:rPr>
                <w:sz w:val="24"/>
              </w:rPr>
              <w:t xml:space="preserve">Тема 26. Профориентационное занятие «Один день в профессии» (часть 2) (пожарный, ветеринар, повар) (1 час)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профориентационное занятие </w:t>
            </w: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Формирование </w:t>
            </w:r>
          </w:p>
          <w:p w:rsidR="008F5081" w:rsidRDefault="00DA451E">
            <w:pPr>
              <w:spacing w:after="0" w:line="259" w:lineRule="auto"/>
              <w:ind w:firstLine="0"/>
              <w:jc w:val="left"/>
            </w:pPr>
            <w:r>
              <w:rPr>
                <w:sz w:val="24"/>
              </w:rPr>
              <w:t xml:space="preserve">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 популярными блогерами, артистами, ведущими, которые решили воплотить свои детские мечты. В формате реалити-шоу на занятии рассматриваются следующие профессии (на выбор): пожарный, ветеринар, повар.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6" w:lineRule="auto"/>
              <w:ind w:left="7" w:right="53" w:firstLine="0"/>
              <w:jc w:val="left"/>
            </w:pPr>
            <w:r>
              <w:rPr>
                <w:sz w:val="24"/>
              </w:rPr>
              <w:t xml:space="preserve">Погружение в профориентационную тематику на основе просмотра и обсуждения видеосюжетов в формате реалити-шоу. В рамках занятия предлагаются к изучению следующие профессии (на выбор): Пожарный: несмотря на то, что основная задача пожарного — устранение очага возгорания, профессионал отвечает за большее, чем тушение огня. Пожарный должен уметь оказать первую помощь и психологически поддержать человека, если он в ней нуждается. </w:t>
            </w:r>
          </w:p>
          <w:p w:rsidR="008F5081" w:rsidRDefault="00DA451E">
            <w:pPr>
              <w:spacing w:after="43" w:line="247" w:lineRule="auto"/>
              <w:ind w:left="7" w:firstLine="0"/>
              <w:jc w:val="left"/>
            </w:pPr>
            <w:r>
              <w:rPr>
                <w:sz w:val="24"/>
              </w:rPr>
              <w:t xml:space="preserve">Ветеринар: одна из самых сложных профессий, особенно когда твой пациент не может сказать, где и что у него болит. И речь сейчас не только о животных. Важно также чувствовать человека и найти правильный контакт с хозяином хвостатого друга, а последние тоже не всегда могут сказать, что случилось. Ветеринар должен обладать не только профессиональными навыками, но и эмпатией, способностью помогать другим. Но несмотря на все трудности, врачи каждый день сталкиваются с чем-то новым и интересным.  </w:t>
            </w:r>
          </w:p>
          <w:p w:rsidR="008F5081" w:rsidRDefault="00DA451E">
            <w:pPr>
              <w:spacing w:after="0" w:line="259" w:lineRule="auto"/>
              <w:ind w:left="7" w:firstLine="0"/>
              <w:jc w:val="left"/>
            </w:pPr>
            <w:r>
              <w:rPr>
                <w:sz w:val="24"/>
              </w:rPr>
              <w:t xml:space="preserve">Повар: Кулинария – это язык, с помощью которого можно передать гармонию, счастье, красоту, иронию, культуру – в общем, все, из чего складывается наша жизнь. Повара по </w:t>
            </w:r>
          </w:p>
        </w:tc>
      </w:tr>
    </w:tbl>
    <w:p w:rsidR="008F5081" w:rsidRDefault="008F5081">
      <w:pPr>
        <w:spacing w:after="0" w:line="259" w:lineRule="auto"/>
        <w:ind w:left="-1131" w:right="63" w:firstLine="0"/>
        <w:jc w:val="left"/>
      </w:pPr>
    </w:p>
    <w:tbl>
      <w:tblPr>
        <w:tblStyle w:val="TableGrid"/>
        <w:tblW w:w="15134" w:type="dxa"/>
        <w:tblInd w:w="4" w:type="dxa"/>
        <w:tblCellMar>
          <w:top w:w="9" w:type="dxa"/>
          <w:left w:w="112" w:type="dxa"/>
        </w:tblCellMar>
        <w:tblLook w:val="04A0" w:firstRow="1" w:lastRow="0" w:firstColumn="1" w:lastColumn="0" w:noHBand="0" w:noVBand="1"/>
      </w:tblPr>
      <w:tblGrid>
        <w:gridCol w:w="663"/>
        <w:gridCol w:w="3739"/>
        <w:gridCol w:w="2312"/>
        <w:gridCol w:w="3473"/>
        <w:gridCol w:w="4947"/>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104"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116"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right="70" w:firstLine="0"/>
              <w:jc w:val="center"/>
            </w:pPr>
            <w:r>
              <w:rPr>
                <w:b/>
                <w:sz w:val="24"/>
              </w:rPr>
              <w:t xml:space="preserve">Основные виды деятельности обучающихся </w:t>
            </w:r>
          </w:p>
        </w:tc>
      </w:tr>
      <w:tr w:rsidR="008F5081">
        <w:trPr>
          <w:trHeight w:val="4431"/>
        </w:trPr>
        <w:tc>
          <w:tcPr>
            <w:tcW w:w="670"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0" w:lineRule="auto"/>
              <w:ind w:left="7" w:right="147" w:firstLine="0"/>
              <w:jc w:val="left"/>
            </w:pPr>
            <w:r>
              <w:rPr>
                <w:sz w:val="24"/>
              </w:rPr>
              <w:t xml:space="preserve">праву считаются новыми «рок-звездами», именно от них зависит меню, впечатление от ресторана и многое другое. Профессия, безусловно, ответственная, но очень креативная и захватывающая. ‒ </w:t>
            </w:r>
            <w:r>
              <w:rPr>
                <w:sz w:val="24"/>
              </w:rPr>
              <w:tab/>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w:t>
            </w:r>
          </w:p>
          <w:p w:rsidR="008F5081" w:rsidRDefault="00DA451E">
            <w:pPr>
              <w:spacing w:after="0" w:line="259" w:lineRule="auto"/>
              <w:ind w:left="7" w:right="252" w:firstLine="0"/>
            </w:pPr>
            <w:r>
              <w:rPr>
                <w:sz w:val="24"/>
              </w:rPr>
              <w:t xml:space="preserve">«Конструктор будущего» (в личном кабинете на интернет-платформе https://bvbinfo.ru/).  ‒ Для педагогических работников, не принимающих участие в проекте «Билет в будущее», материалы доступны на цифровой платформе  profmin.bvbinfo.ru . </w:t>
            </w:r>
          </w:p>
        </w:tc>
      </w:tr>
      <w:tr w:rsidR="008F5081">
        <w:trPr>
          <w:trHeight w:val="4150"/>
        </w:trPr>
        <w:tc>
          <w:tcPr>
            <w:tcW w:w="670"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t>30.</w:t>
            </w:r>
            <w:r>
              <w:rPr>
                <w:rFonts w:ascii="Arial" w:eastAsia="Arial" w:hAnsi="Arial" w:cs="Arial"/>
              </w:rPr>
              <w:t xml:space="preserve"> </w:t>
            </w:r>
            <w:r>
              <w:rPr>
                <w:sz w:val="24"/>
              </w:rPr>
              <w:t xml:space="preserve"> </w:t>
            </w:r>
          </w:p>
        </w:tc>
        <w:tc>
          <w:tcPr>
            <w:tcW w:w="3796" w:type="dxa"/>
            <w:tcBorders>
              <w:top w:val="single" w:sz="3" w:space="0" w:color="000000"/>
              <w:left w:val="single" w:sz="3" w:space="0" w:color="000000"/>
              <w:bottom w:val="single" w:sz="3" w:space="0" w:color="000000"/>
              <w:right w:val="single" w:sz="3" w:space="0" w:color="000000"/>
            </w:tcBorders>
          </w:tcPr>
          <w:p w:rsidR="008F5081" w:rsidRDefault="00DA451E">
            <w:pPr>
              <w:spacing w:after="52" w:line="239" w:lineRule="auto"/>
              <w:ind w:left="7" w:firstLine="0"/>
              <w:jc w:val="left"/>
            </w:pPr>
            <w:r>
              <w:rPr>
                <w:sz w:val="24"/>
              </w:rPr>
              <w:t xml:space="preserve">Тема 27. Профориентационный сериал проекта «Билет в будущее»  </w:t>
            </w:r>
          </w:p>
          <w:p w:rsidR="008F5081" w:rsidRDefault="00DA451E">
            <w:pPr>
              <w:spacing w:after="0" w:line="259" w:lineRule="auto"/>
              <w:ind w:left="7" w:firstLine="0"/>
              <w:jc w:val="left"/>
            </w:pPr>
            <w:r>
              <w:rPr>
                <w:sz w:val="24"/>
              </w:rPr>
              <w:t xml:space="preserve">(часть 1) (1 час)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профориентационное занятие </w:t>
            </w: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46" w:lineRule="auto"/>
              <w:ind w:right="241" w:firstLine="0"/>
            </w:pPr>
            <w:r>
              <w:rPr>
                <w:sz w:val="24"/>
              </w:rPr>
              <w:t xml:space="preserve">Знакомство с профессиями из разных профессиональных отраслей через интервью с реальными представителями профессий – героями первого профориентационного сериала для школьников. Формирование </w:t>
            </w:r>
          </w:p>
          <w:p w:rsidR="008F5081" w:rsidRDefault="00DA451E">
            <w:pPr>
              <w:spacing w:after="0" w:line="259" w:lineRule="auto"/>
              <w:ind w:right="170" w:firstLine="0"/>
            </w:pPr>
            <w:r>
              <w:rPr>
                <w:sz w:val="24"/>
              </w:rPr>
              <w:t xml:space="preserve">познавательного интереса к вопросам профориентации на основе знакомства с личной историей труда и успеха героев сериала, мотивация и практическая значимость на основе жизненных историй.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42" w:lineRule="auto"/>
              <w:ind w:left="7" w:right="320" w:firstLine="0"/>
            </w:pPr>
            <w:r>
              <w:rPr>
                <w:sz w:val="24"/>
              </w:rPr>
              <w:t xml:space="preserve">Просмотр профориентационного сериала, обсуждение историй героев, обмен мнением, марафон профориентационных вопросов: </w:t>
            </w:r>
          </w:p>
          <w:p w:rsidR="008F5081" w:rsidRDefault="00DA451E">
            <w:pPr>
              <w:spacing w:after="0" w:line="247" w:lineRule="auto"/>
              <w:ind w:left="7" w:right="12" w:firstLine="0"/>
              <w:jc w:val="left"/>
            </w:pPr>
            <w:r>
              <w:rPr>
                <w:sz w:val="24"/>
              </w:rPr>
              <w:t xml:space="preserve">«Какая история вам была наиболее близка?», «Какие качества необходимы для этой профессии?», «Какие школьные предметы необходимы для данной специальности? И др. В рамках занятия рекомендовано к просмотру и обсуждению 1-4 серии (на выбор), посвященные следующим профессиям: </w:t>
            </w:r>
          </w:p>
          <w:p w:rsidR="008F5081" w:rsidRDefault="00DA451E">
            <w:pPr>
              <w:spacing w:after="0" w:line="259" w:lineRule="auto"/>
              <w:ind w:left="7" w:right="157" w:firstLine="0"/>
            </w:pPr>
            <w:r>
              <w:rPr>
                <w:sz w:val="24"/>
              </w:rPr>
              <w:t xml:space="preserve">начальник конструкторского отдела компании «ОДК-Авиадвигатели», владелец семейной фермы «Российские альпаки», шеф-повар ресторана «Peshi», мастер-пожарный специализированной пожарно-спасательной </w:t>
            </w:r>
          </w:p>
        </w:tc>
      </w:tr>
    </w:tbl>
    <w:p w:rsidR="008F5081" w:rsidRDefault="008F5081">
      <w:pPr>
        <w:spacing w:after="0" w:line="259" w:lineRule="auto"/>
        <w:ind w:left="-1131" w:right="63" w:firstLine="0"/>
        <w:jc w:val="left"/>
      </w:pPr>
    </w:p>
    <w:tbl>
      <w:tblPr>
        <w:tblStyle w:val="TableGrid"/>
        <w:tblW w:w="15134" w:type="dxa"/>
        <w:tblInd w:w="4" w:type="dxa"/>
        <w:tblCellMar>
          <w:top w:w="55" w:type="dxa"/>
          <w:left w:w="112" w:type="dxa"/>
          <w:right w:w="91" w:type="dxa"/>
        </w:tblCellMar>
        <w:tblLook w:val="04A0" w:firstRow="1" w:lastRow="0" w:firstColumn="1" w:lastColumn="0" w:noHBand="0" w:noVBand="1"/>
      </w:tblPr>
      <w:tblGrid>
        <w:gridCol w:w="670"/>
        <w:gridCol w:w="3796"/>
        <w:gridCol w:w="2118"/>
        <w:gridCol w:w="3508"/>
        <w:gridCol w:w="5042"/>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13"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26"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firstLine="0"/>
              <w:jc w:val="center"/>
            </w:pPr>
            <w:r>
              <w:rPr>
                <w:b/>
                <w:sz w:val="24"/>
              </w:rPr>
              <w:t xml:space="preserve">Основные виды деятельности обучающихся </w:t>
            </w:r>
          </w:p>
        </w:tc>
      </w:tr>
      <w:tr w:rsidR="008F5081">
        <w:trPr>
          <w:trHeight w:val="8573"/>
        </w:trPr>
        <w:tc>
          <w:tcPr>
            <w:tcW w:w="670"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47" w:lineRule="auto"/>
              <w:ind w:right="154" w:firstLine="0"/>
            </w:pPr>
            <w:r>
              <w:rPr>
                <w:sz w:val="24"/>
              </w:rPr>
              <w:t xml:space="preserve">Каждая серия знакомит с представителями разных сфер: медицина, IT, медиа, бизнес, инженерное дело, различные производства, наука и искусство.  В рамках занятия </w:t>
            </w:r>
          </w:p>
          <w:p w:rsidR="008F5081" w:rsidRDefault="00DA451E">
            <w:pPr>
              <w:spacing w:after="0" w:line="261" w:lineRule="auto"/>
              <w:ind w:right="244" w:firstLine="0"/>
            </w:pPr>
            <w:r>
              <w:rPr>
                <w:sz w:val="24"/>
              </w:rPr>
              <w:t>рекомендовано к просмотру и обсуждению 1-4 серии (на выбор), посвященные следующим профессиям:  1 серия: начальник конструкторского отдела компании «ОДК-</w:t>
            </w:r>
          </w:p>
          <w:p w:rsidR="008F5081" w:rsidRDefault="00DA451E">
            <w:pPr>
              <w:spacing w:after="13" w:line="267" w:lineRule="auto"/>
              <w:ind w:firstLine="0"/>
              <w:jc w:val="left"/>
            </w:pPr>
            <w:r>
              <w:rPr>
                <w:sz w:val="24"/>
              </w:rPr>
              <w:t xml:space="preserve">Авиадвигатели», владелец семейной фермы «Российские альпаки», шеф-повар ресторана «Peshi». </w:t>
            </w:r>
          </w:p>
          <w:p w:rsidR="008F5081" w:rsidRDefault="00DA451E">
            <w:pPr>
              <w:spacing w:after="0" w:line="259" w:lineRule="auto"/>
              <w:ind w:right="136" w:firstLine="0"/>
            </w:pPr>
            <w:r>
              <w:rPr>
                <w:sz w:val="24"/>
              </w:rPr>
              <w:t xml:space="preserve">2 серия: мастер-пожарный специализированной пожарноспасательной части по тушению крупных пожаров, второй пилот авиакомпании «Аэрофлот – Российские авиалинии», полицейскийкинолог Отдельного батальона патрульно-постовой службы полиции на метрополитене. 3 серия: инженер-технолог отдела анализа эффективности и сборки автомобилей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82" w:lineRule="auto"/>
              <w:ind w:left="7" w:right="90" w:firstLine="0"/>
            </w:pPr>
            <w:r>
              <w:rPr>
                <w:sz w:val="24"/>
              </w:rPr>
              <w:t xml:space="preserve">части по тушению крупных пожаров, второй пилот авиакомпании «Аэрофлот – Российские авиалинии», полицейский-кинолог </w:t>
            </w:r>
          </w:p>
          <w:p w:rsidR="008F5081" w:rsidRDefault="00DA451E">
            <w:pPr>
              <w:spacing w:after="0" w:line="254" w:lineRule="auto"/>
              <w:ind w:left="7" w:firstLine="0"/>
              <w:jc w:val="left"/>
            </w:pPr>
            <w:r>
              <w:rPr>
                <w:sz w:val="24"/>
              </w:rPr>
              <w:t>Отдельного батальона патрульно-постовой службы полиции на метрополитене, инженертехнолог отдела анализа эффективности и сборки автомобилей компании «Камаз», архитектор и руководитель «Архитектурного бюро Маликова», нейробиолог, начальник лаборатории нейронаук Курчатовского комплекса НБИКС-природоподобных технологий (НИЦ «Курчатовский институт»), мастер участка компании «ОДК-</w:t>
            </w:r>
          </w:p>
          <w:p w:rsidR="008F5081" w:rsidRDefault="00DA451E">
            <w:pPr>
              <w:spacing w:after="14" w:line="267" w:lineRule="auto"/>
              <w:ind w:left="7" w:right="482" w:firstLine="0"/>
            </w:pPr>
            <w:r>
              <w:rPr>
                <w:sz w:val="24"/>
              </w:rPr>
              <w:t xml:space="preserve">Авиадвигатели», скульптор, руководитель Курчатовского комплекса синхротроннонейтринных исследований (НИЦ «Курчатовский институт»). </w:t>
            </w:r>
          </w:p>
          <w:p w:rsidR="008F5081" w:rsidRDefault="00DA451E">
            <w:pPr>
              <w:spacing w:after="0" w:line="241" w:lineRule="auto"/>
              <w:ind w:left="7" w:right="129" w:firstLine="0"/>
            </w:pPr>
            <w:r>
              <w:rPr>
                <w:sz w:val="24"/>
              </w:rPr>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8F5081" w:rsidRDefault="00DA451E">
            <w:pPr>
              <w:spacing w:after="0" w:line="259" w:lineRule="auto"/>
              <w:ind w:left="7" w:right="160" w:firstLine="0"/>
            </w:pPr>
            <w:r>
              <w:rPr>
                <w:sz w:val="24"/>
              </w:rPr>
              <w:t xml:space="preserve">«Конструктор будущего» (в личном кабинете на интернет-платформе https://bvbinfo.ru/).  ‒ Для педагогических работников, не принимающих участие в проекте «Билет в будущее», материалы доступны на цифровой платформе  profmin.bvbinfo.ru . </w:t>
            </w:r>
          </w:p>
        </w:tc>
      </w:tr>
    </w:tbl>
    <w:p w:rsidR="008F5081" w:rsidRDefault="008F5081">
      <w:pPr>
        <w:spacing w:after="0" w:line="259" w:lineRule="auto"/>
        <w:ind w:left="-1131" w:right="63" w:firstLine="0"/>
        <w:jc w:val="left"/>
      </w:pPr>
    </w:p>
    <w:tbl>
      <w:tblPr>
        <w:tblStyle w:val="TableGrid"/>
        <w:tblW w:w="15134" w:type="dxa"/>
        <w:tblInd w:w="4" w:type="dxa"/>
        <w:tblCellMar>
          <w:top w:w="17" w:type="dxa"/>
          <w:left w:w="112" w:type="dxa"/>
        </w:tblCellMar>
        <w:tblLook w:val="04A0" w:firstRow="1" w:lastRow="0" w:firstColumn="1" w:lastColumn="0" w:noHBand="0" w:noVBand="1"/>
      </w:tblPr>
      <w:tblGrid>
        <w:gridCol w:w="663"/>
        <w:gridCol w:w="3737"/>
        <w:gridCol w:w="2312"/>
        <w:gridCol w:w="3479"/>
        <w:gridCol w:w="4943"/>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104"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116"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right="70" w:firstLine="0"/>
              <w:jc w:val="center"/>
            </w:pPr>
            <w:r>
              <w:rPr>
                <w:b/>
                <w:sz w:val="24"/>
              </w:rPr>
              <w:t xml:space="preserve">Основные виды деятельности обучающихся </w:t>
            </w:r>
          </w:p>
        </w:tc>
      </w:tr>
      <w:tr w:rsidR="008F5081">
        <w:trPr>
          <w:trHeight w:val="4979"/>
        </w:trPr>
        <w:tc>
          <w:tcPr>
            <w:tcW w:w="670"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47" w:lineRule="auto"/>
              <w:ind w:right="19" w:firstLine="0"/>
              <w:jc w:val="left"/>
            </w:pPr>
            <w:r>
              <w:rPr>
                <w:sz w:val="24"/>
              </w:rPr>
              <w:t>компании «Камаз», архитектор и руководитель «Архитектурного бюро Маликова», нейробиолог, начальник лаборатории нейронаук Курчатовского комплекса НБИКС-</w:t>
            </w:r>
          </w:p>
          <w:p w:rsidR="008F5081" w:rsidRDefault="00DA451E">
            <w:pPr>
              <w:spacing w:after="0" w:line="258" w:lineRule="auto"/>
              <w:ind w:firstLine="0"/>
              <w:jc w:val="left"/>
            </w:pPr>
            <w:r>
              <w:rPr>
                <w:sz w:val="24"/>
              </w:rPr>
              <w:t xml:space="preserve">природоподобных технологий (НИЦ «Курчатовский институт»). </w:t>
            </w:r>
          </w:p>
          <w:p w:rsidR="008F5081" w:rsidRDefault="00DA451E">
            <w:pPr>
              <w:spacing w:after="0" w:line="278" w:lineRule="auto"/>
              <w:ind w:firstLine="0"/>
              <w:jc w:val="left"/>
            </w:pPr>
            <w:r>
              <w:rPr>
                <w:sz w:val="24"/>
              </w:rPr>
              <w:t>4 серия: мастер участка компании «ОДК-</w:t>
            </w:r>
          </w:p>
          <w:p w:rsidR="008F5081" w:rsidRDefault="00DA451E">
            <w:pPr>
              <w:spacing w:after="0" w:line="259" w:lineRule="auto"/>
              <w:ind w:right="16" w:firstLine="0"/>
              <w:jc w:val="left"/>
            </w:pPr>
            <w:r>
              <w:rPr>
                <w:sz w:val="24"/>
              </w:rPr>
              <w:t xml:space="preserve">Авиадвигатели», скульптор, руководитель Курчатовского комплекса синхротроннонейтринных исследований (НИЦ «Курчатовский институт»).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r>
      <w:tr w:rsidR="008F5081">
        <w:trPr>
          <w:trHeight w:val="3602"/>
        </w:trPr>
        <w:tc>
          <w:tcPr>
            <w:tcW w:w="670"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t>31.</w:t>
            </w:r>
            <w:r>
              <w:rPr>
                <w:rFonts w:ascii="Arial" w:eastAsia="Arial" w:hAnsi="Arial" w:cs="Arial"/>
              </w:rPr>
              <w:t xml:space="preserve"> </w:t>
            </w:r>
            <w:r>
              <w:rPr>
                <w:sz w:val="24"/>
              </w:rPr>
              <w:t xml:space="preserve"> </w:t>
            </w:r>
          </w:p>
        </w:tc>
        <w:tc>
          <w:tcPr>
            <w:tcW w:w="3796" w:type="dxa"/>
            <w:tcBorders>
              <w:top w:val="single" w:sz="3" w:space="0" w:color="000000"/>
              <w:left w:val="single" w:sz="3" w:space="0" w:color="000000"/>
              <w:bottom w:val="single" w:sz="3" w:space="0" w:color="000000"/>
              <w:right w:val="single" w:sz="3" w:space="0" w:color="000000"/>
            </w:tcBorders>
          </w:tcPr>
          <w:p w:rsidR="008F5081" w:rsidRDefault="00DA451E">
            <w:pPr>
              <w:spacing w:after="46" w:line="239" w:lineRule="auto"/>
              <w:ind w:left="7" w:firstLine="0"/>
              <w:jc w:val="left"/>
            </w:pPr>
            <w:r>
              <w:rPr>
                <w:sz w:val="24"/>
              </w:rPr>
              <w:t xml:space="preserve">Тема 28. Профориентационный сериал проекта «Билет в будущее»  </w:t>
            </w:r>
          </w:p>
          <w:p w:rsidR="008F5081" w:rsidRDefault="00DA451E">
            <w:pPr>
              <w:spacing w:after="0" w:line="259" w:lineRule="auto"/>
              <w:ind w:left="7" w:firstLine="0"/>
              <w:jc w:val="left"/>
            </w:pPr>
            <w:r>
              <w:rPr>
                <w:sz w:val="24"/>
              </w:rPr>
              <w:t xml:space="preserve">(часть 2) (1 час)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профориентационное занятие </w:t>
            </w: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151" w:firstLine="0"/>
            </w:pPr>
            <w:r>
              <w:rPr>
                <w:sz w:val="24"/>
              </w:rPr>
              <w:t xml:space="preserve">Знакомство с профессиями из разных профессиональных отраслей через интервью с реальными представителями профессий – героями первого профориентационного сериала для школьников.  Каждая серия знакомит обучающихся с личной историей труда и успеха, мотивирует и несет в себе практическую значимость. Каждая серия знакомит с представителями разных сфер: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7" w:line="239" w:lineRule="auto"/>
              <w:ind w:left="7" w:right="320" w:firstLine="0"/>
            </w:pPr>
            <w:r>
              <w:rPr>
                <w:sz w:val="24"/>
              </w:rPr>
              <w:t xml:space="preserve">Просмотр профориентационного сериала, обсуждение историй героев, обмен мнением, марафон профориентационных вопросов: </w:t>
            </w:r>
          </w:p>
          <w:p w:rsidR="008F5081" w:rsidRDefault="00DA451E">
            <w:pPr>
              <w:spacing w:after="0" w:line="261" w:lineRule="auto"/>
              <w:ind w:left="7" w:right="12" w:firstLine="0"/>
              <w:jc w:val="left"/>
            </w:pPr>
            <w:r>
              <w:rPr>
                <w:sz w:val="24"/>
              </w:rPr>
              <w:t xml:space="preserve">«Какая история вам была наиболее близка?», «Какие качества необходимы для этой профессии?», «Какие школьные предметы необходимы для данной специальности? И др. В рамках занятия рекомендовано к просмотру и обсуждению 5-8 серии (на выбор), посвященные следующим профессиям: </w:t>
            </w:r>
          </w:p>
          <w:p w:rsidR="008F5081" w:rsidRDefault="00DA451E">
            <w:pPr>
              <w:spacing w:after="0" w:line="259" w:lineRule="auto"/>
              <w:ind w:left="7" w:firstLine="0"/>
              <w:jc w:val="left"/>
            </w:pPr>
            <w:r>
              <w:rPr>
                <w:sz w:val="24"/>
              </w:rPr>
              <w:t xml:space="preserve">сварщик, методист в Музее оптики, врач ЛФК и спортивной медицины, реабилитолог, врачпедиатр Псковской областной инфекционной </w:t>
            </w:r>
          </w:p>
        </w:tc>
      </w:tr>
    </w:tbl>
    <w:p w:rsidR="008F5081" w:rsidRDefault="008F5081">
      <w:pPr>
        <w:spacing w:after="0" w:line="259" w:lineRule="auto"/>
        <w:ind w:left="-1131" w:right="63" w:firstLine="0"/>
        <w:jc w:val="left"/>
      </w:pPr>
    </w:p>
    <w:tbl>
      <w:tblPr>
        <w:tblStyle w:val="TableGrid"/>
        <w:tblW w:w="15134" w:type="dxa"/>
        <w:tblInd w:w="4" w:type="dxa"/>
        <w:tblCellMar>
          <w:top w:w="54" w:type="dxa"/>
          <w:left w:w="112" w:type="dxa"/>
          <w:right w:w="94" w:type="dxa"/>
        </w:tblCellMar>
        <w:tblLook w:val="04A0" w:firstRow="1" w:lastRow="0" w:firstColumn="1" w:lastColumn="0" w:noHBand="0" w:noVBand="1"/>
      </w:tblPr>
      <w:tblGrid>
        <w:gridCol w:w="670"/>
        <w:gridCol w:w="3796"/>
        <w:gridCol w:w="2118"/>
        <w:gridCol w:w="3508"/>
        <w:gridCol w:w="5042"/>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11"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23"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firstLine="0"/>
              <w:jc w:val="center"/>
            </w:pPr>
            <w:r>
              <w:rPr>
                <w:b/>
                <w:sz w:val="24"/>
              </w:rPr>
              <w:t xml:space="preserve">Основные виды деятельности обучающихся </w:t>
            </w:r>
          </w:p>
        </w:tc>
      </w:tr>
      <w:tr w:rsidR="008F5081">
        <w:trPr>
          <w:trHeight w:val="8573"/>
        </w:trPr>
        <w:tc>
          <w:tcPr>
            <w:tcW w:w="670"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29" w:line="258" w:lineRule="auto"/>
              <w:ind w:right="91" w:firstLine="0"/>
              <w:jc w:val="left"/>
            </w:pPr>
            <w:r>
              <w:rPr>
                <w:sz w:val="24"/>
              </w:rPr>
              <w:t xml:space="preserve">медицина, IT, медиа, бизнес, инженерное дело, различные производства, наука и искусство.  В рамках занятия рекомендовано к просмотру и обсуждению 5-8 серии (на выбор), посвященные следующим профессиям: ‒ </w:t>
            </w:r>
            <w:r>
              <w:rPr>
                <w:sz w:val="24"/>
              </w:rPr>
              <w:tab/>
              <w:t xml:space="preserve">5 серия: сварщик, методист в Музее оптики, врач ЛФК и спортивной медицины, реабилитолог. </w:t>
            </w:r>
          </w:p>
          <w:p w:rsidR="008F5081" w:rsidRDefault="00DA451E">
            <w:pPr>
              <w:spacing w:after="30" w:line="258" w:lineRule="auto"/>
              <w:ind w:right="151" w:firstLine="0"/>
            </w:pPr>
            <w:r>
              <w:rPr>
                <w:sz w:val="24"/>
              </w:rPr>
              <w:t xml:space="preserve">‒ 6 серия: врач-педиатр Псковской областной инфекционной больницы, основательница концепт-стора «Палаты», основатель домамузея «Этнодом». ‒ 7 серия: сыровар на семейном предприятии, оператор ЧПУ в компании «Лобаев Армс», учитель физики, замдиректора школы «Экотех +». </w:t>
            </w:r>
          </w:p>
          <w:p w:rsidR="008F5081" w:rsidRDefault="00DA451E">
            <w:pPr>
              <w:spacing w:after="7" w:line="239" w:lineRule="auto"/>
              <w:ind w:right="62" w:firstLine="0"/>
            </w:pPr>
            <w:r>
              <w:rPr>
                <w:sz w:val="24"/>
              </w:rPr>
              <w:t xml:space="preserve">‒ 8 серия: краевед, технолог, начальник бюро окончательной сборки изделий </w:t>
            </w:r>
          </w:p>
          <w:p w:rsidR="008F5081" w:rsidRDefault="00DA451E">
            <w:pPr>
              <w:spacing w:after="0" w:line="259" w:lineRule="auto"/>
              <w:ind w:right="97" w:firstLine="0"/>
            </w:pPr>
            <w:r>
              <w:rPr>
                <w:sz w:val="24"/>
              </w:rPr>
              <w:t xml:space="preserve">машиностроительного завода «Тонар», травматолог-ортопед, клинический ординатор.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19" w:line="261" w:lineRule="auto"/>
              <w:ind w:left="7" w:firstLine="0"/>
              <w:jc w:val="left"/>
            </w:pPr>
            <w:r>
              <w:rPr>
                <w:sz w:val="24"/>
              </w:rPr>
              <w:t xml:space="preserve">больницы, основательница концепт-стора «Палаты», основатель дома-музея «Этнодом», сыровар на семейном предприятии, оператор ЧПУ в «Лобаев Армс», учитель физики, замдиректора школы «Экотех +», краевед, технолог, начальник бюро окончательной сборки изделий машиностроительного завода «Тонар», травматолог-ортопед, клинический ординатор. </w:t>
            </w:r>
          </w:p>
          <w:p w:rsidR="008F5081" w:rsidRDefault="00DA451E">
            <w:pPr>
              <w:spacing w:after="2" w:line="243" w:lineRule="auto"/>
              <w:ind w:left="7" w:right="11" w:firstLine="0"/>
              <w:jc w:val="left"/>
            </w:pPr>
            <w:r>
              <w:rPr>
                <w:sz w:val="24"/>
              </w:rPr>
              <w:t xml:space="preserve">‒ </w:t>
            </w:r>
            <w:r>
              <w:rPr>
                <w:sz w:val="24"/>
              </w:rPr>
              <w:tab/>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8F5081" w:rsidRDefault="00DA451E">
            <w:pPr>
              <w:spacing w:after="0" w:line="259" w:lineRule="auto"/>
              <w:ind w:left="7" w:right="159" w:firstLine="0"/>
            </w:pPr>
            <w:r>
              <w:rPr>
                <w:sz w:val="24"/>
              </w:rPr>
              <w:t xml:space="preserve">«Конструктор будущего» (в личном кабинете на интернет-платформе https://bvbinfo.ru/).  ‒ Для педагогических работников, не принимающих участие в проекте «Билет в будущее», материалы доступны на цифровой платформе  profmin.bvbinfo.ru . </w:t>
            </w:r>
          </w:p>
        </w:tc>
      </w:tr>
    </w:tbl>
    <w:p w:rsidR="008F5081" w:rsidRDefault="008F5081">
      <w:pPr>
        <w:spacing w:after="0" w:line="259" w:lineRule="auto"/>
        <w:ind w:left="-1131" w:right="63" w:firstLine="0"/>
        <w:jc w:val="left"/>
      </w:pPr>
    </w:p>
    <w:tbl>
      <w:tblPr>
        <w:tblStyle w:val="TableGrid"/>
        <w:tblW w:w="15134" w:type="dxa"/>
        <w:tblInd w:w="4" w:type="dxa"/>
        <w:tblCellMar>
          <w:top w:w="10" w:type="dxa"/>
          <w:left w:w="112" w:type="dxa"/>
          <w:right w:w="55" w:type="dxa"/>
        </w:tblCellMar>
        <w:tblLook w:val="04A0" w:firstRow="1" w:lastRow="0" w:firstColumn="1" w:lastColumn="0" w:noHBand="0" w:noVBand="1"/>
      </w:tblPr>
      <w:tblGrid>
        <w:gridCol w:w="670"/>
        <w:gridCol w:w="3796"/>
        <w:gridCol w:w="2118"/>
        <w:gridCol w:w="3508"/>
        <w:gridCol w:w="5042"/>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49"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62"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right="15" w:firstLine="0"/>
              <w:jc w:val="center"/>
            </w:pPr>
            <w:r>
              <w:rPr>
                <w:b/>
                <w:sz w:val="24"/>
              </w:rPr>
              <w:t xml:space="preserve">Основные виды деятельности обучающихся </w:t>
            </w:r>
          </w:p>
        </w:tc>
      </w:tr>
      <w:tr w:rsidR="008F5081">
        <w:trPr>
          <w:trHeight w:val="8573"/>
        </w:trPr>
        <w:tc>
          <w:tcPr>
            <w:tcW w:w="670"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t>32.</w:t>
            </w:r>
            <w:r>
              <w:rPr>
                <w:rFonts w:ascii="Arial" w:eastAsia="Arial" w:hAnsi="Arial" w:cs="Arial"/>
              </w:rPr>
              <w:t xml:space="preserve"> </w:t>
            </w:r>
            <w:r>
              <w:rPr>
                <w:sz w:val="24"/>
              </w:rPr>
              <w:t xml:space="preserve"> </w:t>
            </w:r>
          </w:p>
        </w:tc>
        <w:tc>
          <w:tcPr>
            <w:tcW w:w="3796" w:type="dxa"/>
            <w:tcBorders>
              <w:top w:val="single" w:sz="3" w:space="0" w:color="000000"/>
              <w:left w:val="single" w:sz="3" w:space="0" w:color="000000"/>
              <w:bottom w:val="single" w:sz="3" w:space="0" w:color="000000"/>
              <w:right w:val="single" w:sz="3" w:space="0" w:color="000000"/>
            </w:tcBorders>
          </w:tcPr>
          <w:p w:rsidR="008F5081" w:rsidRDefault="00DA451E">
            <w:pPr>
              <w:spacing w:after="43" w:line="242" w:lineRule="auto"/>
              <w:ind w:left="7" w:right="454" w:firstLine="0"/>
            </w:pPr>
            <w:r>
              <w:rPr>
                <w:sz w:val="24"/>
              </w:rPr>
              <w:t xml:space="preserve">Тема 29. Профориентационное занятие «Пробую профессию в инженерной сфере» </w:t>
            </w:r>
          </w:p>
          <w:p w:rsidR="008F5081" w:rsidRDefault="00DA451E">
            <w:pPr>
              <w:spacing w:after="0" w:line="259" w:lineRule="auto"/>
              <w:ind w:left="7" w:right="219" w:firstLine="0"/>
            </w:pPr>
            <w:r>
              <w:rPr>
                <w:sz w:val="24"/>
              </w:rPr>
              <w:t xml:space="preserve">(моделирующая онлайн-проба на платформе проекта «Билет в будущее») (1 час)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онлайн-проба (моделирующая профессиональная проба) </w:t>
            </w: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Темы 29-33 – серия </w:t>
            </w:r>
          </w:p>
          <w:p w:rsidR="008F5081" w:rsidRDefault="00DA451E">
            <w:pPr>
              <w:spacing w:after="52" w:line="239" w:lineRule="auto"/>
              <w:ind w:right="66" w:firstLine="0"/>
            </w:pPr>
            <w:r>
              <w:rPr>
                <w:sz w:val="24"/>
              </w:rPr>
              <w:t xml:space="preserve">профориентационных занятий в формате марафона  по профессиональным пробам: </w:t>
            </w:r>
          </w:p>
          <w:p w:rsidR="008F5081" w:rsidRDefault="00DA451E">
            <w:pPr>
              <w:spacing w:after="0" w:line="252" w:lineRule="auto"/>
              <w:ind w:firstLine="0"/>
              <w:jc w:val="left"/>
            </w:pPr>
            <w:r>
              <w:rPr>
                <w:sz w:val="24"/>
              </w:rPr>
              <w:t xml:space="preserve">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w:t>
            </w:r>
          </w:p>
          <w:p w:rsidR="008F5081" w:rsidRDefault="00DA451E">
            <w:pPr>
              <w:spacing w:after="0" w:line="250" w:lineRule="auto"/>
              <w:ind w:right="302" w:firstLine="0"/>
            </w:pPr>
            <w:r>
              <w:rPr>
                <w:sz w:val="24"/>
              </w:rPr>
              <w:t xml:space="preserve">будущее» https://bvbinfo.ru/), направленных на 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Профессиональная проба по профессии в сфере </w:t>
            </w:r>
          </w:p>
          <w:p w:rsidR="008F5081" w:rsidRDefault="00DA451E">
            <w:pPr>
              <w:spacing w:after="34" w:line="249" w:lineRule="auto"/>
              <w:ind w:right="68" w:firstLine="0"/>
            </w:pPr>
            <w:r>
              <w:rPr>
                <w:sz w:val="24"/>
              </w:rPr>
              <w:t xml:space="preserve">инженерного дела (инженерии), в рамках которой обучающимся необходимо пройти последовательность этапов:  </w:t>
            </w:r>
          </w:p>
          <w:p w:rsidR="008F5081" w:rsidRDefault="00DA451E">
            <w:pPr>
              <w:spacing w:after="0" w:line="259" w:lineRule="auto"/>
              <w:ind w:firstLine="0"/>
              <w:jc w:val="left"/>
            </w:pPr>
            <w:r>
              <w:rPr>
                <w:sz w:val="24"/>
              </w:rPr>
              <w:t xml:space="preserve">‒ </w:t>
            </w:r>
            <w:r>
              <w:rPr>
                <w:sz w:val="24"/>
              </w:rPr>
              <w:tab/>
              <w:t xml:space="preserve">Знакомство с профессией и профессиональной областью.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21" w:line="267" w:lineRule="auto"/>
              <w:ind w:left="7" w:right="157" w:firstLine="0"/>
            </w:pPr>
            <w:r>
              <w:rPr>
                <w:sz w:val="24"/>
              </w:rP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8F5081" w:rsidRDefault="00DA451E">
            <w:pPr>
              <w:spacing w:after="37" w:line="253" w:lineRule="auto"/>
              <w:ind w:left="7" w:right="9" w:firstLine="0"/>
              <w:jc w:val="left"/>
            </w:pPr>
            <w:r>
              <w:rPr>
                <w:sz w:val="24"/>
              </w:rPr>
              <w:t xml:space="preserve">Вторая часть занятия – знакомство с профессией и профессиональной областью в сфере инженерного дела (инженерии).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w:t>
            </w:r>
          </w:p>
          <w:p w:rsidR="008F5081" w:rsidRDefault="00DA451E">
            <w:pPr>
              <w:spacing w:after="0" w:line="279" w:lineRule="auto"/>
              <w:ind w:left="7" w:firstLine="0"/>
            </w:pPr>
            <w:r>
              <w:rPr>
                <w:sz w:val="24"/>
              </w:rPr>
              <w:t xml:space="preserve">Третья часть занятия – рефлексия в классе по заданным параметрам (вопросам).  </w:t>
            </w:r>
          </w:p>
          <w:p w:rsidR="008F5081" w:rsidRDefault="00DA451E">
            <w:pPr>
              <w:spacing w:after="0" w:line="259" w:lineRule="auto"/>
              <w:ind w:left="7" w:right="88" w:firstLine="0"/>
            </w:pPr>
            <w:r>
              <w:rPr>
                <w:sz w:val="24"/>
              </w:rPr>
              <w:t xml:space="preserve">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w:t>
            </w:r>
          </w:p>
        </w:tc>
      </w:tr>
    </w:tbl>
    <w:p w:rsidR="008F5081" w:rsidRDefault="008F5081">
      <w:pPr>
        <w:spacing w:after="0" w:line="259" w:lineRule="auto"/>
        <w:ind w:left="-1131" w:right="63" w:firstLine="0"/>
        <w:jc w:val="left"/>
      </w:pPr>
    </w:p>
    <w:tbl>
      <w:tblPr>
        <w:tblStyle w:val="TableGrid"/>
        <w:tblW w:w="15134" w:type="dxa"/>
        <w:tblInd w:w="4" w:type="dxa"/>
        <w:tblCellMar>
          <w:top w:w="10" w:type="dxa"/>
          <w:left w:w="112" w:type="dxa"/>
          <w:right w:w="55" w:type="dxa"/>
        </w:tblCellMar>
        <w:tblLook w:val="04A0" w:firstRow="1" w:lastRow="0" w:firstColumn="1" w:lastColumn="0" w:noHBand="0" w:noVBand="1"/>
      </w:tblPr>
      <w:tblGrid>
        <w:gridCol w:w="670"/>
        <w:gridCol w:w="3796"/>
        <w:gridCol w:w="2118"/>
        <w:gridCol w:w="3508"/>
        <w:gridCol w:w="5042"/>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49"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62"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right="15" w:firstLine="0"/>
              <w:jc w:val="center"/>
            </w:pPr>
            <w:r>
              <w:rPr>
                <w:b/>
                <w:sz w:val="24"/>
              </w:rPr>
              <w:t xml:space="preserve">Основные виды деятельности обучающихся </w:t>
            </w:r>
          </w:p>
        </w:tc>
      </w:tr>
      <w:tr w:rsidR="008F5081">
        <w:trPr>
          <w:trHeight w:val="4704"/>
        </w:trPr>
        <w:tc>
          <w:tcPr>
            <w:tcW w:w="670"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83" w:lineRule="auto"/>
              <w:ind w:firstLine="0"/>
              <w:jc w:val="left"/>
            </w:pPr>
            <w:r>
              <w:rPr>
                <w:sz w:val="24"/>
              </w:rPr>
              <w:t xml:space="preserve">‒ </w:t>
            </w:r>
            <w:r>
              <w:rPr>
                <w:sz w:val="24"/>
              </w:rPr>
              <w:tab/>
              <w:t xml:space="preserve">Постановка задачи и подготовительно-обучающий этап. </w:t>
            </w:r>
          </w:p>
          <w:p w:rsidR="008F5081" w:rsidRDefault="00DA451E">
            <w:pPr>
              <w:spacing w:after="0" w:line="289" w:lineRule="auto"/>
              <w:ind w:firstLine="0"/>
              <w:jc w:val="left"/>
            </w:pPr>
            <w:r>
              <w:rPr>
                <w:sz w:val="24"/>
              </w:rPr>
              <w:t xml:space="preserve">‒ </w:t>
            </w:r>
            <w:r>
              <w:rPr>
                <w:sz w:val="24"/>
              </w:rPr>
              <w:tab/>
              <w:t xml:space="preserve">Практическое выполнение задания. </w:t>
            </w:r>
          </w:p>
          <w:p w:rsidR="008F5081" w:rsidRDefault="00DA451E">
            <w:pPr>
              <w:tabs>
                <w:tab w:val="center" w:pos="59"/>
                <w:tab w:val="center" w:pos="1384"/>
              </w:tabs>
              <w:spacing w:after="0" w:line="259" w:lineRule="auto"/>
              <w:ind w:firstLine="0"/>
              <w:jc w:val="left"/>
            </w:pPr>
            <w:r>
              <w:rPr>
                <w:rFonts w:ascii="Calibri" w:eastAsia="Calibri" w:hAnsi="Calibri" w:cs="Calibri"/>
                <w:sz w:val="22"/>
              </w:rPr>
              <w:tab/>
            </w:r>
            <w:r>
              <w:rPr>
                <w:sz w:val="24"/>
              </w:rPr>
              <w:t xml:space="preserve">‒ </w:t>
            </w:r>
            <w:r>
              <w:rPr>
                <w:sz w:val="24"/>
              </w:rPr>
              <w:tab/>
              <w:t xml:space="preserve">Завершающий этап </w:t>
            </w:r>
          </w:p>
          <w:p w:rsidR="008F5081" w:rsidRDefault="00DA451E">
            <w:pPr>
              <w:spacing w:after="0" w:line="259" w:lineRule="auto"/>
              <w:ind w:firstLine="0"/>
              <w:jc w:val="left"/>
            </w:pPr>
            <w:r>
              <w:rPr>
                <w:sz w:val="24"/>
              </w:rPr>
              <w:t xml:space="preserve">(закрепление полученных знаний, получение цифрового артефакта).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33" w:line="249" w:lineRule="auto"/>
              <w:ind w:left="7" w:right="33" w:firstLine="0"/>
              <w:jc w:val="left"/>
            </w:pPr>
            <w:r>
              <w:rPr>
                <w:sz w:val="24"/>
              </w:rPr>
              <w:t xml:space="preserve">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8F5081" w:rsidRDefault="00DA451E">
            <w:pPr>
              <w:spacing w:after="0" w:line="243" w:lineRule="auto"/>
              <w:ind w:left="7" w:right="50" w:firstLine="0"/>
              <w:jc w:val="left"/>
            </w:pPr>
            <w:r>
              <w:rPr>
                <w:sz w:val="24"/>
              </w:rPr>
              <w:t xml:space="preserve">‒ </w:t>
            </w:r>
            <w:r>
              <w:rPr>
                <w:sz w:val="24"/>
              </w:rPr>
              <w:tab/>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w:t>
            </w:r>
          </w:p>
          <w:p w:rsidR="008F5081" w:rsidRDefault="00DA451E">
            <w:pPr>
              <w:spacing w:after="0" w:line="259" w:lineRule="auto"/>
              <w:ind w:left="7" w:right="196" w:firstLine="0"/>
            </w:pPr>
            <w:r>
              <w:rPr>
                <w:sz w:val="24"/>
              </w:rPr>
              <w:t xml:space="preserve">«Конструктор будущего» (в личном кабинете на интернет-платформе https://bvbinfo.ru/).  ‒ Для педагогических работников, не принимающих участие в проекте «Билет в будущее», материалы доступны на цифровой платформе  profmin.bvbinfo.ru. </w:t>
            </w:r>
          </w:p>
        </w:tc>
      </w:tr>
      <w:tr w:rsidR="008F5081">
        <w:trPr>
          <w:trHeight w:val="3876"/>
        </w:trPr>
        <w:tc>
          <w:tcPr>
            <w:tcW w:w="670"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t>33.</w:t>
            </w:r>
            <w:r>
              <w:rPr>
                <w:rFonts w:ascii="Arial" w:eastAsia="Arial" w:hAnsi="Arial" w:cs="Arial"/>
              </w:rPr>
              <w:t xml:space="preserve"> </w:t>
            </w:r>
            <w:r>
              <w:rPr>
                <w:sz w:val="24"/>
              </w:rPr>
              <w:t xml:space="preserve"> </w:t>
            </w:r>
          </w:p>
        </w:tc>
        <w:tc>
          <w:tcPr>
            <w:tcW w:w="379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right="3" w:firstLine="0"/>
              <w:jc w:val="left"/>
            </w:pPr>
            <w:r>
              <w:rPr>
                <w:sz w:val="24"/>
              </w:rPr>
              <w:t xml:space="preserve">Тема 30. Профориентационное занятие «Пробую профессию в цифровой сфере» (моделирующая онлайн-проба на платформе проекта «Билет в будущее») (1 час)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онлайн-проба (моделирующая профессиональная проба) </w:t>
            </w: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106" w:firstLine="0"/>
            </w:pPr>
            <w:r>
              <w:rPr>
                <w:sz w:val="24"/>
              </w:rPr>
              <w:t xml:space="preserve">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Профессиональная проба по профессии в цифровой сфере, в рамках которой обучающимся необходимо пройти последовательность этапов:  ‒ Знакомство с профессией и профессиональной областью.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21" w:line="267" w:lineRule="auto"/>
              <w:ind w:left="7" w:right="161" w:firstLine="0"/>
            </w:pPr>
            <w:r>
              <w:rPr>
                <w:sz w:val="24"/>
              </w:rP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8F5081" w:rsidRDefault="00DA451E">
            <w:pPr>
              <w:spacing w:after="0" w:line="254" w:lineRule="auto"/>
              <w:ind w:left="7" w:right="45" w:firstLine="0"/>
              <w:jc w:val="left"/>
            </w:pPr>
            <w:r>
              <w:rPr>
                <w:sz w:val="24"/>
              </w:rPr>
              <w:t xml:space="preserve">Вторая часть занятия – знакомство с профессией и профессиональной областью в цифровой сфере.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w:t>
            </w:r>
          </w:p>
          <w:p w:rsidR="008F5081" w:rsidRDefault="00DA451E">
            <w:pPr>
              <w:spacing w:after="0" w:line="259" w:lineRule="auto"/>
              <w:ind w:left="7" w:firstLine="0"/>
              <w:jc w:val="left"/>
            </w:pPr>
            <w:r>
              <w:rPr>
                <w:sz w:val="24"/>
              </w:rPr>
              <w:t xml:space="preserve">профессиональная проба), в рамках которой   поэтапно выполняя задания обучающийся знакомится с профессией, функциональными </w:t>
            </w:r>
          </w:p>
        </w:tc>
      </w:tr>
    </w:tbl>
    <w:p w:rsidR="008F5081" w:rsidRDefault="008F5081">
      <w:pPr>
        <w:spacing w:after="0" w:line="259" w:lineRule="auto"/>
        <w:ind w:left="-1131" w:right="63" w:firstLine="0"/>
        <w:jc w:val="left"/>
      </w:pPr>
    </w:p>
    <w:tbl>
      <w:tblPr>
        <w:tblStyle w:val="TableGrid"/>
        <w:tblW w:w="15134" w:type="dxa"/>
        <w:tblInd w:w="4" w:type="dxa"/>
        <w:tblCellMar>
          <w:top w:w="54" w:type="dxa"/>
          <w:left w:w="112" w:type="dxa"/>
          <w:right w:w="61" w:type="dxa"/>
        </w:tblCellMar>
        <w:tblLook w:val="04A0" w:firstRow="1" w:lastRow="0" w:firstColumn="1" w:lastColumn="0" w:noHBand="0" w:noVBand="1"/>
      </w:tblPr>
      <w:tblGrid>
        <w:gridCol w:w="670"/>
        <w:gridCol w:w="3796"/>
        <w:gridCol w:w="2118"/>
        <w:gridCol w:w="3508"/>
        <w:gridCol w:w="5042"/>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44"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56"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right="9" w:firstLine="0"/>
              <w:jc w:val="center"/>
            </w:pPr>
            <w:r>
              <w:rPr>
                <w:b/>
                <w:sz w:val="24"/>
              </w:rPr>
              <w:t xml:space="preserve">Основные виды деятельности обучающихся </w:t>
            </w:r>
          </w:p>
        </w:tc>
      </w:tr>
      <w:tr w:rsidR="008F5081">
        <w:trPr>
          <w:trHeight w:val="8300"/>
        </w:trPr>
        <w:tc>
          <w:tcPr>
            <w:tcW w:w="670"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83" w:lineRule="auto"/>
              <w:ind w:firstLine="0"/>
              <w:jc w:val="left"/>
            </w:pPr>
            <w:r>
              <w:rPr>
                <w:sz w:val="24"/>
              </w:rPr>
              <w:t xml:space="preserve">‒ </w:t>
            </w:r>
            <w:r>
              <w:rPr>
                <w:sz w:val="24"/>
              </w:rPr>
              <w:tab/>
              <w:t xml:space="preserve">Постановка задачи и подготовительно-обучающий этап. </w:t>
            </w:r>
          </w:p>
          <w:p w:rsidR="008F5081" w:rsidRDefault="00DA451E">
            <w:pPr>
              <w:spacing w:after="0" w:line="289" w:lineRule="auto"/>
              <w:ind w:firstLine="0"/>
              <w:jc w:val="left"/>
            </w:pPr>
            <w:r>
              <w:rPr>
                <w:sz w:val="24"/>
              </w:rPr>
              <w:t xml:space="preserve">‒ </w:t>
            </w:r>
            <w:r>
              <w:rPr>
                <w:sz w:val="24"/>
              </w:rPr>
              <w:tab/>
              <w:t xml:space="preserve">Практическое выполнение задания. </w:t>
            </w:r>
          </w:p>
          <w:p w:rsidR="008F5081" w:rsidRDefault="00DA451E">
            <w:pPr>
              <w:tabs>
                <w:tab w:val="center" w:pos="59"/>
                <w:tab w:val="center" w:pos="1384"/>
              </w:tabs>
              <w:spacing w:after="0" w:line="259" w:lineRule="auto"/>
              <w:ind w:firstLine="0"/>
              <w:jc w:val="left"/>
            </w:pPr>
            <w:r>
              <w:rPr>
                <w:rFonts w:ascii="Calibri" w:eastAsia="Calibri" w:hAnsi="Calibri" w:cs="Calibri"/>
                <w:sz w:val="22"/>
              </w:rPr>
              <w:tab/>
            </w:r>
            <w:r>
              <w:rPr>
                <w:sz w:val="24"/>
              </w:rPr>
              <w:t xml:space="preserve">‒ </w:t>
            </w:r>
            <w:r>
              <w:rPr>
                <w:sz w:val="24"/>
              </w:rPr>
              <w:tab/>
              <w:t xml:space="preserve">Завершающий этап </w:t>
            </w:r>
          </w:p>
          <w:p w:rsidR="008F5081" w:rsidRDefault="00DA451E">
            <w:pPr>
              <w:spacing w:after="0" w:line="259" w:lineRule="auto"/>
              <w:ind w:right="269" w:firstLine="0"/>
            </w:pPr>
            <w:r>
              <w:rPr>
                <w:sz w:val="24"/>
              </w:rPr>
              <w:t xml:space="preserve">(закрепление полученных знаний, получение цифрового артефакта).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26" w:line="257" w:lineRule="auto"/>
              <w:ind w:left="7" w:firstLine="0"/>
              <w:jc w:val="left"/>
            </w:pPr>
            <w:r>
              <w:rPr>
                <w:sz w:val="24"/>
              </w:rPr>
              <w:t xml:space="preserve">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w:t>
            </w:r>
          </w:p>
          <w:p w:rsidR="008F5081" w:rsidRDefault="00DA451E">
            <w:pPr>
              <w:spacing w:after="7" w:line="279" w:lineRule="auto"/>
              <w:ind w:left="7" w:firstLine="0"/>
            </w:pPr>
            <w:r>
              <w:rPr>
                <w:sz w:val="24"/>
              </w:rPr>
              <w:t xml:space="preserve">Третья часть занятия – рефлексия в классе по заданным параметрам (вопросам).  </w:t>
            </w:r>
          </w:p>
          <w:p w:rsidR="008F5081" w:rsidRDefault="00DA451E">
            <w:pPr>
              <w:spacing w:after="28" w:line="254" w:lineRule="auto"/>
              <w:ind w:left="7" w:right="27" w:firstLine="0"/>
              <w:jc w:val="left"/>
            </w:pPr>
            <w:r>
              <w:rPr>
                <w:sz w:val="24"/>
              </w:rPr>
              <w:t xml:space="preserve">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8F5081" w:rsidRDefault="00DA451E">
            <w:pPr>
              <w:spacing w:after="4" w:line="242" w:lineRule="auto"/>
              <w:ind w:left="7" w:right="42" w:firstLine="0"/>
              <w:jc w:val="left"/>
            </w:pPr>
            <w:r>
              <w:rPr>
                <w:sz w:val="24"/>
              </w:rPr>
              <w:t xml:space="preserve">‒ </w:t>
            </w:r>
            <w:r>
              <w:rPr>
                <w:sz w:val="24"/>
              </w:rPr>
              <w:tab/>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w:t>
            </w:r>
          </w:p>
          <w:p w:rsidR="008F5081" w:rsidRDefault="00DA451E">
            <w:pPr>
              <w:spacing w:after="0" w:line="259" w:lineRule="auto"/>
              <w:ind w:left="7" w:firstLine="0"/>
              <w:jc w:val="left"/>
            </w:pPr>
            <w:r>
              <w:rPr>
                <w:sz w:val="24"/>
              </w:rPr>
              <w:t xml:space="preserve">«Конструктор будущего» (в личном кабинете на интернет-платформе https://bvbinfo.ru/).  </w:t>
            </w:r>
          </w:p>
        </w:tc>
      </w:tr>
    </w:tbl>
    <w:p w:rsidR="008F5081" w:rsidRDefault="008F5081">
      <w:pPr>
        <w:spacing w:after="0" w:line="259" w:lineRule="auto"/>
        <w:ind w:left="-1131" w:right="63" w:firstLine="0"/>
        <w:jc w:val="left"/>
      </w:pPr>
    </w:p>
    <w:tbl>
      <w:tblPr>
        <w:tblStyle w:val="TableGrid"/>
        <w:tblW w:w="15134" w:type="dxa"/>
        <w:tblInd w:w="4" w:type="dxa"/>
        <w:tblCellMar>
          <w:top w:w="9" w:type="dxa"/>
          <w:left w:w="112" w:type="dxa"/>
          <w:right w:w="55" w:type="dxa"/>
        </w:tblCellMar>
        <w:tblLook w:val="04A0" w:firstRow="1" w:lastRow="0" w:firstColumn="1" w:lastColumn="0" w:noHBand="0" w:noVBand="1"/>
      </w:tblPr>
      <w:tblGrid>
        <w:gridCol w:w="670"/>
        <w:gridCol w:w="3796"/>
        <w:gridCol w:w="2118"/>
        <w:gridCol w:w="3508"/>
        <w:gridCol w:w="5042"/>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49"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62"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right="15" w:firstLine="0"/>
              <w:jc w:val="center"/>
            </w:pPr>
            <w:r>
              <w:rPr>
                <w:b/>
                <w:sz w:val="24"/>
              </w:rPr>
              <w:t xml:space="preserve">Основные виды деятельности обучающихся </w:t>
            </w:r>
          </w:p>
        </w:tc>
      </w:tr>
      <w:tr w:rsidR="008F5081">
        <w:trPr>
          <w:trHeight w:val="1117"/>
        </w:trPr>
        <w:tc>
          <w:tcPr>
            <w:tcW w:w="670"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right="233" w:firstLine="0"/>
            </w:pPr>
            <w:r>
              <w:rPr>
                <w:sz w:val="24"/>
              </w:rPr>
              <w:t xml:space="preserve">‒ Для педагогических работников, не принимающих участие в проекте «Билет в будущее», материалы доступны на цифровой платформе  profmin.bvbinfo.ru. </w:t>
            </w:r>
          </w:p>
        </w:tc>
      </w:tr>
      <w:tr w:rsidR="008F5081">
        <w:trPr>
          <w:trHeight w:val="7463"/>
        </w:trPr>
        <w:tc>
          <w:tcPr>
            <w:tcW w:w="670"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t>34.</w:t>
            </w:r>
            <w:r>
              <w:rPr>
                <w:rFonts w:ascii="Arial" w:eastAsia="Arial" w:hAnsi="Arial" w:cs="Arial"/>
              </w:rPr>
              <w:t xml:space="preserve"> </w:t>
            </w:r>
            <w:r>
              <w:rPr>
                <w:sz w:val="24"/>
              </w:rPr>
              <w:t xml:space="preserve"> </w:t>
            </w:r>
          </w:p>
        </w:tc>
        <w:tc>
          <w:tcPr>
            <w:tcW w:w="379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right="219" w:firstLine="0"/>
            </w:pPr>
            <w:r>
              <w:rPr>
                <w:sz w:val="24"/>
              </w:rPr>
              <w:t xml:space="preserve">Тема 31. Профориентационное занятие «Пробую профессию в сфере промышленности» (моделирующая онлайн-проба на платформе проекта «Билет в будущее») (1 час)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онлайн-проба (моделирующая профессиональная проба) </w:t>
            </w: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31" w:line="258" w:lineRule="auto"/>
              <w:ind w:right="106" w:firstLine="0"/>
            </w:pPr>
            <w:r>
              <w:rPr>
                <w:sz w:val="24"/>
              </w:rPr>
              <w:t xml:space="preserve">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Профессиональная проба по профессии в сфере промышленности, в рамках которой обучающимся необходимо пройти последовательность этапов:  ‒ Знакомство с профессией и профессиональной областью. ‒ Постановка задачи и подготовительно-обучающий этап. </w:t>
            </w:r>
          </w:p>
          <w:p w:rsidR="008F5081" w:rsidRDefault="00DA451E">
            <w:pPr>
              <w:spacing w:after="0" w:line="282" w:lineRule="auto"/>
              <w:ind w:firstLine="0"/>
              <w:jc w:val="left"/>
            </w:pPr>
            <w:r>
              <w:rPr>
                <w:sz w:val="24"/>
              </w:rPr>
              <w:t xml:space="preserve">‒ </w:t>
            </w:r>
            <w:r>
              <w:rPr>
                <w:sz w:val="24"/>
              </w:rPr>
              <w:tab/>
              <w:t xml:space="preserve">Практическое выполнение задания. </w:t>
            </w:r>
          </w:p>
          <w:p w:rsidR="008F5081" w:rsidRDefault="00DA451E">
            <w:pPr>
              <w:tabs>
                <w:tab w:val="center" w:pos="59"/>
                <w:tab w:val="center" w:pos="1384"/>
              </w:tabs>
              <w:spacing w:after="0" w:line="259" w:lineRule="auto"/>
              <w:ind w:firstLine="0"/>
              <w:jc w:val="left"/>
            </w:pPr>
            <w:r>
              <w:rPr>
                <w:rFonts w:ascii="Calibri" w:eastAsia="Calibri" w:hAnsi="Calibri" w:cs="Calibri"/>
                <w:sz w:val="22"/>
              </w:rPr>
              <w:tab/>
            </w:r>
            <w:r>
              <w:rPr>
                <w:sz w:val="24"/>
              </w:rPr>
              <w:t xml:space="preserve">‒ </w:t>
            </w:r>
            <w:r>
              <w:rPr>
                <w:sz w:val="24"/>
              </w:rPr>
              <w:tab/>
              <w:t xml:space="preserve">Завершающий этап </w:t>
            </w:r>
          </w:p>
          <w:p w:rsidR="008F5081" w:rsidRDefault="00DA451E">
            <w:pPr>
              <w:spacing w:after="0" w:line="259" w:lineRule="auto"/>
              <w:ind w:right="275" w:firstLine="0"/>
            </w:pPr>
            <w:r>
              <w:rPr>
                <w:sz w:val="24"/>
              </w:rPr>
              <w:t xml:space="preserve">(закрепление полученных знаний, получение цифрового артефакта).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14" w:line="267" w:lineRule="auto"/>
              <w:ind w:left="7" w:right="161" w:firstLine="0"/>
            </w:pPr>
            <w:r>
              <w:rPr>
                <w:sz w:val="24"/>
              </w:rP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8F5081" w:rsidRDefault="00DA451E">
            <w:pPr>
              <w:spacing w:after="0" w:line="254" w:lineRule="auto"/>
              <w:ind w:left="7" w:right="45" w:firstLine="0"/>
              <w:jc w:val="left"/>
            </w:pPr>
            <w:r>
              <w:rPr>
                <w:sz w:val="24"/>
              </w:rPr>
              <w:t xml:space="preserve">Вторая часть занятия – знакомство с профессией и профессиональной областью в сфере промышленности.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w:t>
            </w:r>
          </w:p>
          <w:p w:rsidR="008F5081" w:rsidRDefault="00DA451E">
            <w:pPr>
              <w:spacing w:after="30" w:line="253" w:lineRule="auto"/>
              <w:ind w:left="7" w:firstLine="0"/>
              <w:jc w:val="left"/>
            </w:pPr>
            <w:r>
              <w:rPr>
                <w:sz w:val="24"/>
              </w:rPr>
              <w:t xml:space="preserve">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w:t>
            </w:r>
          </w:p>
          <w:p w:rsidR="008F5081" w:rsidRDefault="00DA451E">
            <w:pPr>
              <w:spacing w:after="0" w:line="259" w:lineRule="auto"/>
              <w:ind w:left="7" w:firstLine="0"/>
            </w:pPr>
            <w:r>
              <w:rPr>
                <w:sz w:val="24"/>
              </w:rPr>
              <w:t xml:space="preserve">Третья часть занятия – рефлексия в классе по заданным параметрам (вопросам).  </w:t>
            </w:r>
          </w:p>
        </w:tc>
      </w:tr>
    </w:tbl>
    <w:p w:rsidR="008F5081" w:rsidRDefault="008F5081">
      <w:pPr>
        <w:spacing w:after="0" w:line="259" w:lineRule="auto"/>
        <w:ind w:left="-1131" w:right="63" w:firstLine="0"/>
        <w:jc w:val="left"/>
      </w:pPr>
    </w:p>
    <w:tbl>
      <w:tblPr>
        <w:tblStyle w:val="TableGrid"/>
        <w:tblW w:w="15134" w:type="dxa"/>
        <w:tblInd w:w="4" w:type="dxa"/>
        <w:tblCellMar>
          <w:top w:w="17" w:type="dxa"/>
          <w:left w:w="112" w:type="dxa"/>
          <w:right w:w="55" w:type="dxa"/>
        </w:tblCellMar>
        <w:tblLook w:val="04A0" w:firstRow="1" w:lastRow="0" w:firstColumn="1" w:lastColumn="0" w:noHBand="0" w:noVBand="1"/>
      </w:tblPr>
      <w:tblGrid>
        <w:gridCol w:w="670"/>
        <w:gridCol w:w="3796"/>
        <w:gridCol w:w="2118"/>
        <w:gridCol w:w="3508"/>
        <w:gridCol w:w="5042"/>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49"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62"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right="15" w:firstLine="0"/>
              <w:jc w:val="center"/>
            </w:pPr>
            <w:r>
              <w:rPr>
                <w:b/>
                <w:sz w:val="24"/>
              </w:rPr>
              <w:t xml:space="preserve">Основные виды деятельности обучающихся </w:t>
            </w:r>
          </w:p>
        </w:tc>
      </w:tr>
      <w:tr w:rsidR="008F5081">
        <w:trPr>
          <w:trHeight w:val="5807"/>
        </w:trPr>
        <w:tc>
          <w:tcPr>
            <w:tcW w:w="670"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35" w:line="254" w:lineRule="auto"/>
              <w:ind w:left="7" w:right="33" w:firstLine="0"/>
              <w:jc w:val="left"/>
            </w:pPr>
            <w:r>
              <w:rPr>
                <w:sz w:val="24"/>
              </w:rPr>
              <w:t xml:space="preserve">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8F5081" w:rsidRDefault="00DA451E">
            <w:pPr>
              <w:spacing w:after="0" w:line="242" w:lineRule="auto"/>
              <w:ind w:left="7" w:right="50" w:firstLine="0"/>
              <w:jc w:val="left"/>
            </w:pPr>
            <w:r>
              <w:rPr>
                <w:sz w:val="24"/>
              </w:rPr>
              <w:t xml:space="preserve">‒ </w:t>
            </w:r>
            <w:r>
              <w:rPr>
                <w:sz w:val="24"/>
              </w:rPr>
              <w:tab/>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w:t>
            </w:r>
          </w:p>
          <w:p w:rsidR="008F5081" w:rsidRDefault="00DA451E">
            <w:pPr>
              <w:spacing w:after="0" w:line="259" w:lineRule="auto"/>
              <w:ind w:left="7" w:right="198" w:firstLine="0"/>
            </w:pPr>
            <w:r>
              <w:rPr>
                <w:sz w:val="24"/>
              </w:rPr>
              <w:t xml:space="preserve">«Конструктор будущего» (в личном кабинете на интернет-платформе https://bvbinfo.ru/).  ‒ Для педагогических работников, не принимающих участие в проекте «Билет в будущее», материалы доступны на цифровой платформе  profmin.bvbinfo.ru. </w:t>
            </w:r>
          </w:p>
        </w:tc>
      </w:tr>
      <w:tr w:rsidR="008F5081">
        <w:trPr>
          <w:trHeight w:val="2773"/>
        </w:trPr>
        <w:tc>
          <w:tcPr>
            <w:tcW w:w="670"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t>35.</w:t>
            </w:r>
            <w:r>
              <w:rPr>
                <w:rFonts w:ascii="Arial" w:eastAsia="Arial" w:hAnsi="Arial" w:cs="Arial"/>
              </w:rPr>
              <w:t xml:space="preserve"> </w:t>
            </w:r>
            <w:r>
              <w:rPr>
                <w:sz w:val="24"/>
              </w:rPr>
              <w:t xml:space="preserve"> </w:t>
            </w:r>
          </w:p>
        </w:tc>
        <w:tc>
          <w:tcPr>
            <w:tcW w:w="379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right="3" w:firstLine="0"/>
              <w:jc w:val="left"/>
            </w:pPr>
            <w:r>
              <w:rPr>
                <w:sz w:val="24"/>
              </w:rPr>
              <w:t xml:space="preserve">Тема 32. Профориентационное занятие «Пробую профессию в сфере медицины» (моделирующая онлайн-проба на платформе проекта «Билет в будущее») (1 час)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онлайн-проба (моделирующая профессиональная проба) </w:t>
            </w: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80" w:firstLine="0"/>
            </w:pPr>
            <w:r>
              <w:rPr>
                <w:sz w:val="24"/>
              </w:rPr>
              <w:t xml:space="preserve">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Профессиональная проба по профессии в сфере медицины, в рамках которой обучающимся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13" w:line="267" w:lineRule="auto"/>
              <w:ind w:left="7" w:right="161" w:firstLine="0"/>
            </w:pPr>
            <w:r>
              <w:rPr>
                <w:sz w:val="24"/>
              </w:rP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8F5081" w:rsidRDefault="00DA451E">
            <w:pPr>
              <w:spacing w:after="0" w:line="259" w:lineRule="auto"/>
              <w:ind w:left="7" w:right="290" w:firstLine="0"/>
            </w:pPr>
            <w:r>
              <w:rPr>
                <w:sz w:val="24"/>
              </w:rPr>
              <w:t xml:space="preserve">Вторая часть занятия – знакомство с профессией и профессиональной областью в сфере медицины. Обучающемуся предоставляется информация о профессии, цели и задачи задания (онлайн-пробы), а также предоставляется возможность пройти </w:t>
            </w:r>
          </w:p>
        </w:tc>
      </w:tr>
    </w:tbl>
    <w:p w:rsidR="008F5081" w:rsidRDefault="008F5081">
      <w:pPr>
        <w:spacing w:after="0" w:line="259" w:lineRule="auto"/>
        <w:ind w:left="-1131" w:right="63" w:firstLine="0"/>
        <w:jc w:val="left"/>
      </w:pPr>
    </w:p>
    <w:tbl>
      <w:tblPr>
        <w:tblStyle w:val="TableGrid"/>
        <w:tblW w:w="15134" w:type="dxa"/>
        <w:tblInd w:w="4" w:type="dxa"/>
        <w:tblCellMar>
          <w:top w:w="54" w:type="dxa"/>
          <w:left w:w="112" w:type="dxa"/>
          <w:right w:w="60" w:type="dxa"/>
        </w:tblCellMar>
        <w:tblLook w:val="04A0" w:firstRow="1" w:lastRow="0" w:firstColumn="1" w:lastColumn="0" w:noHBand="0" w:noVBand="1"/>
      </w:tblPr>
      <w:tblGrid>
        <w:gridCol w:w="670"/>
        <w:gridCol w:w="3796"/>
        <w:gridCol w:w="2118"/>
        <w:gridCol w:w="3508"/>
        <w:gridCol w:w="5042"/>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44"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56"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right="10" w:firstLine="0"/>
              <w:jc w:val="center"/>
            </w:pPr>
            <w:r>
              <w:rPr>
                <w:b/>
                <w:sz w:val="24"/>
              </w:rPr>
              <w:t xml:space="preserve">Основные виды деятельности обучающихся </w:t>
            </w:r>
          </w:p>
        </w:tc>
      </w:tr>
      <w:tr w:rsidR="008F5081">
        <w:trPr>
          <w:trHeight w:val="8573"/>
        </w:trPr>
        <w:tc>
          <w:tcPr>
            <w:tcW w:w="670"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5" w:line="280" w:lineRule="auto"/>
              <w:ind w:right="144" w:firstLine="0"/>
            </w:pPr>
            <w:r>
              <w:rPr>
                <w:sz w:val="24"/>
              </w:rPr>
              <w:t xml:space="preserve">необходимо пройти последовательность этапов:  ‒ Знакомство с профессией и профессиональной областью. ‒ Постановка задачи и подготовительно-обучающий этап. </w:t>
            </w:r>
          </w:p>
          <w:p w:rsidR="008F5081" w:rsidRDefault="00DA451E">
            <w:pPr>
              <w:spacing w:after="0" w:line="283" w:lineRule="auto"/>
              <w:ind w:firstLine="0"/>
              <w:jc w:val="left"/>
            </w:pPr>
            <w:r>
              <w:rPr>
                <w:sz w:val="24"/>
              </w:rPr>
              <w:t xml:space="preserve">‒ </w:t>
            </w:r>
            <w:r>
              <w:rPr>
                <w:sz w:val="24"/>
              </w:rPr>
              <w:tab/>
              <w:t xml:space="preserve">Практическое выполнение задания. </w:t>
            </w:r>
          </w:p>
          <w:p w:rsidR="008F5081" w:rsidRDefault="00DA451E">
            <w:pPr>
              <w:tabs>
                <w:tab w:val="center" w:pos="59"/>
                <w:tab w:val="center" w:pos="1384"/>
              </w:tabs>
              <w:spacing w:after="0" w:line="259" w:lineRule="auto"/>
              <w:ind w:firstLine="0"/>
              <w:jc w:val="left"/>
            </w:pPr>
            <w:r>
              <w:rPr>
                <w:rFonts w:ascii="Calibri" w:eastAsia="Calibri" w:hAnsi="Calibri" w:cs="Calibri"/>
                <w:sz w:val="22"/>
              </w:rPr>
              <w:tab/>
            </w:r>
            <w:r>
              <w:rPr>
                <w:sz w:val="24"/>
              </w:rPr>
              <w:t xml:space="preserve">‒ </w:t>
            </w:r>
            <w:r>
              <w:rPr>
                <w:sz w:val="24"/>
              </w:rPr>
              <w:tab/>
              <w:t xml:space="preserve">Завершающий этап </w:t>
            </w:r>
          </w:p>
          <w:p w:rsidR="008F5081" w:rsidRDefault="00DA451E">
            <w:pPr>
              <w:spacing w:after="0" w:line="259" w:lineRule="auto"/>
              <w:ind w:firstLine="0"/>
              <w:jc w:val="left"/>
            </w:pPr>
            <w:r>
              <w:rPr>
                <w:sz w:val="24"/>
              </w:rPr>
              <w:t xml:space="preserve">(закрепление полученных знаний, получение цифрового артефакта).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firstLine="0"/>
              <w:jc w:val="left"/>
            </w:pPr>
            <w:r>
              <w:rPr>
                <w:sz w:val="24"/>
              </w:rPr>
              <w:t xml:space="preserve">онлайн-пробу (моделирующая </w:t>
            </w:r>
          </w:p>
          <w:p w:rsidR="008F5081" w:rsidRDefault="00DA451E">
            <w:pPr>
              <w:spacing w:after="30" w:line="253" w:lineRule="auto"/>
              <w:ind w:left="7" w:firstLine="0"/>
              <w:jc w:val="left"/>
            </w:pPr>
            <w:r>
              <w:rPr>
                <w:sz w:val="24"/>
              </w:rPr>
              <w:t xml:space="preserve">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w:t>
            </w:r>
          </w:p>
          <w:p w:rsidR="008F5081" w:rsidRDefault="00DA451E">
            <w:pPr>
              <w:spacing w:after="0" w:line="285" w:lineRule="auto"/>
              <w:ind w:left="7" w:firstLine="0"/>
            </w:pPr>
            <w:r>
              <w:rPr>
                <w:sz w:val="24"/>
              </w:rPr>
              <w:t xml:space="preserve">Третья часть занятия – рефлексия в классе по заданным параметрам (вопросам).  </w:t>
            </w:r>
          </w:p>
          <w:p w:rsidR="008F5081" w:rsidRDefault="00DA451E">
            <w:pPr>
              <w:spacing w:after="27" w:line="254" w:lineRule="auto"/>
              <w:ind w:left="7" w:right="27" w:firstLine="0"/>
              <w:jc w:val="left"/>
            </w:pPr>
            <w:r>
              <w:rPr>
                <w:sz w:val="24"/>
              </w:rPr>
              <w:t xml:space="preserve">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8F5081" w:rsidRDefault="00DA451E">
            <w:pPr>
              <w:spacing w:after="0" w:line="259" w:lineRule="auto"/>
              <w:ind w:left="7" w:right="44" w:firstLine="0"/>
              <w:jc w:val="left"/>
            </w:pPr>
            <w:r>
              <w:rPr>
                <w:sz w:val="24"/>
              </w:rPr>
              <w:t xml:space="preserve">‒ </w:t>
            </w:r>
            <w:r>
              <w:rPr>
                <w:sz w:val="24"/>
              </w:rPr>
              <w:tab/>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w:t>
            </w:r>
          </w:p>
        </w:tc>
      </w:tr>
    </w:tbl>
    <w:p w:rsidR="008F5081" w:rsidRDefault="008F5081">
      <w:pPr>
        <w:spacing w:after="0" w:line="259" w:lineRule="auto"/>
        <w:ind w:left="-1131" w:right="63" w:firstLine="0"/>
        <w:jc w:val="left"/>
      </w:pPr>
    </w:p>
    <w:tbl>
      <w:tblPr>
        <w:tblStyle w:val="TableGrid"/>
        <w:tblW w:w="15134" w:type="dxa"/>
        <w:tblInd w:w="4" w:type="dxa"/>
        <w:tblCellMar>
          <w:top w:w="9" w:type="dxa"/>
          <w:left w:w="112" w:type="dxa"/>
          <w:right w:w="55" w:type="dxa"/>
        </w:tblCellMar>
        <w:tblLook w:val="04A0" w:firstRow="1" w:lastRow="0" w:firstColumn="1" w:lastColumn="0" w:noHBand="0" w:noVBand="1"/>
      </w:tblPr>
      <w:tblGrid>
        <w:gridCol w:w="670"/>
        <w:gridCol w:w="3796"/>
        <w:gridCol w:w="2118"/>
        <w:gridCol w:w="3508"/>
        <w:gridCol w:w="5042"/>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49"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62"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right="15" w:firstLine="0"/>
              <w:jc w:val="center"/>
            </w:pPr>
            <w:r>
              <w:rPr>
                <w:b/>
                <w:sz w:val="24"/>
              </w:rPr>
              <w:t xml:space="preserve">Основные виды деятельности обучающихся </w:t>
            </w:r>
          </w:p>
        </w:tc>
      </w:tr>
      <w:tr w:rsidR="008F5081">
        <w:trPr>
          <w:trHeight w:val="1945"/>
        </w:trPr>
        <w:tc>
          <w:tcPr>
            <w:tcW w:w="670"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firstLine="0"/>
              <w:jc w:val="left"/>
            </w:pPr>
            <w:r>
              <w:rPr>
                <w:sz w:val="24"/>
              </w:rPr>
              <w:t xml:space="preserve">доступны в цифровом инструменте проекта </w:t>
            </w:r>
          </w:p>
          <w:p w:rsidR="008F5081" w:rsidRDefault="00DA451E">
            <w:pPr>
              <w:spacing w:after="0" w:line="259" w:lineRule="auto"/>
              <w:ind w:left="7" w:right="198" w:firstLine="0"/>
            </w:pPr>
            <w:r>
              <w:rPr>
                <w:sz w:val="24"/>
              </w:rPr>
              <w:t xml:space="preserve">«Конструктор будущего» (в личном кабинете на интернет-платформе https://bvbinfo.ru/).  ‒ Для педагогических работников, не принимающих участие в проекте «Билет в будущее», материалы доступны на цифровой платформе  profmin.bvbinfo.ru. </w:t>
            </w:r>
          </w:p>
        </w:tc>
      </w:tr>
      <w:tr w:rsidR="008F5081">
        <w:trPr>
          <w:trHeight w:val="6361"/>
        </w:trPr>
        <w:tc>
          <w:tcPr>
            <w:tcW w:w="670"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t>36.</w:t>
            </w:r>
            <w:r>
              <w:rPr>
                <w:rFonts w:ascii="Arial" w:eastAsia="Arial" w:hAnsi="Arial" w:cs="Arial"/>
              </w:rPr>
              <w:t xml:space="preserve"> </w:t>
            </w:r>
            <w:r>
              <w:rPr>
                <w:sz w:val="24"/>
              </w:rPr>
              <w:t xml:space="preserve"> </w:t>
            </w:r>
          </w:p>
        </w:tc>
        <w:tc>
          <w:tcPr>
            <w:tcW w:w="3796" w:type="dxa"/>
            <w:tcBorders>
              <w:top w:val="single" w:sz="3" w:space="0" w:color="000000"/>
              <w:left w:val="single" w:sz="3" w:space="0" w:color="000000"/>
              <w:bottom w:val="single" w:sz="3" w:space="0" w:color="000000"/>
              <w:right w:val="single" w:sz="3" w:space="0" w:color="000000"/>
            </w:tcBorders>
          </w:tcPr>
          <w:p w:rsidR="008F5081" w:rsidRDefault="00DA451E">
            <w:pPr>
              <w:spacing w:after="42" w:line="242" w:lineRule="auto"/>
              <w:ind w:left="7" w:right="453" w:firstLine="0"/>
            </w:pPr>
            <w:r>
              <w:rPr>
                <w:sz w:val="24"/>
              </w:rPr>
              <w:t xml:space="preserve">Тема 33. Профориентационное занятие «Пробую профессию в креативной сфере» </w:t>
            </w:r>
          </w:p>
          <w:p w:rsidR="008F5081" w:rsidRDefault="00DA451E">
            <w:pPr>
              <w:spacing w:after="0" w:line="259" w:lineRule="auto"/>
              <w:ind w:left="7" w:right="219" w:firstLine="0"/>
            </w:pPr>
            <w:r>
              <w:rPr>
                <w:sz w:val="24"/>
              </w:rPr>
              <w:t xml:space="preserve">(моделирующая онлайн-проба на платформе проекта «Билет в будущее») (1 час)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онлайн-проба (моделирующая профессиональная проба) </w:t>
            </w: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35" w:line="248" w:lineRule="auto"/>
              <w:ind w:right="66" w:firstLine="0"/>
              <w:jc w:val="left"/>
            </w:pPr>
            <w:r>
              <w:rPr>
                <w:sz w:val="24"/>
              </w:rPr>
              <w:t xml:space="preserve">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Профессиональная проба по профессии в креативной сфере, в рамках которой обучающимся необходимо пройти последовательность этапов:  </w:t>
            </w:r>
          </w:p>
          <w:p w:rsidR="008F5081" w:rsidRDefault="00DA451E">
            <w:pPr>
              <w:spacing w:after="6" w:line="279" w:lineRule="auto"/>
              <w:ind w:right="150" w:firstLine="0"/>
            </w:pPr>
            <w:r>
              <w:rPr>
                <w:sz w:val="24"/>
              </w:rPr>
              <w:t xml:space="preserve">‒ Знакомство с профессией и профессиональной областью. ‒ Постановка задачи и подготовительно-обучающий этап. </w:t>
            </w:r>
          </w:p>
          <w:p w:rsidR="008F5081" w:rsidRDefault="00DA451E">
            <w:pPr>
              <w:spacing w:after="0" w:line="282" w:lineRule="auto"/>
              <w:ind w:firstLine="0"/>
              <w:jc w:val="left"/>
            </w:pPr>
            <w:r>
              <w:rPr>
                <w:sz w:val="24"/>
              </w:rPr>
              <w:t xml:space="preserve">‒ </w:t>
            </w:r>
            <w:r>
              <w:rPr>
                <w:sz w:val="24"/>
              </w:rPr>
              <w:tab/>
              <w:t xml:space="preserve">Практическое выполнение задания. </w:t>
            </w:r>
          </w:p>
          <w:p w:rsidR="008F5081" w:rsidRDefault="00DA451E">
            <w:pPr>
              <w:spacing w:after="0" w:line="259" w:lineRule="auto"/>
              <w:ind w:right="273" w:firstLine="0"/>
            </w:pPr>
            <w:r>
              <w:rPr>
                <w:sz w:val="24"/>
              </w:rPr>
              <w:t xml:space="preserve">‒ Завершающий этап (закрепление полученных знаний, получение цифрового артефакта).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14" w:line="267" w:lineRule="auto"/>
              <w:ind w:left="7" w:right="160" w:firstLine="0"/>
            </w:pPr>
            <w:r>
              <w:rPr>
                <w:sz w:val="24"/>
              </w:rP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8F5081" w:rsidRDefault="00DA451E">
            <w:pPr>
              <w:spacing w:after="0" w:line="254" w:lineRule="auto"/>
              <w:ind w:left="7" w:right="45" w:firstLine="0"/>
              <w:jc w:val="left"/>
            </w:pPr>
            <w:r>
              <w:rPr>
                <w:sz w:val="24"/>
              </w:rPr>
              <w:t xml:space="preserve">Вторая часть занятия – знакомство с профессией и профессиональной областью в креативной сфере.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w:t>
            </w:r>
          </w:p>
          <w:p w:rsidR="008F5081" w:rsidRDefault="00DA451E">
            <w:pPr>
              <w:spacing w:after="0" w:line="259" w:lineRule="auto"/>
              <w:ind w:left="7" w:firstLine="0"/>
              <w:jc w:val="left"/>
            </w:pPr>
            <w:r>
              <w:rPr>
                <w:sz w:val="24"/>
              </w:rPr>
              <w:t xml:space="preserve">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 </w:t>
            </w:r>
          </w:p>
        </w:tc>
      </w:tr>
    </w:tbl>
    <w:p w:rsidR="008F5081" w:rsidRDefault="008F5081">
      <w:pPr>
        <w:spacing w:after="0" w:line="259" w:lineRule="auto"/>
        <w:ind w:left="-1131" w:right="63" w:firstLine="0"/>
        <w:jc w:val="left"/>
      </w:pPr>
    </w:p>
    <w:tbl>
      <w:tblPr>
        <w:tblStyle w:val="TableGrid"/>
        <w:tblW w:w="15134" w:type="dxa"/>
        <w:tblInd w:w="4" w:type="dxa"/>
        <w:tblCellMar>
          <w:top w:w="10" w:type="dxa"/>
          <w:left w:w="112" w:type="dxa"/>
          <w:right w:w="56" w:type="dxa"/>
        </w:tblCellMar>
        <w:tblLook w:val="04A0" w:firstRow="1" w:lastRow="0" w:firstColumn="1" w:lastColumn="0" w:noHBand="0" w:noVBand="1"/>
      </w:tblPr>
      <w:tblGrid>
        <w:gridCol w:w="665"/>
        <w:gridCol w:w="3728"/>
        <w:gridCol w:w="2368"/>
        <w:gridCol w:w="3452"/>
        <w:gridCol w:w="4921"/>
      </w:tblGrid>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48"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61"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right="14" w:firstLine="0"/>
              <w:jc w:val="center"/>
            </w:pPr>
            <w:r>
              <w:rPr>
                <w:b/>
                <w:sz w:val="24"/>
              </w:rPr>
              <w:t xml:space="preserve">Основные виды деятельности обучающихся </w:t>
            </w:r>
          </w:p>
        </w:tc>
      </w:tr>
      <w:tr w:rsidR="008F5081">
        <w:trPr>
          <w:trHeight w:val="6916"/>
        </w:trPr>
        <w:tc>
          <w:tcPr>
            <w:tcW w:w="670"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85" w:lineRule="auto"/>
              <w:ind w:left="7" w:firstLine="0"/>
              <w:jc w:val="left"/>
            </w:pPr>
            <w:r>
              <w:rPr>
                <w:sz w:val="24"/>
              </w:rPr>
              <w:t xml:space="preserve">вопросы, которые помогают определиться, понравилась ли данная профессия. </w:t>
            </w:r>
          </w:p>
          <w:p w:rsidR="008F5081" w:rsidRDefault="00DA451E">
            <w:pPr>
              <w:spacing w:after="6" w:line="279" w:lineRule="auto"/>
              <w:ind w:left="7" w:firstLine="0"/>
            </w:pPr>
            <w:r>
              <w:rPr>
                <w:sz w:val="24"/>
              </w:rPr>
              <w:t xml:space="preserve">Третья часть занятия – рефлексия в классе по заданным параметрам (вопросам).  </w:t>
            </w:r>
          </w:p>
          <w:p w:rsidR="008F5081" w:rsidRDefault="00DA451E">
            <w:pPr>
              <w:spacing w:after="28" w:line="254" w:lineRule="auto"/>
              <w:ind w:left="7" w:right="32" w:firstLine="0"/>
              <w:jc w:val="left"/>
            </w:pPr>
            <w:r>
              <w:rPr>
                <w:sz w:val="24"/>
              </w:rPr>
              <w:t xml:space="preserve">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8F5081" w:rsidRDefault="00DA451E">
            <w:pPr>
              <w:spacing w:after="4" w:line="242" w:lineRule="auto"/>
              <w:ind w:left="7" w:right="49" w:firstLine="0"/>
              <w:jc w:val="left"/>
            </w:pPr>
            <w:r>
              <w:rPr>
                <w:sz w:val="24"/>
              </w:rPr>
              <w:t xml:space="preserve">‒ </w:t>
            </w:r>
            <w:r>
              <w:rPr>
                <w:sz w:val="24"/>
              </w:rPr>
              <w:tab/>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w:t>
            </w:r>
          </w:p>
          <w:p w:rsidR="008F5081" w:rsidRDefault="00DA451E">
            <w:pPr>
              <w:spacing w:after="0" w:line="259" w:lineRule="auto"/>
              <w:ind w:left="7" w:right="196" w:firstLine="0"/>
            </w:pPr>
            <w:r>
              <w:rPr>
                <w:sz w:val="24"/>
              </w:rPr>
              <w:t xml:space="preserve">«Конструктор будущего» (в личном кабинете на интернет-платформе https://bvbinfo.ru/).  ‒ Для педагогических работников, не принимающих участие в проекте «Билет в будущее», материалы доступны на цифровой платформе  profmin.bvbinfo.ru. </w:t>
            </w:r>
          </w:p>
        </w:tc>
      </w:tr>
      <w:tr w:rsidR="008F5081">
        <w:trPr>
          <w:trHeight w:val="1664"/>
        </w:trPr>
        <w:tc>
          <w:tcPr>
            <w:tcW w:w="670"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t>37.</w:t>
            </w:r>
            <w:r>
              <w:rPr>
                <w:rFonts w:ascii="Arial" w:eastAsia="Arial" w:hAnsi="Arial" w:cs="Arial"/>
              </w:rPr>
              <w:t xml:space="preserve"> </w:t>
            </w:r>
            <w:r>
              <w:rPr>
                <w:sz w:val="24"/>
              </w:rPr>
              <w:t xml:space="preserve"> </w:t>
            </w:r>
          </w:p>
        </w:tc>
        <w:tc>
          <w:tcPr>
            <w:tcW w:w="3796" w:type="dxa"/>
            <w:tcBorders>
              <w:top w:val="single" w:sz="3" w:space="0" w:color="000000"/>
              <w:left w:val="single" w:sz="3" w:space="0" w:color="000000"/>
              <w:bottom w:val="single" w:sz="3" w:space="0" w:color="000000"/>
              <w:right w:val="single" w:sz="3" w:space="0" w:color="000000"/>
            </w:tcBorders>
          </w:tcPr>
          <w:p w:rsidR="008F5081" w:rsidRDefault="00DA451E">
            <w:pPr>
              <w:spacing w:after="6" w:line="279" w:lineRule="auto"/>
              <w:ind w:left="7" w:firstLine="0"/>
              <w:jc w:val="left"/>
            </w:pPr>
            <w:r>
              <w:rPr>
                <w:sz w:val="24"/>
              </w:rPr>
              <w:t xml:space="preserve">Тема 34. Профориентационное занятие «Моё будущее – Моя </w:t>
            </w:r>
          </w:p>
          <w:p w:rsidR="008F5081" w:rsidRDefault="00DA451E">
            <w:pPr>
              <w:spacing w:after="0" w:line="259" w:lineRule="auto"/>
              <w:ind w:left="7" w:firstLine="0"/>
              <w:jc w:val="left"/>
            </w:pPr>
            <w:r>
              <w:rPr>
                <w:sz w:val="24"/>
              </w:rPr>
              <w:t xml:space="preserve">страна»  (1 час)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профориентационное занятие </w:t>
            </w: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210" w:firstLine="0"/>
            </w:pPr>
            <w:r>
              <w:rPr>
                <w:sz w:val="24"/>
              </w:rPr>
              <w:t xml:space="preserve">Подведение итогов занятий по профориентации с учетом приобретенного опыта по профессиональным средам, знакомству с рынком труда и отраслями экономики,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firstLine="0"/>
              <w:jc w:val="left"/>
            </w:pPr>
            <w:r>
              <w:rPr>
                <w:sz w:val="24"/>
              </w:rPr>
              <w:t xml:space="preserve">Занятие завершающего цикла по </w:t>
            </w:r>
          </w:p>
          <w:p w:rsidR="008F5081" w:rsidRDefault="00DA451E">
            <w:pPr>
              <w:spacing w:after="0" w:line="259" w:lineRule="auto"/>
              <w:ind w:left="7" w:right="174" w:firstLine="0"/>
            </w:pPr>
            <w:r>
              <w:rPr>
                <w:sz w:val="24"/>
              </w:rPr>
              <w:t xml:space="preserve">профориентационной деятельности. Анализ и осознание полученного опыт, обсуждение ключевых форматов работы (просмотр видеосюжетов, игры, задания, онлайн-пробы, диагностика и др.). Оценка индивидуальных </w:t>
            </w:r>
          </w:p>
        </w:tc>
      </w:tr>
      <w:tr w:rsidR="008F5081">
        <w:trPr>
          <w:trHeight w:val="843"/>
        </w:trPr>
        <w:tc>
          <w:tcPr>
            <w:tcW w:w="670"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19" w:line="259" w:lineRule="auto"/>
              <w:ind w:left="108" w:firstLine="0"/>
              <w:jc w:val="left"/>
            </w:pPr>
            <w:r>
              <w:rPr>
                <w:b/>
                <w:sz w:val="24"/>
              </w:rPr>
              <w:t xml:space="preserve">№ </w:t>
            </w:r>
          </w:p>
          <w:p w:rsidR="008F5081" w:rsidRDefault="00DA451E">
            <w:pPr>
              <w:spacing w:after="0" w:line="259" w:lineRule="auto"/>
              <w:ind w:left="50" w:firstLine="0"/>
              <w:jc w:val="left"/>
            </w:pPr>
            <w:r>
              <w:rPr>
                <w:b/>
                <w:sz w:val="24"/>
              </w:rPr>
              <w:t xml:space="preserve">п/п </w:t>
            </w:r>
          </w:p>
        </w:tc>
        <w:tc>
          <w:tcPr>
            <w:tcW w:w="379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1" w:firstLine="0"/>
              <w:jc w:val="center"/>
            </w:pPr>
            <w:r>
              <w:rPr>
                <w:b/>
                <w:sz w:val="24"/>
              </w:rPr>
              <w:t xml:space="preserve">Тема, раздел курса </w:t>
            </w:r>
          </w:p>
        </w:tc>
        <w:tc>
          <w:tcPr>
            <w:tcW w:w="2118"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3508"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14" w:firstLine="0"/>
              <w:jc w:val="center"/>
            </w:pPr>
            <w:r>
              <w:rPr>
                <w:b/>
                <w:sz w:val="24"/>
              </w:rPr>
              <w:t xml:space="preserve">Основное содержание </w:t>
            </w:r>
          </w:p>
        </w:tc>
        <w:tc>
          <w:tcPr>
            <w:tcW w:w="504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4" w:firstLine="0"/>
              <w:jc w:val="center"/>
            </w:pPr>
            <w:r>
              <w:rPr>
                <w:b/>
                <w:sz w:val="24"/>
              </w:rPr>
              <w:t xml:space="preserve">Основные виды деятельности обучающихся </w:t>
            </w:r>
          </w:p>
        </w:tc>
      </w:tr>
      <w:tr w:rsidR="008F5081">
        <w:trPr>
          <w:trHeight w:val="4157"/>
        </w:trPr>
        <w:tc>
          <w:tcPr>
            <w:tcW w:w="670"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796"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2118"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3508" w:type="dxa"/>
            <w:tcBorders>
              <w:top w:val="single" w:sz="3" w:space="0" w:color="000000"/>
              <w:left w:val="single" w:sz="3" w:space="0" w:color="000000"/>
              <w:bottom w:val="single" w:sz="3" w:space="0" w:color="000000"/>
              <w:right w:val="single" w:sz="3" w:space="0" w:color="000000"/>
            </w:tcBorders>
          </w:tcPr>
          <w:p w:rsidR="008F5081" w:rsidRDefault="00DA451E">
            <w:pPr>
              <w:spacing w:after="5" w:line="241" w:lineRule="auto"/>
              <w:ind w:firstLine="0"/>
              <w:jc w:val="left"/>
            </w:pPr>
            <w:r>
              <w:rPr>
                <w:sz w:val="24"/>
              </w:rPr>
              <w:t xml:space="preserve">профессиями и требованиями к ним. Развитие у обучающихся личностного смысла в приобретении познавательного </w:t>
            </w:r>
          </w:p>
          <w:p w:rsidR="008F5081" w:rsidRDefault="00DA451E">
            <w:pPr>
              <w:spacing w:after="6" w:line="240" w:lineRule="auto"/>
              <w:ind w:firstLine="0"/>
              <w:jc w:val="left"/>
            </w:pPr>
            <w:r>
              <w:rPr>
                <w:sz w:val="24"/>
              </w:rPr>
              <w:t xml:space="preserve">опыта и интереса к профессиональной деятельности. Формирование представления о собственных интересах и возможностях, образа «Я» в будущем. </w:t>
            </w:r>
          </w:p>
          <w:p w:rsidR="008F5081" w:rsidRDefault="00DA451E">
            <w:pPr>
              <w:spacing w:after="0" w:line="259" w:lineRule="auto"/>
              <w:ind w:right="91" w:firstLine="0"/>
            </w:pPr>
            <w:r>
              <w:rPr>
                <w:sz w:val="24"/>
              </w:rPr>
              <w:t xml:space="preserve">Построение дальнейших шагов в области профессионального самоопределения. </w:t>
            </w:r>
          </w:p>
        </w:tc>
        <w:tc>
          <w:tcPr>
            <w:tcW w:w="5042" w:type="dxa"/>
            <w:tcBorders>
              <w:top w:val="single" w:sz="3" w:space="0" w:color="000000"/>
              <w:left w:val="single" w:sz="3" w:space="0" w:color="000000"/>
              <w:bottom w:val="single" w:sz="3" w:space="0" w:color="000000"/>
              <w:right w:val="single" w:sz="3" w:space="0" w:color="000000"/>
            </w:tcBorders>
          </w:tcPr>
          <w:p w:rsidR="008F5081" w:rsidRDefault="00DA451E">
            <w:pPr>
              <w:spacing w:after="31" w:line="252" w:lineRule="auto"/>
              <w:ind w:left="7" w:right="322" w:firstLine="0"/>
            </w:pPr>
            <w:r>
              <w:rPr>
                <w:sz w:val="24"/>
              </w:rPr>
              <w:t xml:space="preserve">достижений и проектирование карьерных траекторий развития: построение профессиональных планов, шагов для реализации, оценка готовности к избранной деятельности и др. </w:t>
            </w:r>
          </w:p>
          <w:p w:rsidR="008F5081" w:rsidRDefault="00DA451E">
            <w:pPr>
              <w:spacing w:after="0" w:line="241" w:lineRule="auto"/>
              <w:ind w:left="7" w:right="117" w:firstLine="0"/>
            </w:pPr>
            <w:r>
              <w:rPr>
                <w:sz w:val="24"/>
              </w:rPr>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8F5081" w:rsidRDefault="00DA451E">
            <w:pPr>
              <w:spacing w:after="0" w:line="259" w:lineRule="auto"/>
              <w:ind w:left="7" w:right="150" w:firstLine="0"/>
            </w:pPr>
            <w:r>
              <w:rPr>
                <w:sz w:val="24"/>
              </w:rPr>
              <w:t xml:space="preserve">«Конструктор будущего» (в личном кабинете на интернет-платформе https://bvbinfo.ru/). Для педагогических работников, не принимающих участие в проекте «Билет в будущее», материалы доступны на цифровой платформе  profmin.bvbinfo.ru. </w:t>
            </w:r>
          </w:p>
        </w:tc>
      </w:tr>
    </w:tbl>
    <w:p w:rsidR="008F5081" w:rsidRDefault="00DA451E">
      <w:pPr>
        <w:spacing w:after="0" w:line="259" w:lineRule="auto"/>
        <w:ind w:firstLine="0"/>
      </w:pPr>
      <w:r>
        <w:t xml:space="preserve"> </w:t>
      </w:r>
    </w:p>
    <w:p w:rsidR="008F5081" w:rsidRDefault="008F5081">
      <w:pPr>
        <w:sectPr w:rsidR="008F5081">
          <w:headerReference w:type="even" r:id="rId43"/>
          <w:headerReference w:type="default" r:id="rId44"/>
          <w:footerReference w:type="even" r:id="rId45"/>
          <w:footerReference w:type="default" r:id="rId46"/>
          <w:headerReference w:type="first" r:id="rId47"/>
          <w:footerReference w:type="first" r:id="rId48"/>
          <w:pgSz w:w="16841" w:h="11909" w:orient="landscape"/>
          <w:pgMar w:top="710" w:right="509" w:bottom="1243" w:left="1131" w:header="720" w:footer="720" w:gutter="0"/>
          <w:cols w:space="720"/>
        </w:sectPr>
      </w:pPr>
    </w:p>
    <w:p w:rsidR="008F5081" w:rsidRDefault="00DA451E">
      <w:pPr>
        <w:spacing w:after="9" w:line="259" w:lineRule="auto"/>
        <w:ind w:left="10" w:right="16" w:hanging="10"/>
        <w:jc w:val="right"/>
      </w:pPr>
      <w:r>
        <w:t>Приложение 1</w:t>
      </w:r>
      <w:r>
        <w:rPr>
          <w:color w:val="2E74B5"/>
        </w:rPr>
        <w:t xml:space="preserve"> </w:t>
      </w:r>
    </w:p>
    <w:p w:rsidR="008F5081" w:rsidRDefault="00DA451E">
      <w:pPr>
        <w:spacing w:after="226" w:line="259" w:lineRule="auto"/>
        <w:ind w:left="706" w:firstLine="0"/>
        <w:jc w:val="left"/>
      </w:pPr>
      <w:r>
        <w:t xml:space="preserve"> </w:t>
      </w:r>
    </w:p>
    <w:p w:rsidR="008F5081" w:rsidRDefault="00DA451E">
      <w:pPr>
        <w:pStyle w:val="2"/>
        <w:spacing w:after="182"/>
        <w:ind w:left="2193" w:right="2271"/>
      </w:pPr>
      <w:r>
        <w:t xml:space="preserve">Методические рекомендации </w:t>
      </w:r>
    </w:p>
    <w:p w:rsidR="008F5081" w:rsidRDefault="00DA451E">
      <w:pPr>
        <w:pStyle w:val="3"/>
        <w:ind w:left="42" w:right="116"/>
      </w:pPr>
      <w:r>
        <w:t xml:space="preserve">по разработке регионального компонента программы  </w:t>
      </w:r>
    </w:p>
    <w:p w:rsidR="008F5081" w:rsidRDefault="00DA451E">
      <w:pPr>
        <w:spacing w:after="6" w:line="271" w:lineRule="auto"/>
        <w:ind w:left="2133" w:right="913" w:hanging="288"/>
      </w:pPr>
      <w:r>
        <w:rPr>
          <w:b/>
        </w:rPr>
        <w:t xml:space="preserve">курса внеурочной деятельности «Билет в будущее»  (также именуемого «Россия – мои горизонты») </w:t>
      </w:r>
    </w:p>
    <w:p w:rsidR="008F5081" w:rsidRDefault="00DA451E">
      <w:pPr>
        <w:spacing w:after="187" w:line="259" w:lineRule="auto"/>
        <w:ind w:left="706" w:firstLine="0"/>
        <w:jc w:val="left"/>
      </w:pPr>
      <w:r>
        <w:t xml:space="preserve"> </w:t>
      </w:r>
    </w:p>
    <w:p w:rsidR="008F5081" w:rsidRDefault="00DA451E">
      <w:pPr>
        <w:ind w:left="-15" w:right="14"/>
      </w:pPr>
      <w:r>
        <w:t xml:space="preserve">Часть занятий программы курса внеурочной деятельности «Билет в будущее» (также именуемой «Россия – мои горизонты») (не более 17 из 34 часов) может быть заменена региональным компонентом.  </w:t>
      </w:r>
    </w:p>
    <w:p w:rsidR="008F5081" w:rsidRDefault="00DA451E">
      <w:pPr>
        <w:spacing w:after="27" w:line="259" w:lineRule="auto"/>
        <w:ind w:left="706" w:firstLine="0"/>
        <w:jc w:val="left"/>
      </w:pPr>
      <w:r>
        <w:t xml:space="preserve"> </w:t>
      </w:r>
    </w:p>
    <w:p w:rsidR="008F5081" w:rsidRDefault="00DA451E">
      <w:pPr>
        <w:ind w:left="-15" w:right="14"/>
      </w:pPr>
      <w:r>
        <w:t>Содержание и методическое обеспечение занятий регионального компонента должно быть утверждено региональным органом исполнительной власти в сфере образования и согласовано с Фондом Гуманитарных Проектов (федеральным оператором реализации профориентационного минимума)</w:t>
      </w:r>
      <w:r>
        <w:rPr>
          <w:vertAlign w:val="superscript"/>
        </w:rPr>
        <w:footnoteReference w:id="6"/>
      </w:r>
      <w:r>
        <w:t xml:space="preserve"> и размещено на цифровом ресурсе федерального оператора.  </w:t>
      </w:r>
    </w:p>
    <w:p w:rsidR="008F5081" w:rsidRDefault="00DA451E">
      <w:pPr>
        <w:ind w:left="-15" w:right="14"/>
      </w:pPr>
      <w:r>
        <w:t xml:space="preserve">Полный комплект материалов, определяющих содержание и методическое обеспечение занятий, включает следующие документы: </w:t>
      </w:r>
    </w:p>
    <w:p w:rsidR="008F5081" w:rsidRDefault="00DA451E">
      <w:pPr>
        <w:spacing w:after="183" w:line="259" w:lineRule="auto"/>
        <w:ind w:left="706" w:right="14" w:firstLine="0"/>
      </w:pPr>
      <w:r>
        <w:t>‒</w:t>
      </w:r>
      <w:r>
        <w:rPr>
          <w:rFonts w:ascii="Arial" w:eastAsia="Arial" w:hAnsi="Arial" w:cs="Arial"/>
        </w:rPr>
        <w:t xml:space="preserve"> </w:t>
      </w:r>
      <w:r>
        <w:t xml:space="preserve">календарно-тематический план (по форме, приведенной в Приложении 2); </w:t>
      </w:r>
    </w:p>
    <w:p w:rsidR="008F5081" w:rsidRDefault="00DA451E">
      <w:pPr>
        <w:spacing w:after="189" w:line="259" w:lineRule="auto"/>
        <w:ind w:left="706" w:right="14" w:firstLine="0"/>
      </w:pPr>
      <w:r>
        <w:t>‒</w:t>
      </w:r>
      <w:r>
        <w:rPr>
          <w:rFonts w:ascii="Arial" w:eastAsia="Arial" w:hAnsi="Arial" w:cs="Arial"/>
        </w:rPr>
        <w:t xml:space="preserve"> </w:t>
      </w:r>
      <w:r>
        <w:t xml:space="preserve">планы занятий (сценарии); </w:t>
      </w:r>
    </w:p>
    <w:p w:rsidR="008F5081" w:rsidRDefault="00DA451E">
      <w:pPr>
        <w:spacing w:after="190" w:line="259" w:lineRule="auto"/>
        <w:ind w:left="706" w:right="14" w:firstLine="0"/>
      </w:pPr>
      <w:r>
        <w:t>‒</w:t>
      </w:r>
      <w:r>
        <w:rPr>
          <w:rFonts w:ascii="Arial" w:eastAsia="Arial" w:hAnsi="Arial" w:cs="Arial"/>
        </w:rPr>
        <w:t xml:space="preserve"> </w:t>
      </w:r>
      <w:r>
        <w:t xml:space="preserve">дидактический и раздаточный материал (при наличии); </w:t>
      </w:r>
    </w:p>
    <w:p w:rsidR="008F5081" w:rsidRDefault="00DA451E">
      <w:pPr>
        <w:spacing w:after="131" w:line="259" w:lineRule="auto"/>
        <w:ind w:left="706" w:right="14" w:firstLine="0"/>
      </w:pPr>
      <w:r>
        <w:t>‒</w:t>
      </w:r>
      <w:r>
        <w:rPr>
          <w:rFonts w:ascii="Arial" w:eastAsia="Arial" w:hAnsi="Arial" w:cs="Arial"/>
        </w:rPr>
        <w:t xml:space="preserve"> </w:t>
      </w:r>
      <w:r>
        <w:t xml:space="preserve">презентации, видеоролики и другие материалы (при наличии). </w:t>
      </w:r>
    </w:p>
    <w:p w:rsidR="008F5081" w:rsidRDefault="00DA451E">
      <w:pPr>
        <w:ind w:left="-15" w:right="14"/>
      </w:pPr>
      <w:r>
        <w:t xml:space="preserve">Согласование материалов с Фондом Гуманитарных Проектов происходит итерационно: </w:t>
      </w:r>
    </w:p>
    <w:p w:rsidR="008F5081" w:rsidRDefault="00DA451E">
      <w:pPr>
        <w:numPr>
          <w:ilvl w:val="0"/>
          <w:numId w:val="4"/>
        </w:numPr>
        <w:ind w:right="14"/>
      </w:pPr>
      <w:r>
        <w:t xml:space="preserve">В срок до 10 октября 2023 года (при этом не позднее, чем за 15 рабочих дней до плановой даты проведения первого занятия регионального компонента)  на согласование направляется календарно-тематический план (по форме, приведенной в Приложении 2). </w:t>
      </w:r>
    </w:p>
    <w:p w:rsidR="008F5081" w:rsidRDefault="00DA451E">
      <w:pPr>
        <w:numPr>
          <w:ilvl w:val="0"/>
          <w:numId w:val="4"/>
        </w:numPr>
        <w:ind w:right="14"/>
      </w:pPr>
      <w:r>
        <w:t xml:space="preserve">После получения официального ответа Фонда Гуманитарных Проектов  о согласовании календарно-тематического плана, не позднее, чем за 10 рабочих дней до плановой даты проведения занятия регионального компонента, на согласование направляются планы занятий (сценарии) и, при необходимости использовании таких материалов в ходе проведения занятий, – дидактические, раздаточные, презентационные материалы и видеоролики. </w:t>
      </w:r>
    </w:p>
    <w:p w:rsidR="008F5081" w:rsidRDefault="00DA451E">
      <w:pPr>
        <w:spacing w:after="34" w:line="259" w:lineRule="auto"/>
        <w:ind w:left="706" w:firstLine="0"/>
        <w:jc w:val="left"/>
      </w:pPr>
      <w:r>
        <w:t xml:space="preserve"> </w:t>
      </w:r>
    </w:p>
    <w:p w:rsidR="008F5081" w:rsidRDefault="00DA451E">
      <w:pPr>
        <w:ind w:left="-15" w:right="14"/>
      </w:pPr>
      <w:r>
        <w:t xml:space="preserve">Занятия регионального компонента должны быть разработаны в соответствии  с темами, указанными в столбце 3 таблицы 1, а также отвечать целям и задачам программы курса внеурочной деятельности «Билет в будущее» и обеспечивать достижение обучающимися планируемых результатов освоения курса. При этом замене подлежат только 17 занятий из 25 предлагаемых к замене согласно таблице 1. </w:t>
      </w:r>
    </w:p>
    <w:p w:rsidR="008F5081" w:rsidRDefault="00DA451E">
      <w:pPr>
        <w:ind w:left="-15" w:right="14"/>
      </w:pPr>
      <w:r>
        <w:t xml:space="preserve">Занятия регионального компонента рекомендуется реализовывать в рамках социального партнерства с организациями высшего образования  и профессиональными образовательными организациями, компаниямиработодателями и др. </w:t>
      </w:r>
    </w:p>
    <w:p w:rsidR="008F5081" w:rsidRDefault="00DA451E">
      <w:pPr>
        <w:spacing w:after="27" w:line="259" w:lineRule="auto"/>
        <w:ind w:left="706" w:firstLine="0"/>
        <w:jc w:val="left"/>
      </w:pPr>
      <w:r>
        <w:t xml:space="preserve"> </w:t>
      </w:r>
    </w:p>
    <w:p w:rsidR="008F5081" w:rsidRDefault="00DA451E">
      <w:pPr>
        <w:spacing w:line="259" w:lineRule="auto"/>
        <w:ind w:left="-15" w:right="14" w:firstLine="0"/>
      </w:pPr>
      <w:r>
        <w:t xml:space="preserve">Таблица 1 – Таблица соответствия </w:t>
      </w:r>
    </w:p>
    <w:tbl>
      <w:tblPr>
        <w:tblStyle w:val="TableGrid"/>
        <w:tblW w:w="10202" w:type="dxa"/>
        <w:tblInd w:w="4" w:type="dxa"/>
        <w:tblCellMar>
          <w:top w:w="5" w:type="dxa"/>
          <w:left w:w="112" w:type="dxa"/>
          <w:right w:w="61" w:type="dxa"/>
        </w:tblCellMar>
        <w:tblLook w:val="04A0" w:firstRow="1" w:lastRow="0" w:firstColumn="1" w:lastColumn="0" w:noHBand="0" w:noVBand="1"/>
      </w:tblPr>
      <w:tblGrid>
        <w:gridCol w:w="1413"/>
        <w:gridCol w:w="4683"/>
        <w:gridCol w:w="4106"/>
      </w:tblGrid>
      <w:tr w:rsidR="008F5081">
        <w:trPr>
          <w:trHeight w:val="828"/>
        </w:trPr>
        <w:tc>
          <w:tcPr>
            <w:tcW w:w="141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firstLine="0"/>
              <w:jc w:val="center"/>
            </w:pPr>
            <w:r>
              <w:rPr>
                <w:b/>
                <w:sz w:val="24"/>
              </w:rPr>
              <w:t xml:space="preserve">№ занятия (темы) </w:t>
            </w:r>
          </w:p>
        </w:tc>
        <w:tc>
          <w:tcPr>
            <w:tcW w:w="4683"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firstLine="0"/>
              <w:jc w:val="center"/>
            </w:pPr>
            <w:r>
              <w:rPr>
                <w:b/>
                <w:sz w:val="24"/>
              </w:rPr>
              <w:t xml:space="preserve">Тема занятия программы курса внеурочной деятельности (федеральная) </w:t>
            </w:r>
          </w:p>
        </w:tc>
        <w:tc>
          <w:tcPr>
            <w:tcW w:w="410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99" w:right="325" w:firstLine="0"/>
              <w:jc w:val="center"/>
            </w:pPr>
            <w:r>
              <w:rPr>
                <w:b/>
                <w:sz w:val="24"/>
              </w:rPr>
              <w:t xml:space="preserve">Тема занятия  регионального компонента </w:t>
            </w:r>
          </w:p>
        </w:tc>
      </w:tr>
      <w:tr w:rsidR="008F5081">
        <w:trPr>
          <w:trHeight w:val="238"/>
        </w:trPr>
        <w:tc>
          <w:tcPr>
            <w:tcW w:w="141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43" w:firstLine="0"/>
              <w:jc w:val="center"/>
            </w:pPr>
            <w:r>
              <w:rPr>
                <w:b/>
                <w:sz w:val="20"/>
              </w:rPr>
              <w:t xml:space="preserve">1 </w:t>
            </w:r>
          </w:p>
        </w:tc>
        <w:tc>
          <w:tcPr>
            <w:tcW w:w="4683"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44" w:firstLine="0"/>
              <w:jc w:val="center"/>
            </w:pPr>
            <w:r>
              <w:rPr>
                <w:b/>
                <w:sz w:val="20"/>
              </w:rPr>
              <w:t xml:space="preserve">2 </w:t>
            </w:r>
          </w:p>
        </w:tc>
        <w:tc>
          <w:tcPr>
            <w:tcW w:w="410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43" w:firstLine="0"/>
              <w:jc w:val="center"/>
            </w:pPr>
            <w:r>
              <w:rPr>
                <w:b/>
                <w:sz w:val="20"/>
              </w:rPr>
              <w:t xml:space="preserve">3 </w:t>
            </w:r>
          </w:p>
        </w:tc>
      </w:tr>
      <w:tr w:rsidR="008F5081">
        <w:trPr>
          <w:trHeight w:val="1390"/>
        </w:trPr>
        <w:tc>
          <w:tcPr>
            <w:tcW w:w="141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48" w:firstLine="0"/>
              <w:jc w:val="center"/>
            </w:pPr>
            <w:r>
              <w:rPr>
                <w:sz w:val="24"/>
              </w:rPr>
              <w:t xml:space="preserve">Тема 7 </w:t>
            </w:r>
          </w:p>
        </w:tc>
        <w:tc>
          <w:tcPr>
            <w:tcW w:w="4683"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129" w:firstLine="0"/>
            </w:pPr>
            <w:r>
              <w:rPr>
                <w:sz w:val="24"/>
              </w:rPr>
              <w:t xml:space="preserve">Профориентационное занятие «Россия промышленная: узнаю достижения страны в сфере промышленности и производства» (тяжелая промышленность, добыча и переработка сырья) </w:t>
            </w:r>
          </w:p>
        </w:tc>
        <w:tc>
          <w:tcPr>
            <w:tcW w:w="4106" w:type="dxa"/>
            <w:tcBorders>
              <w:top w:val="single" w:sz="3" w:space="0" w:color="000000"/>
              <w:left w:val="single" w:sz="3" w:space="0" w:color="000000"/>
              <w:bottom w:val="single" w:sz="3" w:space="0" w:color="000000"/>
              <w:right w:val="single" w:sz="3" w:space="0" w:color="000000"/>
            </w:tcBorders>
          </w:tcPr>
          <w:p w:rsidR="008F5081" w:rsidRDefault="00DA451E">
            <w:pPr>
              <w:spacing w:after="23" w:line="259" w:lineRule="auto"/>
              <w:ind w:firstLine="0"/>
              <w:jc w:val="left"/>
            </w:pPr>
            <w:r>
              <w:rPr>
                <w:sz w:val="24"/>
              </w:rPr>
              <w:t xml:space="preserve">Профориентационное занятие </w:t>
            </w:r>
          </w:p>
          <w:p w:rsidR="008F5081" w:rsidRDefault="00DA451E">
            <w:pPr>
              <w:spacing w:after="0" w:line="259" w:lineRule="auto"/>
              <w:ind w:firstLine="0"/>
              <w:jc w:val="left"/>
            </w:pPr>
            <w:r>
              <w:rPr>
                <w:sz w:val="24"/>
              </w:rPr>
              <w:t xml:space="preserve">«Промышленность в моем регионе» </w:t>
            </w:r>
          </w:p>
        </w:tc>
      </w:tr>
      <w:tr w:rsidR="008F5081">
        <w:trPr>
          <w:trHeight w:val="3047"/>
        </w:trPr>
        <w:tc>
          <w:tcPr>
            <w:tcW w:w="141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48" w:firstLine="0"/>
              <w:jc w:val="center"/>
            </w:pPr>
            <w:r>
              <w:rPr>
                <w:sz w:val="24"/>
              </w:rPr>
              <w:t xml:space="preserve">Тема 8 </w:t>
            </w:r>
          </w:p>
        </w:tc>
        <w:tc>
          <w:tcPr>
            <w:tcW w:w="4683"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Профориентационное занятие «Пробую профессию в сфере промышленности» (моделирующая онлайн-проба на платформе проекта «Билет в будущее» по профессиям на выбор: металлург, специалист по аддитивным технологиям и др.) </w:t>
            </w:r>
          </w:p>
        </w:tc>
        <w:tc>
          <w:tcPr>
            <w:tcW w:w="410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39" w:lineRule="auto"/>
              <w:ind w:firstLine="0"/>
            </w:pPr>
            <w:r>
              <w:rPr>
                <w:sz w:val="24"/>
              </w:rPr>
              <w:t xml:space="preserve">Если занятие по теме 7 проводилось как федеральное: </w:t>
            </w:r>
          </w:p>
          <w:p w:rsidR="008F5081" w:rsidRDefault="00DA451E">
            <w:pPr>
              <w:spacing w:after="29" w:line="259" w:lineRule="auto"/>
              <w:ind w:firstLine="0"/>
              <w:jc w:val="left"/>
            </w:pPr>
            <w:r>
              <w:rPr>
                <w:sz w:val="24"/>
              </w:rPr>
              <w:t xml:space="preserve">«Профориентационное занятие </w:t>
            </w:r>
          </w:p>
          <w:p w:rsidR="008F5081" w:rsidRDefault="00DA451E">
            <w:pPr>
              <w:spacing w:after="0" w:line="259" w:lineRule="auto"/>
              <w:ind w:firstLine="0"/>
              <w:jc w:val="left"/>
            </w:pPr>
            <w:r>
              <w:rPr>
                <w:sz w:val="24"/>
              </w:rPr>
              <w:t xml:space="preserve">«Промышленность в моем регионе». </w:t>
            </w:r>
          </w:p>
          <w:p w:rsidR="008F5081" w:rsidRDefault="00DA451E">
            <w:pPr>
              <w:spacing w:after="0" w:line="259" w:lineRule="auto"/>
              <w:ind w:firstLine="0"/>
              <w:jc w:val="left"/>
            </w:pPr>
            <w:r>
              <w:rPr>
                <w:sz w:val="24"/>
              </w:rPr>
              <w:t xml:space="preserve"> </w:t>
            </w:r>
          </w:p>
          <w:p w:rsidR="008F5081" w:rsidRDefault="00DA451E">
            <w:pPr>
              <w:spacing w:after="0" w:line="285" w:lineRule="auto"/>
              <w:ind w:firstLine="0"/>
              <w:jc w:val="left"/>
            </w:pPr>
            <w:r>
              <w:rPr>
                <w:sz w:val="24"/>
              </w:rPr>
              <w:t xml:space="preserve">Если занятие по теме 7 проводилось как региональное: </w:t>
            </w:r>
          </w:p>
          <w:p w:rsidR="008F5081" w:rsidRDefault="00DA451E">
            <w:pPr>
              <w:spacing w:after="0" w:line="259" w:lineRule="auto"/>
              <w:ind w:firstLine="0"/>
              <w:jc w:val="left"/>
            </w:pPr>
            <w:r>
              <w:rPr>
                <w:sz w:val="24"/>
              </w:rPr>
              <w:t xml:space="preserve">«Профориентационное занятие </w:t>
            </w:r>
          </w:p>
          <w:p w:rsidR="008F5081" w:rsidRDefault="00DA451E">
            <w:pPr>
              <w:spacing w:after="0" w:line="259" w:lineRule="auto"/>
              <w:ind w:right="205" w:firstLine="0"/>
            </w:pPr>
            <w:r>
              <w:rPr>
                <w:sz w:val="24"/>
              </w:rPr>
              <w:t xml:space="preserve">«Промышленность в моем регионе» (продолжение)» ИЛИ тема на выбор из таблицы 2. </w:t>
            </w:r>
          </w:p>
        </w:tc>
      </w:tr>
      <w:tr w:rsidR="008F5081">
        <w:trPr>
          <w:trHeight w:val="1397"/>
        </w:trPr>
        <w:tc>
          <w:tcPr>
            <w:tcW w:w="141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48" w:firstLine="0"/>
              <w:jc w:val="center"/>
            </w:pPr>
            <w:r>
              <w:rPr>
                <w:sz w:val="24"/>
              </w:rPr>
              <w:t xml:space="preserve">Тема 9 </w:t>
            </w:r>
          </w:p>
        </w:tc>
        <w:tc>
          <w:tcPr>
            <w:tcW w:w="4683" w:type="dxa"/>
            <w:tcBorders>
              <w:top w:val="single" w:sz="3" w:space="0" w:color="000000"/>
              <w:left w:val="single" w:sz="3" w:space="0" w:color="000000"/>
              <w:bottom w:val="single" w:sz="3" w:space="0" w:color="000000"/>
              <w:right w:val="single" w:sz="3" w:space="0" w:color="000000"/>
            </w:tcBorders>
          </w:tcPr>
          <w:p w:rsidR="008F5081" w:rsidRDefault="00DA451E">
            <w:pPr>
              <w:spacing w:after="13" w:line="267" w:lineRule="auto"/>
              <w:ind w:right="544" w:firstLine="0"/>
            </w:pPr>
            <w:r>
              <w:rPr>
                <w:sz w:val="24"/>
              </w:rPr>
              <w:t xml:space="preserve">Профориентационное занятие «Россия цифровая: узнаю достижения страны в области цифровых технологий» (информационные технологии, </w:t>
            </w:r>
          </w:p>
          <w:p w:rsidR="008F5081" w:rsidRDefault="00DA451E">
            <w:pPr>
              <w:spacing w:after="0" w:line="259" w:lineRule="auto"/>
              <w:ind w:firstLine="0"/>
              <w:jc w:val="left"/>
            </w:pPr>
            <w:r>
              <w:rPr>
                <w:sz w:val="24"/>
              </w:rPr>
              <w:t xml:space="preserve">искусственный интеллект, робототехника) </w:t>
            </w:r>
          </w:p>
        </w:tc>
        <w:tc>
          <w:tcPr>
            <w:tcW w:w="410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749" w:firstLine="0"/>
            </w:pPr>
            <w:r>
              <w:rPr>
                <w:sz w:val="24"/>
              </w:rPr>
              <w:t xml:space="preserve">Профориентационное занятие «Цифровые технологии в моем регионе» </w:t>
            </w:r>
          </w:p>
        </w:tc>
      </w:tr>
    </w:tbl>
    <w:p w:rsidR="008F5081" w:rsidRDefault="008F5081">
      <w:pPr>
        <w:spacing w:after="0" w:line="259" w:lineRule="auto"/>
        <w:ind w:left="-1131" w:right="74" w:firstLine="0"/>
        <w:jc w:val="left"/>
      </w:pPr>
    </w:p>
    <w:tbl>
      <w:tblPr>
        <w:tblStyle w:val="TableGrid"/>
        <w:tblW w:w="10202" w:type="dxa"/>
        <w:tblInd w:w="4" w:type="dxa"/>
        <w:tblCellMar>
          <w:top w:w="4" w:type="dxa"/>
          <w:left w:w="112" w:type="dxa"/>
          <w:right w:w="61" w:type="dxa"/>
        </w:tblCellMar>
        <w:tblLook w:val="04A0" w:firstRow="1" w:lastRow="0" w:firstColumn="1" w:lastColumn="0" w:noHBand="0" w:noVBand="1"/>
      </w:tblPr>
      <w:tblGrid>
        <w:gridCol w:w="1413"/>
        <w:gridCol w:w="4683"/>
        <w:gridCol w:w="4106"/>
      </w:tblGrid>
      <w:tr w:rsidR="008F5081">
        <w:trPr>
          <w:trHeight w:val="836"/>
        </w:trPr>
        <w:tc>
          <w:tcPr>
            <w:tcW w:w="141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firstLine="0"/>
              <w:jc w:val="center"/>
            </w:pPr>
            <w:r>
              <w:rPr>
                <w:b/>
                <w:sz w:val="24"/>
              </w:rPr>
              <w:t xml:space="preserve">№ занятия (темы) </w:t>
            </w:r>
          </w:p>
        </w:tc>
        <w:tc>
          <w:tcPr>
            <w:tcW w:w="4683"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firstLine="0"/>
              <w:jc w:val="center"/>
            </w:pPr>
            <w:r>
              <w:rPr>
                <w:b/>
                <w:sz w:val="24"/>
              </w:rPr>
              <w:t xml:space="preserve">Тема занятия программы курса внеурочной деятельности (федеральная) </w:t>
            </w:r>
          </w:p>
        </w:tc>
        <w:tc>
          <w:tcPr>
            <w:tcW w:w="410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99" w:right="325" w:firstLine="0"/>
              <w:jc w:val="center"/>
            </w:pPr>
            <w:r>
              <w:rPr>
                <w:b/>
                <w:sz w:val="24"/>
              </w:rPr>
              <w:t xml:space="preserve">Тема занятия  регионального компонента </w:t>
            </w:r>
          </w:p>
        </w:tc>
      </w:tr>
      <w:tr w:rsidR="008F5081">
        <w:trPr>
          <w:trHeight w:val="238"/>
        </w:trPr>
        <w:tc>
          <w:tcPr>
            <w:tcW w:w="141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43" w:firstLine="0"/>
              <w:jc w:val="center"/>
            </w:pPr>
            <w:r>
              <w:rPr>
                <w:b/>
                <w:sz w:val="20"/>
              </w:rPr>
              <w:t xml:space="preserve">1 </w:t>
            </w:r>
          </w:p>
        </w:tc>
        <w:tc>
          <w:tcPr>
            <w:tcW w:w="4683"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44" w:firstLine="0"/>
              <w:jc w:val="center"/>
            </w:pPr>
            <w:r>
              <w:rPr>
                <w:b/>
                <w:sz w:val="20"/>
              </w:rPr>
              <w:t xml:space="preserve">2 </w:t>
            </w:r>
          </w:p>
        </w:tc>
        <w:tc>
          <w:tcPr>
            <w:tcW w:w="410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43" w:firstLine="0"/>
              <w:jc w:val="center"/>
            </w:pPr>
            <w:r>
              <w:rPr>
                <w:b/>
                <w:sz w:val="20"/>
              </w:rPr>
              <w:t xml:space="preserve">3 </w:t>
            </w:r>
          </w:p>
        </w:tc>
      </w:tr>
      <w:tr w:rsidR="008F5081">
        <w:trPr>
          <w:trHeight w:val="3321"/>
        </w:trPr>
        <w:tc>
          <w:tcPr>
            <w:tcW w:w="141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55" w:firstLine="0"/>
              <w:jc w:val="center"/>
            </w:pPr>
            <w:r>
              <w:rPr>
                <w:sz w:val="24"/>
              </w:rPr>
              <w:t xml:space="preserve">Тема 10 </w:t>
            </w:r>
          </w:p>
        </w:tc>
        <w:tc>
          <w:tcPr>
            <w:tcW w:w="4683"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47" w:firstLine="0"/>
              <w:jc w:val="left"/>
            </w:pPr>
            <w:r>
              <w:rPr>
                <w:sz w:val="24"/>
              </w:rPr>
              <w:t xml:space="preserve">Профориентационное занятие «Пробую профессию в области цифровых технологий» (моделирующая онлайнпроба на платформе проекта «Билет в будущее» по профессиям на выбор: программист, робототехник и др.) </w:t>
            </w:r>
          </w:p>
        </w:tc>
        <w:tc>
          <w:tcPr>
            <w:tcW w:w="410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45" w:lineRule="auto"/>
              <w:ind w:firstLine="0"/>
            </w:pPr>
            <w:r>
              <w:rPr>
                <w:sz w:val="24"/>
              </w:rPr>
              <w:t xml:space="preserve">Если занятие по теме 9 проводилось как федеральное: </w:t>
            </w:r>
          </w:p>
          <w:p w:rsidR="008F5081" w:rsidRDefault="00DA451E">
            <w:pPr>
              <w:spacing w:after="0" w:line="261" w:lineRule="auto"/>
              <w:ind w:firstLine="0"/>
              <w:jc w:val="left"/>
            </w:pPr>
            <w:r>
              <w:rPr>
                <w:sz w:val="24"/>
              </w:rPr>
              <w:t xml:space="preserve">«Профориентационное занятие «Цифровые технологии в моем регионе». </w:t>
            </w:r>
          </w:p>
          <w:p w:rsidR="008F5081" w:rsidRDefault="00DA451E">
            <w:pPr>
              <w:spacing w:after="22" w:line="259" w:lineRule="auto"/>
              <w:ind w:firstLine="0"/>
              <w:jc w:val="left"/>
            </w:pPr>
            <w:r>
              <w:rPr>
                <w:sz w:val="24"/>
              </w:rPr>
              <w:t xml:space="preserve"> </w:t>
            </w:r>
          </w:p>
          <w:p w:rsidR="008F5081" w:rsidRDefault="00DA451E">
            <w:pPr>
              <w:spacing w:after="0" w:line="284" w:lineRule="auto"/>
              <w:ind w:firstLine="0"/>
            </w:pPr>
            <w:r>
              <w:rPr>
                <w:sz w:val="24"/>
              </w:rPr>
              <w:t xml:space="preserve">Если занятие по теме 9 проводилось как региональное: </w:t>
            </w:r>
          </w:p>
          <w:p w:rsidR="008F5081" w:rsidRDefault="00DA451E">
            <w:pPr>
              <w:spacing w:after="0" w:line="259" w:lineRule="auto"/>
              <w:ind w:right="211" w:firstLine="0"/>
            </w:pPr>
            <w:r>
              <w:rPr>
                <w:sz w:val="24"/>
              </w:rPr>
              <w:t xml:space="preserve">«Профориентационное занятие «Цифровые технологии в моем регионе» (продолжение)» ИЛИ тема на выбор из таблицы 2. </w:t>
            </w:r>
          </w:p>
        </w:tc>
      </w:tr>
      <w:tr w:rsidR="008F5081">
        <w:trPr>
          <w:trHeight w:val="1390"/>
        </w:trPr>
        <w:tc>
          <w:tcPr>
            <w:tcW w:w="141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55" w:firstLine="0"/>
              <w:jc w:val="center"/>
            </w:pPr>
            <w:r>
              <w:rPr>
                <w:sz w:val="24"/>
              </w:rPr>
              <w:t xml:space="preserve">Тема 12 </w:t>
            </w:r>
          </w:p>
        </w:tc>
        <w:tc>
          <w:tcPr>
            <w:tcW w:w="4683"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299" w:firstLine="0"/>
            </w:pPr>
            <w:r>
              <w:rPr>
                <w:sz w:val="24"/>
              </w:rPr>
              <w:t xml:space="preserve">Профориентационное занятие «Россия инженерная: узнаю достижения страны в области инженерного дела» (машиностроение, транспорт, строительство) </w:t>
            </w:r>
          </w:p>
        </w:tc>
        <w:tc>
          <w:tcPr>
            <w:tcW w:w="4106" w:type="dxa"/>
            <w:tcBorders>
              <w:top w:val="single" w:sz="3" w:space="0" w:color="000000"/>
              <w:left w:val="single" w:sz="3" w:space="0" w:color="000000"/>
              <w:bottom w:val="single" w:sz="3" w:space="0" w:color="000000"/>
              <w:right w:val="single" w:sz="3" w:space="0" w:color="000000"/>
            </w:tcBorders>
          </w:tcPr>
          <w:p w:rsidR="008F5081" w:rsidRDefault="00DA451E">
            <w:pPr>
              <w:spacing w:after="22" w:line="259" w:lineRule="auto"/>
              <w:ind w:firstLine="0"/>
              <w:jc w:val="left"/>
            </w:pPr>
            <w:r>
              <w:rPr>
                <w:sz w:val="24"/>
              </w:rPr>
              <w:t xml:space="preserve">Профориентационное занятие </w:t>
            </w:r>
          </w:p>
          <w:p w:rsidR="008F5081" w:rsidRDefault="00DA451E">
            <w:pPr>
              <w:spacing w:after="0" w:line="259" w:lineRule="auto"/>
              <w:ind w:firstLine="0"/>
              <w:jc w:val="left"/>
            </w:pPr>
            <w:r>
              <w:rPr>
                <w:sz w:val="24"/>
              </w:rPr>
              <w:t xml:space="preserve">«Инженерное дело в моем регионе» </w:t>
            </w:r>
          </w:p>
        </w:tc>
      </w:tr>
      <w:tr w:rsidR="008F5081">
        <w:trPr>
          <w:trHeight w:val="3047"/>
        </w:trPr>
        <w:tc>
          <w:tcPr>
            <w:tcW w:w="141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55" w:firstLine="0"/>
              <w:jc w:val="center"/>
            </w:pPr>
            <w:r>
              <w:rPr>
                <w:sz w:val="24"/>
              </w:rPr>
              <w:t xml:space="preserve">Тема 13 </w:t>
            </w:r>
          </w:p>
        </w:tc>
        <w:tc>
          <w:tcPr>
            <w:tcW w:w="4683"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Профориентационное занятие «Пробую профессию в инженерной сфере» (моделирующая онлайн-проба на платформе проекта «Билет в будущее» по профессиям на выбор: инженерконструктор, электромонтер и др.) </w:t>
            </w:r>
          </w:p>
        </w:tc>
        <w:tc>
          <w:tcPr>
            <w:tcW w:w="410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39" w:lineRule="auto"/>
              <w:ind w:firstLine="0"/>
            </w:pPr>
            <w:r>
              <w:rPr>
                <w:sz w:val="24"/>
              </w:rPr>
              <w:t xml:space="preserve">Если занятие по теме 12 проводилось как федеральное: </w:t>
            </w:r>
          </w:p>
          <w:p w:rsidR="008F5081" w:rsidRDefault="00DA451E">
            <w:pPr>
              <w:spacing w:after="0" w:line="285" w:lineRule="auto"/>
              <w:ind w:firstLine="0"/>
              <w:jc w:val="left"/>
            </w:pPr>
            <w:r>
              <w:rPr>
                <w:sz w:val="24"/>
              </w:rPr>
              <w:t xml:space="preserve">«Профориентационное занятие «Инженерное дело в моем регионе». </w:t>
            </w:r>
          </w:p>
          <w:p w:rsidR="008F5081" w:rsidRDefault="00DA451E">
            <w:pPr>
              <w:spacing w:after="20" w:line="259" w:lineRule="auto"/>
              <w:ind w:firstLine="0"/>
              <w:jc w:val="left"/>
            </w:pPr>
            <w:r>
              <w:rPr>
                <w:sz w:val="24"/>
              </w:rPr>
              <w:t xml:space="preserve"> </w:t>
            </w:r>
          </w:p>
          <w:p w:rsidR="008F5081" w:rsidRDefault="00DA451E">
            <w:pPr>
              <w:spacing w:after="0" w:line="284" w:lineRule="auto"/>
              <w:ind w:firstLine="0"/>
            </w:pPr>
            <w:r>
              <w:rPr>
                <w:sz w:val="24"/>
              </w:rPr>
              <w:t xml:space="preserve">Если занятие по теме 12 проводилось как региональное: </w:t>
            </w:r>
          </w:p>
          <w:p w:rsidR="008F5081" w:rsidRDefault="00DA451E">
            <w:pPr>
              <w:spacing w:after="0" w:line="259" w:lineRule="auto"/>
              <w:ind w:firstLine="0"/>
              <w:jc w:val="left"/>
            </w:pPr>
            <w:r>
              <w:rPr>
                <w:sz w:val="24"/>
              </w:rPr>
              <w:t xml:space="preserve">«Профориентационное занятие </w:t>
            </w:r>
          </w:p>
          <w:p w:rsidR="008F5081" w:rsidRDefault="00DA451E">
            <w:pPr>
              <w:spacing w:after="0" w:line="259" w:lineRule="auto"/>
              <w:ind w:right="205" w:firstLine="0"/>
            </w:pPr>
            <w:r>
              <w:rPr>
                <w:sz w:val="24"/>
              </w:rPr>
              <w:t xml:space="preserve">«Инженерное дело в моем регионе» (продолжение)» ИЛИ тема на выбор из таблицы 2. </w:t>
            </w:r>
          </w:p>
        </w:tc>
      </w:tr>
      <w:tr w:rsidR="008F5081">
        <w:trPr>
          <w:trHeight w:val="1671"/>
        </w:trPr>
        <w:tc>
          <w:tcPr>
            <w:tcW w:w="141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55" w:firstLine="0"/>
              <w:jc w:val="center"/>
            </w:pPr>
            <w:r>
              <w:rPr>
                <w:sz w:val="24"/>
              </w:rPr>
              <w:t xml:space="preserve">Тема 14 </w:t>
            </w:r>
          </w:p>
        </w:tc>
        <w:tc>
          <w:tcPr>
            <w:tcW w:w="4683"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4" w:lineRule="auto"/>
              <w:ind w:right="109" w:firstLine="0"/>
            </w:pPr>
            <w:r>
              <w:rPr>
                <w:sz w:val="24"/>
              </w:rPr>
              <w:t xml:space="preserve">Профориентационное занятие «Государственное управление и общественная безопасность» (федеральная государственная, военная и </w:t>
            </w:r>
          </w:p>
          <w:p w:rsidR="008F5081" w:rsidRDefault="00DA451E">
            <w:pPr>
              <w:spacing w:after="0" w:line="259" w:lineRule="auto"/>
              <w:ind w:firstLine="0"/>
            </w:pPr>
            <w:r>
              <w:rPr>
                <w:sz w:val="24"/>
              </w:rPr>
              <w:t xml:space="preserve">правоохранительная службы, особенности работы и профессии в этих службах) </w:t>
            </w:r>
          </w:p>
        </w:tc>
        <w:tc>
          <w:tcPr>
            <w:tcW w:w="410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526" w:firstLine="0"/>
            </w:pPr>
            <w:r>
              <w:rPr>
                <w:sz w:val="24"/>
              </w:rPr>
              <w:t xml:space="preserve">Профориентационное занятие «Государственная служба в моем регионе» </w:t>
            </w:r>
          </w:p>
        </w:tc>
      </w:tr>
      <w:tr w:rsidR="008F5081">
        <w:trPr>
          <w:trHeight w:val="3321"/>
        </w:trPr>
        <w:tc>
          <w:tcPr>
            <w:tcW w:w="141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55" w:firstLine="0"/>
              <w:jc w:val="center"/>
            </w:pPr>
            <w:r>
              <w:rPr>
                <w:sz w:val="24"/>
              </w:rPr>
              <w:t xml:space="preserve">Тема 15 </w:t>
            </w:r>
          </w:p>
        </w:tc>
        <w:tc>
          <w:tcPr>
            <w:tcW w:w="4683" w:type="dxa"/>
            <w:tcBorders>
              <w:top w:val="single" w:sz="3" w:space="0" w:color="000000"/>
              <w:left w:val="single" w:sz="3" w:space="0" w:color="000000"/>
              <w:bottom w:val="single" w:sz="3" w:space="0" w:color="000000"/>
              <w:right w:val="single" w:sz="3" w:space="0" w:color="000000"/>
            </w:tcBorders>
          </w:tcPr>
          <w:p w:rsidR="008F5081" w:rsidRDefault="00DA451E">
            <w:pPr>
              <w:spacing w:after="40" w:line="250" w:lineRule="auto"/>
              <w:ind w:right="428" w:firstLine="0"/>
            </w:pPr>
            <w:r>
              <w:rPr>
                <w:sz w:val="24"/>
              </w:rPr>
              <w:t xml:space="preserve">Профориентационное занятие «Пробую профессию в сфере управления и безопасности» (моделирующая онлайнпроба на платформе проекта «Билет в будущее» по профессиям на выбор: </w:t>
            </w:r>
          </w:p>
          <w:p w:rsidR="008F5081" w:rsidRDefault="00DA451E">
            <w:pPr>
              <w:spacing w:after="17" w:line="259" w:lineRule="auto"/>
              <w:ind w:firstLine="0"/>
              <w:jc w:val="left"/>
            </w:pPr>
            <w:r>
              <w:rPr>
                <w:sz w:val="24"/>
              </w:rPr>
              <w:t xml:space="preserve">специалист по кибербезопасности, юрист и </w:t>
            </w:r>
          </w:p>
          <w:p w:rsidR="008F5081" w:rsidRDefault="00DA451E">
            <w:pPr>
              <w:spacing w:after="0" w:line="259" w:lineRule="auto"/>
              <w:ind w:firstLine="0"/>
              <w:jc w:val="left"/>
            </w:pPr>
            <w:r>
              <w:rPr>
                <w:sz w:val="24"/>
              </w:rPr>
              <w:t xml:space="preserve">др.) </w:t>
            </w:r>
          </w:p>
        </w:tc>
        <w:tc>
          <w:tcPr>
            <w:tcW w:w="4106" w:type="dxa"/>
            <w:tcBorders>
              <w:top w:val="single" w:sz="3" w:space="0" w:color="000000"/>
              <w:left w:val="single" w:sz="3" w:space="0" w:color="000000"/>
              <w:bottom w:val="single" w:sz="3" w:space="0" w:color="000000"/>
              <w:right w:val="single" w:sz="3" w:space="0" w:color="000000"/>
            </w:tcBorders>
          </w:tcPr>
          <w:p w:rsidR="008F5081" w:rsidRDefault="00DA451E">
            <w:pPr>
              <w:spacing w:after="7" w:line="239" w:lineRule="auto"/>
              <w:ind w:firstLine="0"/>
            </w:pPr>
            <w:r>
              <w:rPr>
                <w:sz w:val="24"/>
              </w:rPr>
              <w:t xml:space="preserve">Если занятие по теме 14 проводилось как федеральное: </w:t>
            </w:r>
          </w:p>
          <w:p w:rsidR="008F5081" w:rsidRDefault="00DA451E">
            <w:pPr>
              <w:spacing w:after="0" w:line="258" w:lineRule="auto"/>
              <w:ind w:firstLine="0"/>
              <w:jc w:val="left"/>
            </w:pPr>
            <w:r>
              <w:rPr>
                <w:sz w:val="24"/>
              </w:rPr>
              <w:t xml:space="preserve">«Профориентационное занятие «Государственная служба в моем регионе». </w:t>
            </w:r>
          </w:p>
          <w:p w:rsidR="008F5081" w:rsidRDefault="00DA451E">
            <w:pPr>
              <w:spacing w:after="20" w:line="259" w:lineRule="auto"/>
              <w:ind w:firstLine="0"/>
              <w:jc w:val="left"/>
            </w:pPr>
            <w:r>
              <w:rPr>
                <w:sz w:val="24"/>
              </w:rPr>
              <w:t xml:space="preserve"> </w:t>
            </w:r>
          </w:p>
          <w:p w:rsidR="008F5081" w:rsidRDefault="00DA451E">
            <w:pPr>
              <w:spacing w:after="0" w:line="279" w:lineRule="auto"/>
              <w:ind w:firstLine="0"/>
            </w:pPr>
            <w:r>
              <w:rPr>
                <w:sz w:val="24"/>
              </w:rPr>
              <w:t xml:space="preserve">Если занятие по теме 14 проводилось как региональное: </w:t>
            </w:r>
          </w:p>
          <w:p w:rsidR="008F5081" w:rsidRDefault="00DA451E">
            <w:pPr>
              <w:spacing w:after="0" w:line="259" w:lineRule="auto"/>
              <w:ind w:right="210" w:firstLine="0"/>
            </w:pPr>
            <w:r>
              <w:rPr>
                <w:sz w:val="24"/>
              </w:rPr>
              <w:t xml:space="preserve">«Профориентационное занятие «Государственная служба в моем регионе» (продолжение)» ИЛИ тема на выбор из таблицы 2. </w:t>
            </w:r>
          </w:p>
        </w:tc>
      </w:tr>
    </w:tbl>
    <w:p w:rsidR="008F5081" w:rsidRDefault="008F5081">
      <w:pPr>
        <w:spacing w:after="0" w:line="259" w:lineRule="auto"/>
        <w:ind w:left="-1131" w:right="74" w:firstLine="0"/>
        <w:jc w:val="left"/>
      </w:pPr>
    </w:p>
    <w:tbl>
      <w:tblPr>
        <w:tblStyle w:val="TableGrid"/>
        <w:tblW w:w="10202" w:type="dxa"/>
        <w:tblInd w:w="4" w:type="dxa"/>
        <w:tblCellMar>
          <w:top w:w="4" w:type="dxa"/>
          <w:left w:w="112" w:type="dxa"/>
          <w:right w:w="61" w:type="dxa"/>
        </w:tblCellMar>
        <w:tblLook w:val="04A0" w:firstRow="1" w:lastRow="0" w:firstColumn="1" w:lastColumn="0" w:noHBand="0" w:noVBand="1"/>
      </w:tblPr>
      <w:tblGrid>
        <w:gridCol w:w="1413"/>
        <w:gridCol w:w="4683"/>
        <w:gridCol w:w="4106"/>
      </w:tblGrid>
      <w:tr w:rsidR="008F5081">
        <w:trPr>
          <w:trHeight w:val="836"/>
        </w:trPr>
        <w:tc>
          <w:tcPr>
            <w:tcW w:w="141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firstLine="0"/>
              <w:jc w:val="center"/>
            </w:pPr>
            <w:r>
              <w:rPr>
                <w:b/>
                <w:sz w:val="24"/>
              </w:rPr>
              <w:t xml:space="preserve">№ занятия (темы) </w:t>
            </w:r>
          </w:p>
        </w:tc>
        <w:tc>
          <w:tcPr>
            <w:tcW w:w="4683"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firstLine="0"/>
              <w:jc w:val="center"/>
            </w:pPr>
            <w:r>
              <w:rPr>
                <w:b/>
                <w:sz w:val="24"/>
              </w:rPr>
              <w:t xml:space="preserve">Тема занятия программы курса внеурочной деятельности (федеральная) </w:t>
            </w:r>
          </w:p>
        </w:tc>
        <w:tc>
          <w:tcPr>
            <w:tcW w:w="410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99" w:right="325" w:firstLine="0"/>
              <w:jc w:val="center"/>
            </w:pPr>
            <w:r>
              <w:rPr>
                <w:b/>
                <w:sz w:val="24"/>
              </w:rPr>
              <w:t xml:space="preserve">Тема занятия  регионального компонента </w:t>
            </w:r>
          </w:p>
        </w:tc>
      </w:tr>
      <w:tr w:rsidR="008F5081">
        <w:trPr>
          <w:trHeight w:val="238"/>
        </w:trPr>
        <w:tc>
          <w:tcPr>
            <w:tcW w:w="141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43" w:firstLine="0"/>
              <w:jc w:val="center"/>
            </w:pPr>
            <w:r>
              <w:rPr>
                <w:b/>
                <w:sz w:val="20"/>
              </w:rPr>
              <w:t xml:space="preserve">1 </w:t>
            </w:r>
          </w:p>
        </w:tc>
        <w:tc>
          <w:tcPr>
            <w:tcW w:w="4683"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44" w:firstLine="0"/>
              <w:jc w:val="center"/>
            </w:pPr>
            <w:r>
              <w:rPr>
                <w:b/>
                <w:sz w:val="20"/>
              </w:rPr>
              <w:t xml:space="preserve">2 </w:t>
            </w:r>
          </w:p>
        </w:tc>
        <w:tc>
          <w:tcPr>
            <w:tcW w:w="410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43" w:firstLine="0"/>
              <w:jc w:val="center"/>
            </w:pPr>
            <w:r>
              <w:rPr>
                <w:b/>
                <w:sz w:val="20"/>
              </w:rPr>
              <w:t xml:space="preserve">3 </w:t>
            </w:r>
          </w:p>
        </w:tc>
      </w:tr>
      <w:tr w:rsidR="008F5081">
        <w:trPr>
          <w:trHeight w:val="1116"/>
        </w:trPr>
        <w:tc>
          <w:tcPr>
            <w:tcW w:w="141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55" w:firstLine="0"/>
              <w:jc w:val="center"/>
            </w:pPr>
            <w:r>
              <w:rPr>
                <w:sz w:val="24"/>
              </w:rPr>
              <w:t xml:space="preserve">Тема 17 </w:t>
            </w:r>
          </w:p>
        </w:tc>
        <w:tc>
          <w:tcPr>
            <w:tcW w:w="4683"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339" w:firstLine="0"/>
            </w:pPr>
            <w:r>
              <w:rPr>
                <w:sz w:val="24"/>
              </w:rPr>
              <w:t xml:space="preserve">Профориентационное занятие «Россия плодородная: узнаю о достижениях агропромышленного комплекса страны» (агропромышленный комплекс) </w:t>
            </w:r>
          </w:p>
        </w:tc>
        <w:tc>
          <w:tcPr>
            <w:tcW w:w="410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763" w:firstLine="0"/>
            </w:pPr>
            <w:r>
              <w:rPr>
                <w:sz w:val="24"/>
              </w:rPr>
              <w:t xml:space="preserve">Профориентационное занятие «Агропромышленность в моем регионе» </w:t>
            </w:r>
          </w:p>
        </w:tc>
      </w:tr>
      <w:tr w:rsidR="008F5081">
        <w:trPr>
          <w:trHeight w:val="3321"/>
        </w:trPr>
        <w:tc>
          <w:tcPr>
            <w:tcW w:w="141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55" w:firstLine="0"/>
              <w:jc w:val="center"/>
            </w:pPr>
            <w:r>
              <w:rPr>
                <w:sz w:val="24"/>
              </w:rPr>
              <w:t xml:space="preserve">Тема 18 </w:t>
            </w:r>
          </w:p>
        </w:tc>
        <w:tc>
          <w:tcPr>
            <w:tcW w:w="4683" w:type="dxa"/>
            <w:tcBorders>
              <w:top w:val="single" w:sz="3" w:space="0" w:color="000000"/>
              <w:left w:val="single" w:sz="3" w:space="0" w:color="000000"/>
              <w:bottom w:val="single" w:sz="3" w:space="0" w:color="000000"/>
              <w:right w:val="single" w:sz="3" w:space="0" w:color="000000"/>
            </w:tcBorders>
          </w:tcPr>
          <w:p w:rsidR="008F5081" w:rsidRDefault="00DA451E">
            <w:pPr>
              <w:spacing w:after="13" w:line="268" w:lineRule="auto"/>
              <w:ind w:firstLine="0"/>
              <w:jc w:val="left"/>
            </w:pPr>
            <w:r>
              <w:rPr>
                <w:sz w:val="24"/>
              </w:rPr>
              <w:t xml:space="preserve">Профориентационное занятие «Пробую профессию в аграрной сфере» (моделирующая онлайн-проба на платформе проекта «Билет в будущее» по </w:t>
            </w:r>
          </w:p>
          <w:p w:rsidR="008F5081" w:rsidRDefault="00DA451E">
            <w:pPr>
              <w:spacing w:after="26" w:line="259" w:lineRule="auto"/>
              <w:ind w:firstLine="0"/>
              <w:jc w:val="left"/>
            </w:pPr>
            <w:r>
              <w:rPr>
                <w:sz w:val="24"/>
              </w:rPr>
              <w:t xml:space="preserve">профессиям на выбор: агроном, зоотехник </w:t>
            </w:r>
          </w:p>
          <w:p w:rsidR="008F5081" w:rsidRDefault="00DA451E">
            <w:pPr>
              <w:spacing w:after="0" w:line="259" w:lineRule="auto"/>
              <w:ind w:firstLine="0"/>
              <w:jc w:val="left"/>
            </w:pPr>
            <w:r>
              <w:rPr>
                <w:sz w:val="24"/>
              </w:rPr>
              <w:t xml:space="preserve">и др.) </w:t>
            </w:r>
          </w:p>
        </w:tc>
        <w:tc>
          <w:tcPr>
            <w:tcW w:w="4106" w:type="dxa"/>
            <w:tcBorders>
              <w:top w:val="single" w:sz="3" w:space="0" w:color="000000"/>
              <w:left w:val="single" w:sz="3" w:space="0" w:color="000000"/>
              <w:bottom w:val="single" w:sz="3" w:space="0" w:color="000000"/>
              <w:right w:val="single" w:sz="3" w:space="0" w:color="000000"/>
            </w:tcBorders>
          </w:tcPr>
          <w:p w:rsidR="008F5081" w:rsidRDefault="00DA451E">
            <w:pPr>
              <w:spacing w:after="8" w:line="239" w:lineRule="auto"/>
              <w:ind w:firstLine="0"/>
            </w:pPr>
            <w:r>
              <w:rPr>
                <w:sz w:val="24"/>
              </w:rPr>
              <w:t xml:space="preserve">Если занятие по теме 17 проводилось как федеральное: </w:t>
            </w:r>
          </w:p>
          <w:p w:rsidR="008F5081" w:rsidRDefault="00DA451E">
            <w:pPr>
              <w:spacing w:after="0" w:line="258" w:lineRule="auto"/>
              <w:ind w:right="733" w:firstLine="0"/>
            </w:pPr>
            <w:r>
              <w:rPr>
                <w:sz w:val="24"/>
              </w:rPr>
              <w:t xml:space="preserve">«Профориентационное занятие «Агропромышленность в моем регионе». </w:t>
            </w:r>
          </w:p>
          <w:p w:rsidR="008F5081" w:rsidRDefault="00DA451E">
            <w:pPr>
              <w:spacing w:after="21" w:line="259" w:lineRule="auto"/>
              <w:ind w:firstLine="0"/>
              <w:jc w:val="left"/>
            </w:pPr>
            <w:r>
              <w:rPr>
                <w:sz w:val="24"/>
              </w:rPr>
              <w:t xml:space="preserve"> </w:t>
            </w:r>
          </w:p>
          <w:p w:rsidR="008F5081" w:rsidRDefault="00DA451E">
            <w:pPr>
              <w:spacing w:after="0" w:line="278" w:lineRule="auto"/>
              <w:ind w:firstLine="0"/>
            </w:pPr>
            <w:r>
              <w:rPr>
                <w:sz w:val="24"/>
              </w:rPr>
              <w:t xml:space="preserve">Если занятие по теме 17 проводилось как региональное: </w:t>
            </w:r>
          </w:p>
          <w:p w:rsidR="008F5081" w:rsidRDefault="00DA451E">
            <w:pPr>
              <w:spacing w:after="0" w:line="259" w:lineRule="auto"/>
              <w:ind w:right="211" w:firstLine="0"/>
            </w:pPr>
            <w:r>
              <w:rPr>
                <w:sz w:val="24"/>
              </w:rPr>
              <w:t xml:space="preserve">«Профориентационное занятие «Агропромышленность в моем регионе» (продолжение)» ИЛИ тема на выбор из таблицы 2. </w:t>
            </w:r>
          </w:p>
        </w:tc>
      </w:tr>
      <w:tr w:rsidR="008F5081">
        <w:trPr>
          <w:trHeight w:val="1390"/>
        </w:trPr>
        <w:tc>
          <w:tcPr>
            <w:tcW w:w="141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55" w:firstLine="0"/>
              <w:jc w:val="center"/>
            </w:pPr>
            <w:r>
              <w:rPr>
                <w:sz w:val="24"/>
              </w:rPr>
              <w:t xml:space="preserve">Тема 19 </w:t>
            </w:r>
          </w:p>
        </w:tc>
        <w:tc>
          <w:tcPr>
            <w:tcW w:w="4683"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292" w:firstLine="0"/>
            </w:pPr>
            <w:r>
              <w:rPr>
                <w:sz w:val="24"/>
              </w:rPr>
              <w:t xml:space="preserve">Профориентационное занятие «Россия здоровая: узнаю достижения страны в области медицины и здравоохранения» (сфера здравоохранения, фармацевтика и биотехнологии) </w:t>
            </w:r>
          </w:p>
        </w:tc>
        <w:tc>
          <w:tcPr>
            <w:tcW w:w="410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637" w:firstLine="0"/>
            </w:pPr>
            <w:r>
              <w:rPr>
                <w:sz w:val="24"/>
              </w:rPr>
              <w:t xml:space="preserve">Профориентационное занятие «Здравоохранение и медицина в моем регионе» </w:t>
            </w:r>
          </w:p>
        </w:tc>
      </w:tr>
      <w:tr w:rsidR="008F5081">
        <w:trPr>
          <w:trHeight w:val="3321"/>
        </w:trPr>
        <w:tc>
          <w:tcPr>
            <w:tcW w:w="141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55" w:firstLine="0"/>
              <w:jc w:val="center"/>
            </w:pPr>
            <w:r>
              <w:rPr>
                <w:sz w:val="24"/>
              </w:rPr>
              <w:t xml:space="preserve">Тема 20 </w:t>
            </w:r>
          </w:p>
        </w:tc>
        <w:tc>
          <w:tcPr>
            <w:tcW w:w="4683"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Профориентационное занятие «Пробую профессию в области медицины» (моделирующая онлайн-проба на платформе проекта «Билет в будущее» по профессиям на выбор: врач телемедицины, биотехнолог и др.) </w:t>
            </w:r>
          </w:p>
        </w:tc>
        <w:tc>
          <w:tcPr>
            <w:tcW w:w="410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45" w:lineRule="auto"/>
              <w:ind w:firstLine="0"/>
            </w:pPr>
            <w:r>
              <w:rPr>
                <w:sz w:val="24"/>
              </w:rPr>
              <w:t xml:space="preserve">Если занятие по теме 19 проводилось как федеральное: </w:t>
            </w:r>
          </w:p>
          <w:p w:rsidR="008F5081" w:rsidRDefault="00DA451E">
            <w:pPr>
              <w:spacing w:after="0" w:line="262" w:lineRule="auto"/>
              <w:ind w:right="637" w:firstLine="0"/>
            </w:pPr>
            <w:r>
              <w:rPr>
                <w:sz w:val="24"/>
              </w:rPr>
              <w:t xml:space="preserve">«Профориентационное занятие «Здравоохранение и медицина в моем регионе». </w:t>
            </w:r>
          </w:p>
          <w:p w:rsidR="008F5081" w:rsidRDefault="00DA451E">
            <w:pPr>
              <w:spacing w:after="21" w:line="259" w:lineRule="auto"/>
              <w:ind w:firstLine="0"/>
              <w:jc w:val="left"/>
            </w:pPr>
            <w:r>
              <w:rPr>
                <w:sz w:val="24"/>
              </w:rPr>
              <w:t xml:space="preserve"> </w:t>
            </w:r>
          </w:p>
          <w:p w:rsidR="008F5081" w:rsidRDefault="00DA451E">
            <w:pPr>
              <w:spacing w:after="0" w:line="284" w:lineRule="auto"/>
              <w:ind w:firstLine="0"/>
            </w:pPr>
            <w:r>
              <w:rPr>
                <w:sz w:val="24"/>
              </w:rPr>
              <w:t xml:space="preserve">Если занятие по теме 19 проводилось как региональное: </w:t>
            </w:r>
          </w:p>
          <w:p w:rsidR="008F5081" w:rsidRDefault="00DA451E">
            <w:pPr>
              <w:spacing w:after="0" w:line="259" w:lineRule="auto"/>
              <w:ind w:right="152" w:firstLine="0"/>
            </w:pPr>
            <w:r>
              <w:rPr>
                <w:sz w:val="24"/>
              </w:rPr>
              <w:t xml:space="preserve">«Профориентационное занятие «Здравоохранение и медицина в моем регионе» (продолжение)» ИЛИ тема на выбор из таблицы 2. </w:t>
            </w:r>
          </w:p>
        </w:tc>
      </w:tr>
      <w:tr w:rsidR="008F5081">
        <w:trPr>
          <w:trHeight w:val="1116"/>
        </w:trPr>
        <w:tc>
          <w:tcPr>
            <w:tcW w:w="141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55" w:firstLine="0"/>
              <w:jc w:val="center"/>
            </w:pPr>
            <w:r>
              <w:rPr>
                <w:sz w:val="24"/>
              </w:rPr>
              <w:t xml:space="preserve">Тема 21 </w:t>
            </w:r>
          </w:p>
        </w:tc>
        <w:tc>
          <w:tcPr>
            <w:tcW w:w="4683"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Профориентационное занятие «Россия добрая: узнаю о профессиях на благо общества» (сфера социального развития, туризма и гостеприимства) </w:t>
            </w:r>
          </w:p>
        </w:tc>
        <w:tc>
          <w:tcPr>
            <w:tcW w:w="410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37" w:firstLine="0"/>
            </w:pPr>
            <w:r>
              <w:rPr>
                <w:sz w:val="24"/>
              </w:rPr>
              <w:t xml:space="preserve">Профориентационное занятие «Сфера услуг в моем регионе» </w:t>
            </w:r>
          </w:p>
        </w:tc>
      </w:tr>
      <w:tr w:rsidR="008F5081">
        <w:trPr>
          <w:trHeight w:val="3054"/>
        </w:trPr>
        <w:tc>
          <w:tcPr>
            <w:tcW w:w="141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55" w:firstLine="0"/>
              <w:jc w:val="center"/>
            </w:pPr>
            <w:r>
              <w:rPr>
                <w:sz w:val="24"/>
              </w:rPr>
              <w:t xml:space="preserve">Тема 22 </w:t>
            </w:r>
          </w:p>
        </w:tc>
        <w:tc>
          <w:tcPr>
            <w:tcW w:w="4683"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Профориентационное занятие «Пробую профессию на благо общества» (моделирующая онлайн-проба на платформе проекта «Билет в будущее» по профессиям на выбор: менеджер по туризму, организатор благотворительных мероприятий и др.) </w:t>
            </w:r>
          </w:p>
        </w:tc>
        <w:tc>
          <w:tcPr>
            <w:tcW w:w="410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77" w:lineRule="auto"/>
              <w:ind w:firstLine="0"/>
            </w:pPr>
            <w:r>
              <w:rPr>
                <w:sz w:val="24"/>
              </w:rPr>
              <w:t xml:space="preserve">Если занятие по теме 21 проводилось как федеральное: </w:t>
            </w:r>
          </w:p>
          <w:p w:rsidR="008F5081" w:rsidRDefault="00DA451E">
            <w:pPr>
              <w:spacing w:after="30" w:line="259" w:lineRule="auto"/>
              <w:ind w:firstLine="0"/>
              <w:jc w:val="left"/>
            </w:pPr>
            <w:r>
              <w:rPr>
                <w:sz w:val="24"/>
              </w:rPr>
              <w:t xml:space="preserve">«Профориентационное занятие </w:t>
            </w:r>
          </w:p>
          <w:p w:rsidR="008F5081" w:rsidRDefault="00DA451E">
            <w:pPr>
              <w:spacing w:after="0" w:line="259" w:lineRule="auto"/>
              <w:ind w:firstLine="0"/>
              <w:jc w:val="left"/>
            </w:pPr>
            <w:r>
              <w:rPr>
                <w:sz w:val="24"/>
              </w:rPr>
              <w:t xml:space="preserve">«Сфера услуг в моем регионе». </w:t>
            </w:r>
          </w:p>
          <w:p w:rsidR="008F5081" w:rsidRDefault="00DA451E">
            <w:pPr>
              <w:spacing w:after="20" w:line="259" w:lineRule="auto"/>
              <w:ind w:firstLine="0"/>
              <w:jc w:val="left"/>
            </w:pPr>
            <w:r>
              <w:rPr>
                <w:sz w:val="24"/>
              </w:rPr>
              <w:t xml:space="preserve"> </w:t>
            </w:r>
          </w:p>
          <w:p w:rsidR="008F5081" w:rsidRDefault="00DA451E">
            <w:pPr>
              <w:spacing w:after="0" w:line="278" w:lineRule="auto"/>
              <w:ind w:firstLine="0"/>
            </w:pPr>
            <w:r>
              <w:rPr>
                <w:sz w:val="24"/>
              </w:rPr>
              <w:t xml:space="preserve">Если занятие по теме 21 проводилось как региональное: </w:t>
            </w:r>
          </w:p>
          <w:p w:rsidR="008F5081" w:rsidRDefault="00DA451E">
            <w:pPr>
              <w:spacing w:after="0" w:line="259" w:lineRule="auto"/>
              <w:ind w:firstLine="0"/>
              <w:jc w:val="left"/>
            </w:pPr>
            <w:r>
              <w:rPr>
                <w:sz w:val="24"/>
              </w:rPr>
              <w:t xml:space="preserve">«Профориентационное занятие </w:t>
            </w:r>
          </w:p>
          <w:p w:rsidR="008F5081" w:rsidRDefault="00DA451E">
            <w:pPr>
              <w:spacing w:after="0" w:line="259" w:lineRule="auto"/>
              <w:ind w:firstLine="0"/>
              <w:jc w:val="left"/>
            </w:pPr>
            <w:r>
              <w:rPr>
                <w:sz w:val="24"/>
              </w:rPr>
              <w:t xml:space="preserve">«Сфера услуг в моем регионе» (продолжение)» ИЛИ тема на выбор из таблицы 2. </w:t>
            </w:r>
          </w:p>
        </w:tc>
      </w:tr>
      <w:tr w:rsidR="008F5081">
        <w:trPr>
          <w:trHeight w:val="836"/>
        </w:trPr>
        <w:tc>
          <w:tcPr>
            <w:tcW w:w="1412"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firstLine="0"/>
              <w:jc w:val="center"/>
            </w:pPr>
            <w:r>
              <w:rPr>
                <w:b/>
                <w:sz w:val="24"/>
              </w:rPr>
              <w:t xml:space="preserve">№ занятия (темы) </w:t>
            </w:r>
          </w:p>
        </w:tc>
        <w:tc>
          <w:tcPr>
            <w:tcW w:w="4683"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firstLine="0"/>
              <w:jc w:val="center"/>
            </w:pPr>
            <w:r>
              <w:rPr>
                <w:b/>
                <w:sz w:val="24"/>
              </w:rPr>
              <w:t xml:space="preserve">Тема занятия программы курса внеурочной деятельности (федеральная) </w:t>
            </w:r>
          </w:p>
        </w:tc>
        <w:tc>
          <w:tcPr>
            <w:tcW w:w="410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399" w:right="325" w:firstLine="0"/>
              <w:jc w:val="center"/>
            </w:pPr>
            <w:r>
              <w:rPr>
                <w:b/>
                <w:sz w:val="24"/>
              </w:rPr>
              <w:t xml:space="preserve">Тема занятия  регионального компонента </w:t>
            </w:r>
          </w:p>
        </w:tc>
      </w:tr>
      <w:tr w:rsidR="008F5081">
        <w:trPr>
          <w:trHeight w:val="238"/>
        </w:trPr>
        <w:tc>
          <w:tcPr>
            <w:tcW w:w="141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43" w:firstLine="0"/>
              <w:jc w:val="center"/>
            </w:pPr>
            <w:r>
              <w:rPr>
                <w:b/>
                <w:sz w:val="20"/>
              </w:rPr>
              <w:t xml:space="preserve">1 </w:t>
            </w:r>
          </w:p>
        </w:tc>
        <w:tc>
          <w:tcPr>
            <w:tcW w:w="4683"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44" w:firstLine="0"/>
              <w:jc w:val="center"/>
            </w:pPr>
            <w:r>
              <w:rPr>
                <w:b/>
                <w:sz w:val="20"/>
              </w:rPr>
              <w:t xml:space="preserve">2 </w:t>
            </w:r>
          </w:p>
        </w:tc>
        <w:tc>
          <w:tcPr>
            <w:tcW w:w="410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43" w:firstLine="0"/>
              <w:jc w:val="center"/>
            </w:pPr>
            <w:r>
              <w:rPr>
                <w:b/>
                <w:sz w:val="20"/>
              </w:rPr>
              <w:t xml:space="preserve">3 </w:t>
            </w:r>
          </w:p>
        </w:tc>
      </w:tr>
      <w:tr w:rsidR="008F5081">
        <w:trPr>
          <w:trHeight w:val="836"/>
        </w:trPr>
        <w:tc>
          <w:tcPr>
            <w:tcW w:w="141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55" w:firstLine="0"/>
              <w:jc w:val="center"/>
            </w:pPr>
            <w:r>
              <w:rPr>
                <w:sz w:val="24"/>
              </w:rPr>
              <w:t xml:space="preserve">Тема 23 </w:t>
            </w:r>
          </w:p>
        </w:tc>
        <w:tc>
          <w:tcPr>
            <w:tcW w:w="4683"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Профориентационное занятие «Россия креативная: узнаю творческие профессии» (сфера культуры и искусства) </w:t>
            </w:r>
          </w:p>
        </w:tc>
        <w:tc>
          <w:tcPr>
            <w:tcW w:w="410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859" w:firstLine="0"/>
            </w:pPr>
            <w:r>
              <w:rPr>
                <w:sz w:val="24"/>
              </w:rPr>
              <w:t xml:space="preserve">Профориентационное занятие «Творческие отрасли в моем регионе» </w:t>
            </w:r>
          </w:p>
        </w:tc>
      </w:tr>
      <w:tr w:rsidR="008F5081">
        <w:trPr>
          <w:trHeight w:val="3328"/>
        </w:trPr>
        <w:tc>
          <w:tcPr>
            <w:tcW w:w="141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55" w:firstLine="0"/>
              <w:jc w:val="center"/>
            </w:pPr>
            <w:r>
              <w:rPr>
                <w:sz w:val="24"/>
              </w:rPr>
              <w:t xml:space="preserve">Тема 24 </w:t>
            </w:r>
          </w:p>
        </w:tc>
        <w:tc>
          <w:tcPr>
            <w:tcW w:w="4683"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3" w:firstLine="0"/>
              <w:jc w:val="left"/>
            </w:pPr>
            <w:r>
              <w:rPr>
                <w:sz w:val="24"/>
              </w:rPr>
              <w:t xml:space="preserve">Профориентационное занятие «Пробую творческую профессию» (моделирующая онлайн-проба на платформе проекта «Билет в будущее» по профессиям на выбор: дизайнер, продюсер и др.) </w:t>
            </w:r>
          </w:p>
        </w:tc>
        <w:tc>
          <w:tcPr>
            <w:tcW w:w="410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39" w:lineRule="auto"/>
              <w:ind w:firstLine="0"/>
            </w:pPr>
            <w:r>
              <w:rPr>
                <w:sz w:val="24"/>
              </w:rPr>
              <w:t xml:space="preserve">Если занятие по теме 23 проводилось как федеральное: </w:t>
            </w:r>
          </w:p>
          <w:p w:rsidR="008F5081" w:rsidRDefault="00DA451E">
            <w:pPr>
              <w:spacing w:after="0" w:line="261" w:lineRule="auto"/>
              <w:ind w:firstLine="0"/>
              <w:jc w:val="left"/>
            </w:pPr>
            <w:r>
              <w:rPr>
                <w:sz w:val="24"/>
              </w:rPr>
              <w:t xml:space="preserve">«Профориентационное занятие «Творческие отрасли в моем регионе». </w:t>
            </w:r>
          </w:p>
          <w:p w:rsidR="008F5081" w:rsidRDefault="00DA451E">
            <w:pPr>
              <w:spacing w:after="27" w:line="259" w:lineRule="auto"/>
              <w:ind w:firstLine="0"/>
              <w:jc w:val="left"/>
            </w:pPr>
            <w:r>
              <w:rPr>
                <w:sz w:val="24"/>
              </w:rPr>
              <w:t xml:space="preserve"> </w:t>
            </w:r>
          </w:p>
          <w:p w:rsidR="008F5081" w:rsidRDefault="00DA451E">
            <w:pPr>
              <w:spacing w:after="0" w:line="279" w:lineRule="auto"/>
              <w:ind w:firstLine="0"/>
            </w:pPr>
            <w:r>
              <w:rPr>
                <w:sz w:val="24"/>
              </w:rPr>
              <w:t xml:space="preserve">Если занятие по теме 23 проводилось как региональное: </w:t>
            </w:r>
          </w:p>
          <w:p w:rsidR="008F5081" w:rsidRDefault="00DA451E">
            <w:pPr>
              <w:spacing w:after="0" w:line="259" w:lineRule="auto"/>
              <w:ind w:right="211" w:firstLine="0"/>
            </w:pPr>
            <w:r>
              <w:rPr>
                <w:sz w:val="24"/>
              </w:rPr>
              <w:t xml:space="preserve">«Профориентационное занятие «Творческие отрасли в моем регионе» (продолжение)» ИЛИ тема на выбор из таблицы 2. </w:t>
            </w:r>
          </w:p>
        </w:tc>
      </w:tr>
      <w:tr w:rsidR="008F5081">
        <w:trPr>
          <w:trHeight w:val="836"/>
        </w:trPr>
        <w:tc>
          <w:tcPr>
            <w:tcW w:w="141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55" w:firstLine="0"/>
              <w:jc w:val="center"/>
            </w:pPr>
            <w:r>
              <w:rPr>
                <w:sz w:val="24"/>
              </w:rPr>
              <w:t xml:space="preserve">Тема 25 </w:t>
            </w:r>
          </w:p>
        </w:tc>
        <w:tc>
          <w:tcPr>
            <w:tcW w:w="4683"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11" w:firstLine="0"/>
              <w:jc w:val="left"/>
            </w:pPr>
            <w:r>
              <w:rPr>
                <w:sz w:val="24"/>
              </w:rPr>
              <w:t xml:space="preserve">Профориентационное занятие «Один день в профессии» (часть 1) (учитель, актер, эколог) </w:t>
            </w:r>
          </w:p>
        </w:tc>
        <w:tc>
          <w:tcPr>
            <w:tcW w:w="410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тема на выбор из таблицы 2 </w:t>
            </w:r>
          </w:p>
        </w:tc>
      </w:tr>
      <w:tr w:rsidR="008F5081">
        <w:trPr>
          <w:trHeight w:val="835"/>
        </w:trPr>
        <w:tc>
          <w:tcPr>
            <w:tcW w:w="141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55" w:firstLine="0"/>
              <w:jc w:val="center"/>
            </w:pPr>
            <w:r>
              <w:rPr>
                <w:sz w:val="24"/>
              </w:rPr>
              <w:t xml:space="preserve">Тема 26 </w:t>
            </w:r>
          </w:p>
        </w:tc>
        <w:tc>
          <w:tcPr>
            <w:tcW w:w="4683"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179" w:firstLine="0"/>
            </w:pPr>
            <w:r>
              <w:rPr>
                <w:sz w:val="24"/>
              </w:rPr>
              <w:t xml:space="preserve">Профориентационное занятие «Один день в профессии» (часть 2) (пожарный, ветеринар, повар) </w:t>
            </w:r>
          </w:p>
        </w:tc>
        <w:tc>
          <w:tcPr>
            <w:tcW w:w="410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тема на выбор из таблицы 2 </w:t>
            </w:r>
          </w:p>
        </w:tc>
      </w:tr>
      <w:tr w:rsidR="008F5081">
        <w:trPr>
          <w:trHeight w:val="569"/>
        </w:trPr>
        <w:tc>
          <w:tcPr>
            <w:tcW w:w="141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55" w:firstLine="0"/>
              <w:jc w:val="center"/>
            </w:pPr>
            <w:r>
              <w:rPr>
                <w:sz w:val="24"/>
              </w:rPr>
              <w:t xml:space="preserve">Тема 27 </w:t>
            </w:r>
          </w:p>
        </w:tc>
        <w:tc>
          <w:tcPr>
            <w:tcW w:w="4683"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pPr>
            <w:r>
              <w:rPr>
                <w:sz w:val="24"/>
              </w:rPr>
              <w:t xml:space="preserve">Профориентационный сериал проекта «Билет в будущее» (часть 1) </w:t>
            </w:r>
          </w:p>
        </w:tc>
        <w:tc>
          <w:tcPr>
            <w:tcW w:w="410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тема на выбор из таблицы 2 </w:t>
            </w:r>
          </w:p>
        </w:tc>
      </w:tr>
      <w:tr w:rsidR="008F5081">
        <w:trPr>
          <w:trHeight w:val="562"/>
        </w:trPr>
        <w:tc>
          <w:tcPr>
            <w:tcW w:w="141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55" w:firstLine="0"/>
              <w:jc w:val="center"/>
            </w:pPr>
            <w:r>
              <w:rPr>
                <w:sz w:val="24"/>
              </w:rPr>
              <w:t xml:space="preserve">Тема 28 </w:t>
            </w:r>
          </w:p>
        </w:tc>
        <w:tc>
          <w:tcPr>
            <w:tcW w:w="4683"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pPr>
            <w:r>
              <w:rPr>
                <w:sz w:val="24"/>
              </w:rPr>
              <w:t xml:space="preserve">Профориентационный сериал проекта «Билет в будущее» (часть 2) </w:t>
            </w:r>
          </w:p>
        </w:tc>
        <w:tc>
          <w:tcPr>
            <w:tcW w:w="410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тема на выбор из таблицы 2 </w:t>
            </w:r>
          </w:p>
        </w:tc>
      </w:tr>
      <w:tr w:rsidR="008F5081">
        <w:trPr>
          <w:trHeight w:val="1109"/>
        </w:trPr>
        <w:tc>
          <w:tcPr>
            <w:tcW w:w="141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55" w:firstLine="0"/>
              <w:jc w:val="center"/>
            </w:pPr>
            <w:r>
              <w:rPr>
                <w:sz w:val="24"/>
              </w:rPr>
              <w:t xml:space="preserve">Тема 29 </w:t>
            </w:r>
          </w:p>
        </w:tc>
        <w:tc>
          <w:tcPr>
            <w:tcW w:w="4683"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Профориентационное занятие «Пробую профессию в инженерной сфере» (моделирующая онлайн-проба на платформе проекта «Билет в будущее») </w:t>
            </w:r>
          </w:p>
        </w:tc>
        <w:tc>
          <w:tcPr>
            <w:tcW w:w="410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тема на выбор из таблицы 2 </w:t>
            </w:r>
          </w:p>
        </w:tc>
      </w:tr>
      <w:tr w:rsidR="008F5081">
        <w:trPr>
          <w:trHeight w:val="1116"/>
        </w:trPr>
        <w:tc>
          <w:tcPr>
            <w:tcW w:w="141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55" w:firstLine="0"/>
              <w:jc w:val="center"/>
            </w:pPr>
            <w:r>
              <w:rPr>
                <w:sz w:val="24"/>
              </w:rPr>
              <w:t xml:space="preserve">Тема 30 </w:t>
            </w:r>
          </w:p>
        </w:tc>
        <w:tc>
          <w:tcPr>
            <w:tcW w:w="4683"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422" w:firstLine="0"/>
            </w:pPr>
            <w:r>
              <w:rPr>
                <w:sz w:val="24"/>
              </w:rPr>
              <w:t xml:space="preserve">Профориентационное занятие «Пробую профессию в цифровой сфере» (моделирующая онлайн-проба на платформе проекта «Билет в будущее») </w:t>
            </w:r>
          </w:p>
        </w:tc>
        <w:tc>
          <w:tcPr>
            <w:tcW w:w="410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тема на выбор из таблицы 2 </w:t>
            </w:r>
          </w:p>
        </w:tc>
      </w:tr>
      <w:tr w:rsidR="008F5081">
        <w:trPr>
          <w:trHeight w:val="1116"/>
        </w:trPr>
        <w:tc>
          <w:tcPr>
            <w:tcW w:w="141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55" w:firstLine="0"/>
              <w:jc w:val="center"/>
            </w:pPr>
            <w:r>
              <w:rPr>
                <w:sz w:val="24"/>
              </w:rPr>
              <w:t xml:space="preserve">Тема 31 </w:t>
            </w:r>
          </w:p>
        </w:tc>
        <w:tc>
          <w:tcPr>
            <w:tcW w:w="4683"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Профориентационное занятие «Пробую профессию в сфере промышленности» (моделирующая онлайн-проба на платформе проекта «Билет в будущее») </w:t>
            </w:r>
          </w:p>
        </w:tc>
        <w:tc>
          <w:tcPr>
            <w:tcW w:w="410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тема на выбор из таблицы 2 </w:t>
            </w:r>
          </w:p>
        </w:tc>
      </w:tr>
      <w:tr w:rsidR="008F5081">
        <w:trPr>
          <w:trHeight w:val="1109"/>
        </w:trPr>
        <w:tc>
          <w:tcPr>
            <w:tcW w:w="141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55" w:firstLine="0"/>
              <w:jc w:val="center"/>
            </w:pPr>
            <w:r>
              <w:rPr>
                <w:sz w:val="24"/>
              </w:rPr>
              <w:t xml:space="preserve">Тема 32 </w:t>
            </w:r>
          </w:p>
        </w:tc>
        <w:tc>
          <w:tcPr>
            <w:tcW w:w="4683"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Профориентационное занятие «Пробую профессию в сфере медицины» (моделирующая онлайн-проба на платформе проекта «Билет в будущее») </w:t>
            </w:r>
          </w:p>
        </w:tc>
        <w:tc>
          <w:tcPr>
            <w:tcW w:w="410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тема на выбор из таблицы 2 </w:t>
            </w:r>
          </w:p>
        </w:tc>
      </w:tr>
      <w:tr w:rsidR="008F5081">
        <w:trPr>
          <w:trHeight w:val="1116"/>
        </w:trPr>
        <w:tc>
          <w:tcPr>
            <w:tcW w:w="1412"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55" w:firstLine="0"/>
              <w:jc w:val="center"/>
            </w:pPr>
            <w:r>
              <w:rPr>
                <w:sz w:val="24"/>
              </w:rPr>
              <w:t xml:space="preserve">Тема 33 </w:t>
            </w:r>
          </w:p>
        </w:tc>
        <w:tc>
          <w:tcPr>
            <w:tcW w:w="4683"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Профориентационное занятие «Пробую профессию в креативной сфере» (моделирующая онлайн-проба на платформе проекта «Билет в будущее») </w:t>
            </w:r>
          </w:p>
        </w:tc>
        <w:tc>
          <w:tcPr>
            <w:tcW w:w="410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тема на выбор из таблицы 2 </w:t>
            </w:r>
          </w:p>
        </w:tc>
      </w:tr>
    </w:tbl>
    <w:p w:rsidR="008F5081" w:rsidRDefault="00DA451E">
      <w:pPr>
        <w:spacing w:after="131" w:line="259" w:lineRule="auto"/>
        <w:ind w:firstLine="0"/>
        <w:jc w:val="left"/>
      </w:pPr>
      <w:r>
        <w:t xml:space="preserve"> </w:t>
      </w:r>
    </w:p>
    <w:p w:rsidR="008F5081" w:rsidRDefault="00DA451E">
      <w:pPr>
        <w:spacing w:after="0" w:line="259" w:lineRule="auto"/>
        <w:ind w:firstLine="0"/>
      </w:pPr>
      <w:r>
        <w:t xml:space="preserve"> </w:t>
      </w:r>
      <w:r>
        <w:tab/>
        <w:t xml:space="preserve"> </w:t>
      </w:r>
    </w:p>
    <w:p w:rsidR="008F5081" w:rsidRDefault="00DA451E">
      <w:pPr>
        <w:spacing w:line="259" w:lineRule="auto"/>
        <w:ind w:left="-15" w:right="14" w:firstLine="0"/>
      </w:pPr>
      <w:r>
        <w:t xml:space="preserve">Таблица 2 – Темы занятий по выбору субъекта РФ </w:t>
      </w:r>
    </w:p>
    <w:tbl>
      <w:tblPr>
        <w:tblStyle w:val="TableGrid"/>
        <w:tblW w:w="10202" w:type="dxa"/>
        <w:tblInd w:w="4" w:type="dxa"/>
        <w:tblCellMar>
          <w:top w:w="54" w:type="dxa"/>
          <w:left w:w="112" w:type="dxa"/>
          <w:right w:w="67" w:type="dxa"/>
        </w:tblCellMar>
        <w:tblLook w:val="04A0" w:firstRow="1" w:lastRow="0" w:firstColumn="1" w:lastColumn="0" w:noHBand="0" w:noVBand="1"/>
      </w:tblPr>
      <w:tblGrid>
        <w:gridCol w:w="3257"/>
        <w:gridCol w:w="6945"/>
      </w:tblGrid>
      <w:tr w:rsidR="008F5081">
        <w:trPr>
          <w:trHeight w:val="821"/>
        </w:trPr>
        <w:tc>
          <w:tcPr>
            <w:tcW w:w="3257"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firstLine="0"/>
              <w:jc w:val="center"/>
            </w:pPr>
            <w:r>
              <w:rPr>
                <w:b/>
                <w:sz w:val="24"/>
              </w:rPr>
              <w:t xml:space="preserve">Тема занятия регионального компонента </w:t>
            </w:r>
          </w:p>
        </w:tc>
        <w:tc>
          <w:tcPr>
            <w:tcW w:w="6945"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1558" w:right="1543" w:firstLine="0"/>
              <w:jc w:val="center"/>
            </w:pPr>
            <w:r>
              <w:rPr>
                <w:b/>
                <w:sz w:val="24"/>
              </w:rPr>
              <w:t xml:space="preserve">Описание содержания занятия по возрастным группам </w:t>
            </w:r>
          </w:p>
        </w:tc>
      </w:tr>
      <w:tr w:rsidR="008F5081">
        <w:trPr>
          <w:trHeight w:val="3601"/>
        </w:trPr>
        <w:tc>
          <w:tcPr>
            <w:tcW w:w="3257"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8" w:firstLine="0"/>
              <w:jc w:val="left"/>
            </w:pPr>
            <w:r>
              <w:rPr>
                <w:sz w:val="24"/>
              </w:rPr>
              <w:t xml:space="preserve">Профориентационное занятие «Высшее и среднее профессиональное образование в моем регионе» </w:t>
            </w:r>
          </w:p>
        </w:tc>
        <w:tc>
          <w:tcPr>
            <w:tcW w:w="6945"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65" w:lineRule="auto"/>
              <w:ind w:right="186" w:firstLine="0"/>
              <w:jc w:val="left"/>
            </w:pPr>
            <w:r>
              <w:rPr>
                <w:sz w:val="24"/>
              </w:rPr>
              <w:t xml:space="preserve">для 6–7 класса – информация об учебе в профессиональных образовательных организациях (СПО) или организациях высшего образования региона; об особенностях учебы в профессиональных образовательных организациях или организациях высшего образования в сравнении со школой; для 8-9 класса – образовательные траектории и </w:t>
            </w:r>
          </w:p>
          <w:p w:rsidR="008F5081" w:rsidRDefault="00DA451E">
            <w:pPr>
              <w:spacing w:after="35" w:line="254" w:lineRule="auto"/>
              <w:ind w:firstLine="0"/>
              <w:jc w:val="left"/>
            </w:pPr>
            <w:r>
              <w:rPr>
                <w:sz w:val="24"/>
              </w:rPr>
              <w:t xml:space="preserve">профессиональные образовательные организации в регионе, отраслевая направленность профессиональных образовательных организаций региона, востребованные профессии и специальности, по которым они ведут подготовку; </w:t>
            </w:r>
          </w:p>
          <w:p w:rsidR="008F5081" w:rsidRDefault="00DA451E">
            <w:pPr>
              <w:spacing w:after="0" w:line="259" w:lineRule="auto"/>
              <w:ind w:firstLine="0"/>
              <w:jc w:val="left"/>
            </w:pPr>
            <w:r>
              <w:rPr>
                <w:sz w:val="24"/>
              </w:rPr>
              <w:t xml:space="preserve">для 10-11 класса – организации высшего образования региона и их особенности, востребованные в регионе специальности и направления, по которым вузы ведут подготовку. </w:t>
            </w:r>
          </w:p>
        </w:tc>
      </w:tr>
      <w:tr w:rsidR="008F5081">
        <w:trPr>
          <w:trHeight w:val="4423"/>
        </w:trPr>
        <w:tc>
          <w:tcPr>
            <w:tcW w:w="3257"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38" w:firstLine="0"/>
              <w:jc w:val="left"/>
            </w:pPr>
            <w:r>
              <w:rPr>
                <w:sz w:val="24"/>
              </w:rPr>
              <w:t xml:space="preserve">Профориентационное занятие «Стратегии поступления в моем регионе» </w:t>
            </w:r>
          </w:p>
        </w:tc>
        <w:tc>
          <w:tcPr>
            <w:tcW w:w="6945" w:type="dxa"/>
            <w:tcBorders>
              <w:top w:val="single" w:sz="3" w:space="0" w:color="000000"/>
              <w:left w:val="single" w:sz="3" w:space="0" w:color="000000"/>
              <w:bottom w:val="single" w:sz="3" w:space="0" w:color="000000"/>
              <w:right w:val="single" w:sz="3" w:space="0" w:color="000000"/>
            </w:tcBorders>
          </w:tcPr>
          <w:p w:rsidR="008F5081" w:rsidRDefault="00DA451E">
            <w:pPr>
              <w:spacing w:after="27" w:line="261" w:lineRule="auto"/>
              <w:ind w:right="302" w:firstLine="0"/>
              <w:jc w:val="left"/>
            </w:pPr>
            <w:r>
              <w:rPr>
                <w:sz w:val="24"/>
              </w:rPr>
              <w:t xml:space="preserve">для 6–7 класса – информация о порядке подготовки к учебе в профессиональных образовательных организациях (СПО) или организациях высшего образования региона, в том числе о профильных классах и дополнительном образовании; общее представление о стратегиях поступления в колледжи/вузы; для 8-9 класса – условия поступления в профессиональные образовательные организации; возможные образовательные траектории получения среднего профессионального  образования на примере историй героев; факторы, которые важно учитывать при выборе профессионального образовательного учреждения; </w:t>
            </w:r>
          </w:p>
          <w:p w:rsidR="008F5081" w:rsidRDefault="00DA451E">
            <w:pPr>
              <w:spacing w:after="0" w:line="259" w:lineRule="auto"/>
              <w:ind w:firstLine="0"/>
              <w:jc w:val="left"/>
            </w:pPr>
            <w:r>
              <w:rPr>
                <w:sz w:val="24"/>
              </w:rPr>
              <w:t xml:space="preserve">для 10-11 класса – условия поступления в организации высшего образования; возможные образовательные траектории получения высшего образования на примере историй героев; факторы, которые важно учитывать при выборе организации высшего образования. </w:t>
            </w:r>
          </w:p>
        </w:tc>
      </w:tr>
      <w:tr w:rsidR="008F5081">
        <w:trPr>
          <w:trHeight w:val="4985"/>
        </w:trPr>
        <w:tc>
          <w:tcPr>
            <w:tcW w:w="3257"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260" w:firstLine="0"/>
            </w:pPr>
            <w:r>
              <w:rPr>
                <w:sz w:val="24"/>
              </w:rPr>
              <w:t xml:space="preserve">Профориентационное занятие «Чем заняться на каникулах?» (Возможности труда и волонтерской деятельности в регионе) </w:t>
            </w:r>
          </w:p>
        </w:tc>
        <w:tc>
          <w:tcPr>
            <w:tcW w:w="6945"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94" w:firstLine="0"/>
              <w:jc w:val="left"/>
            </w:pPr>
            <w:r>
              <w:rPr>
                <w:sz w:val="24"/>
              </w:rPr>
              <w:t xml:space="preserve">для 6-7 класса – обучающиеся знакомятся с понятиями волонтерской и благотворительной деятельности, узнают о всероссийских и региональных волонтерских движениях, разбирают в чем заключается волонтерская деятельность и какое значение она имеет для региона, общества и каждого отдельно взятого школьника, составляют список направлений волонтерской деятельности для дальнейшего самостоятельного изучения. для 8-9 класса – обучающиеся разбирают отличия подработки от работы, знакомятся с возможными вариантами подработки для школьников в регионе, узнают, как можно найти подработку, а также разбирают основные сложности при поиске подработки. для 10-11 класса – обучающиеся знакомятся с устройством рынка труда, процессами, характеризующими рынок труда и основными сторонами, взаимодействующими на рынке труда. Получают общее представление об инструментах трудоустройства и их применении для поиска работы и подработки в регионе. </w:t>
            </w:r>
          </w:p>
        </w:tc>
      </w:tr>
    </w:tbl>
    <w:p w:rsidR="008F5081" w:rsidRDefault="008F5081">
      <w:pPr>
        <w:spacing w:after="0" w:line="259" w:lineRule="auto"/>
        <w:ind w:left="-1131" w:right="74" w:firstLine="0"/>
        <w:jc w:val="left"/>
      </w:pPr>
    </w:p>
    <w:tbl>
      <w:tblPr>
        <w:tblStyle w:val="TableGrid"/>
        <w:tblW w:w="10202" w:type="dxa"/>
        <w:tblInd w:w="4" w:type="dxa"/>
        <w:tblCellMar>
          <w:top w:w="54" w:type="dxa"/>
          <w:left w:w="112" w:type="dxa"/>
          <w:right w:w="54" w:type="dxa"/>
        </w:tblCellMar>
        <w:tblLook w:val="04A0" w:firstRow="1" w:lastRow="0" w:firstColumn="1" w:lastColumn="0" w:noHBand="0" w:noVBand="1"/>
      </w:tblPr>
      <w:tblGrid>
        <w:gridCol w:w="3257"/>
        <w:gridCol w:w="6945"/>
      </w:tblGrid>
      <w:tr w:rsidR="008F5081">
        <w:trPr>
          <w:trHeight w:val="821"/>
        </w:trPr>
        <w:tc>
          <w:tcPr>
            <w:tcW w:w="3257"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firstLine="0"/>
              <w:jc w:val="center"/>
            </w:pPr>
            <w:r>
              <w:rPr>
                <w:b/>
                <w:sz w:val="24"/>
              </w:rPr>
              <w:t xml:space="preserve">Тема занятия регионального компонента </w:t>
            </w:r>
          </w:p>
        </w:tc>
        <w:tc>
          <w:tcPr>
            <w:tcW w:w="6945"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1558" w:right="1556" w:firstLine="0"/>
              <w:jc w:val="center"/>
            </w:pPr>
            <w:r>
              <w:rPr>
                <w:b/>
                <w:sz w:val="24"/>
              </w:rPr>
              <w:t xml:space="preserve">Описание содержания занятия по возрастным группам </w:t>
            </w:r>
          </w:p>
        </w:tc>
      </w:tr>
      <w:tr w:rsidR="008F5081">
        <w:trPr>
          <w:trHeight w:val="2773"/>
        </w:trPr>
        <w:tc>
          <w:tcPr>
            <w:tcW w:w="3257"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124" w:firstLine="0"/>
            </w:pPr>
            <w:r>
              <w:rPr>
                <w:sz w:val="24"/>
              </w:rPr>
              <w:t xml:space="preserve">Профориентационное занятие «Выбор профессии в моем регионе» </w:t>
            </w:r>
          </w:p>
        </w:tc>
        <w:tc>
          <w:tcPr>
            <w:tcW w:w="6945" w:type="dxa"/>
            <w:tcBorders>
              <w:top w:val="single" w:sz="3" w:space="0" w:color="000000"/>
              <w:left w:val="single" w:sz="3" w:space="0" w:color="000000"/>
              <w:bottom w:val="single" w:sz="3" w:space="0" w:color="000000"/>
              <w:right w:val="single" w:sz="3" w:space="0" w:color="000000"/>
            </w:tcBorders>
          </w:tcPr>
          <w:p w:rsidR="008F5081" w:rsidRDefault="00DA451E">
            <w:pPr>
              <w:spacing w:after="31" w:line="258" w:lineRule="auto"/>
              <w:ind w:right="117" w:firstLine="0"/>
            </w:pPr>
            <w:r>
              <w:rPr>
                <w:sz w:val="24"/>
              </w:rPr>
              <w:t xml:space="preserve">для 6-7 класса – общее представление о рынке труда региона как динамической системе, основные роли и процессы на рынке труда региона; </w:t>
            </w:r>
          </w:p>
          <w:p w:rsidR="008F5081" w:rsidRDefault="00DA451E">
            <w:pPr>
              <w:spacing w:after="47" w:line="239" w:lineRule="auto"/>
              <w:ind w:firstLine="0"/>
              <w:jc w:val="left"/>
            </w:pPr>
            <w:r>
              <w:rPr>
                <w:sz w:val="24"/>
              </w:rPr>
              <w:t xml:space="preserve">для 8-9 класса – представление о карьерных возможностях моего региона и стратегии построения индивидуальных </w:t>
            </w:r>
          </w:p>
          <w:p w:rsidR="008F5081" w:rsidRDefault="00DA451E">
            <w:pPr>
              <w:spacing w:after="0" w:line="259" w:lineRule="auto"/>
              <w:ind w:right="75" w:firstLine="0"/>
            </w:pPr>
            <w:r>
              <w:rPr>
                <w:sz w:val="24"/>
              </w:rPr>
              <w:t xml:space="preserve">образовательных и профессиональных траекторий в регионе;   для 10-11 класса – представление о перспективах развития рынка труда региона, возможностях, предоставляемых службами занятости и социальной защиты; успешные примеры построения карьеры в регионе. </w:t>
            </w:r>
          </w:p>
        </w:tc>
      </w:tr>
      <w:tr w:rsidR="008F5081">
        <w:trPr>
          <w:trHeight w:val="2773"/>
        </w:trPr>
        <w:tc>
          <w:tcPr>
            <w:tcW w:w="3257"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20" w:firstLine="0"/>
              <w:jc w:val="left"/>
            </w:pPr>
            <w:r>
              <w:rPr>
                <w:sz w:val="24"/>
              </w:rPr>
              <w:t xml:space="preserve">Профориентационное занятие «Регион - территория профессионального выбора и развития» </w:t>
            </w:r>
          </w:p>
        </w:tc>
        <w:tc>
          <w:tcPr>
            <w:tcW w:w="6945" w:type="dxa"/>
            <w:tcBorders>
              <w:top w:val="single" w:sz="3" w:space="0" w:color="000000"/>
              <w:left w:val="single" w:sz="3" w:space="0" w:color="000000"/>
              <w:bottom w:val="single" w:sz="3" w:space="0" w:color="000000"/>
              <w:right w:val="single" w:sz="3" w:space="0" w:color="000000"/>
            </w:tcBorders>
          </w:tcPr>
          <w:p w:rsidR="008F5081" w:rsidRDefault="00DA451E">
            <w:pPr>
              <w:spacing w:after="20" w:line="261" w:lineRule="auto"/>
              <w:ind w:right="124" w:firstLine="0"/>
            </w:pPr>
            <w:r>
              <w:rPr>
                <w:sz w:val="24"/>
              </w:rPr>
              <w:t xml:space="preserve">для 6-7 класса – общее представление о рынке труда региона как динамической системе, основные роли и процессы на рынке труда региона; </w:t>
            </w:r>
          </w:p>
          <w:p w:rsidR="008F5081" w:rsidRDefault="00DA451E">
            <w:pPr>
              <w:spacing w:after="39" w:line="245" w:lineRule="auto"/>
              <w:ind w:firstLine="0"/>
              <w:jc w:val="left"/>
            </w:pPr>
            <w:r>
              <w:rPr>
                <w:sz w:val="24"/>
              </w:rPr>
              <w:t xml:space="preserve">для 8-9 класса – представление о карьерных возможностях моего региона и стратегии построения индивидуальных </w:t>
            </w:r>
          </w:p>
          <w:p w:rsidR="008F5081" w:rsidRDefault="00DA451E">
            <w:pPr>
              <w:spacing w:after="0" w:line="259" w:lineRule="auto"/>
              <w:ind w:right="75" w:firstLine="0"/>
            </w:pPr>
            <w:r>
              <w:rPr>
                <w:sz w:val="24"/>
              </w:rPr>
              <w:t xml:space="preserve">образовательных и профессиональных траекторий в регионе;   для 10-11 класса – представление о перспективах развития рынка труда региона, возможностях, предоставляемых службами занятости и социальной защиты; успешные примеры построения карьеры в регионе. </w:t>
            </w:r>
          </w:p>
        </w:tc>
      </w:tr>
      <w:tr w:rsidR="008F5081">
        <w:trPr>
          <w:trHeight w:val="2766"/>
        </w:trPr>
        <w:tc>
          <w:tcPr>
            <w:tcW w:w="3257"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20" w:firstLine="0"/>
              <w:jc w:val="left"/>
            </w:pPr>
            <w:r>
              <w:rPr>
                <w:sz w:val="24"/>
              </w:rPr>
              <w:t xml:space="preserve">Профориентационное занятие «Социальная поддержка в моем регионе» </w:t>
            </w:r>
          </w:p>
        </w:tc>
        <w:tc>
          <w:tcPr>
            <w:tcW w:w="6945"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82" w:lineRule="auto"/>
              <w:ind w:right="124" w:firstLine="0"/>
            </w:pPr>
            <w:r>
              <w:rPr>
                <w:sz w:val="24"/>
              </w:rPr>
              <w:t xml:space="preserve">для 6-7 класса – общее представление о рынке труда региона как динамической системе, основные роли и процессы на рынке труда региона; </w:t>
            </w:r>
          </w:p>
          <w:p w:rsidR="008F5081" w:rsidRDefault="00DA451E">
            <w:pPr>
              <w:spacing w:after="54" w:line="239" w:lineRule="auto"/>
              <w:ind w:firstLine="0"/>
              <w:jc w:val="left"/>
            </w:pPr>
            <w:r>
              <w:rPr>
                <w:sz w:val="24"/>
              </w:rPr>
              <w:t xml:space="preserve">для 8-9 класса – представление о карьерных возможностях моего региона и стратегии построения индивидуальных </w:t>
            </w:r>
          </w:p>
          <w:p w:rsidR="008F5081" w:rsidRDefault="00DA451E">
            <w:pPr>
              <w:spacing w:after="0" w:line="259" w:lineRule="auto"/>
              <w:ind w:right="71" w:firstLine="0"/>
            </w:pPr>
            <w:r>
              <w:rPr>
                <w:sz w:val="24"/>
              </w:rPr>
              <w:t xml:space="preserve">образовательных и профессиональных траекторий в регионе;   для 10-11 класса – представление о перспективах развития рынка труда региона, возможностях, предоставляемых службами занятости и социальной защиты; успешные примеры построения карьеры в регионе. </w:t>
            </w:r>
          </w:p>
        </w:tc>
      </w:tr>
      <w:tr w:rsidR="008F5081">
        <w:trPr>
          <w:trHeight w:val="3047"/>
        </w:trPr>
        <w:tc>
          <w:tcPr>
            <w:tcW w:w="3257"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20" w:firstLine="0"/>
              <w:jc w:val="left"/>
            </w:pPr>
            <w:r>
              <w:rPr>
                <w:sz w:val="24"/>
              </w:rPr>
              <w:t xml:space="preserve">Профориентационное занятие «Архитектура и строительство в моем регионе» </w:t>
            </w:r>
          </w:p>
        </w:tc>
        <w:tc>
          <w:tcPr>
            <w:tcW w:w="6945" w:type="dxa"/>
            <w:tcBorders>
              <w:top w:val="single" w:sz="3" w:space="0" w:color="000000"/>
              <w:left w:val="single" w:sz="3" w:space="0" w:color="000000"/>
              <w:bottom w:val="single" w:sz="3" w:space="0" w:color="000000"/>
              <w:right w:val="single" w:sz="3" w:space="0" w:color="000000"/>
            </w:tcBorders>
          </w:tcPr>
          <w:p w:rsidR="008F5081" w:rsidRDefault="00DA451E">
            <w:pPr>
              <w:spacing w:after="13" w:line="267" w:lineRule="auto"/>
              <w:ind w:right="223" w:firstLine="0"/>
              <w:jc w:val="left"/>
            </w:pPr>
            <w:r>
              <w:rPr>
                <w:sz w:val="24"/>
              </w:rPr>
              <w:t xml:space="preserve">для 6-7 класса – особенности отрасли и ее значение для экономики и развития региона, основные профессии в ней, основные стереотипы и предубеждения о работе в отрасли; для 8-9 класса – отрасль с точки зрения трудоустройства, ключевые (государственные и частные) работодатели региона и наиболее востребованные и перспективные профессии в отрасли; </w:t>
            </w:r>
          </w:p>
          <w:p w:rsidR="008F5081" w:rsidRDefault="00DA451E">
            <w:pPr>
              <w:spacing w:after="0" w:line="259" w:lineRule="auto"/>
              <w:ind w:firstLine="0"/>
              <w:jc w:val="left"/>
            </w:pPr>
            <w:r>
              <w:rPr>
                <w:sz w:val="24"/>
              </w:rPr>
              <w:t xml:space="preserve">для 10-11 класса – представление о возможностях профессионального образования в регионе по профессиям и специальностям, соответствующим отрасли, современное состояние и перспективы развития отрасли в регионе. </w:t>
            </w:r>
          </w:p>
        </w:tc>
      </w:tr>
      <w:tr w:rsidR="008F5081">
        <w:trPr>
          <w:trHeight w:val="1945"/>
        </w:trPr>
        <w:tc>
          <w:tcPr>
            <w:tcW w:w="3257"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20" w:firstLine="0"/>
              <w:jc w:val="left"/>
            </w:pPr>
            <w:r>
              <w:rPr>
                <w:sz w:val="24"/>
              </w:rPr>
              <w:t xml:space="preserve">Профориентационное занятие «Транспорт и логистика в моем регионе» </w:t>
            </w:r>
          </w:p>
        </w:tc>
        <w:tc>
          <w:tcPr>
            <w:tcW w:w="6945"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223" w:firstLine="0"/>
              <w:jc w:val="left"/>
            </w:pPr>
            <w:r>
              <w:rPr>
                <w:sz w:val="24"/>
              </w:rPr>
              <w:t xml:space="preserve">для 6-7 класса – особенности отрасли и ее значение для экономики и развития региона, основные профессии в ней, основные стереотипы и предубеждения о работе в отрасли; для 8-9 класса – отрасль с точки зрения трудоустройства, ключевые (государственные и частные) работодатели региона и наиболее востребованные и перспективные профессии в отрасли; </w:t>
            </w:r>
          </w:p>
        </w:tc>
      </w:tr>
    </w:tbl>
    <w:p w:rsidR="008F5081" w:rsidRDefault="008F5081">
      <w:pPr>
        <w:spacing w:after="0" w:line="259" w:lineRule="auto"/>
        <w:ind w:left="-1131" w:right="74" w:firstLine="0"/>
        <w:jc w:val="left"/>
      </w:pPr>
    </w:p>
    <w:tbl>
      <w:tblPr>
        <w:tblStyle w:val="TableGrid"/>
        <w:tblW w:w="10202" w:type="dxa"/>
        <w:tblInd w:w="4" w:type="dxa"/>
        <w:tblCellMar>
          <w:top w:w="53" w:type="dxa"/>
          <w:left w:w="112" w:type="dxa"/>
          <w:right w:w="81" w:type="dxa"/>
        </w:tblCellMar>
        <w:tblLook w:val="04A0" w:firstRow="1" w:lastRow="0" w:firstColumn="1" w:lastColumn="0" w:noHBand="0" w:noVBand="1"/>
      </w:tblPr>
      <w:tblGrid>
        <w:gridCol w:w="3257"/>
        <w:gridCol w:w="6945"/>
      </w:tblGrid>
      <w:tr w:rsidR="008F5081">
        <w:trPr>
          <w:trHeight w:val="821"/>
        </w:trPr>
        <w:tc>
          <w:tcPr>
            <w:tcW w:w="3257"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firstLine="0"/>
              <w:jc w:val="center"/>
            </w:pPr>
            <w:r>
              <w:rPr>
                <w:b/>
                <w:sz w:val="24"/>
              </w:rPr>
              <w:t xml:space="preserve">Тема занятия регионального компонента </w:t>
            </w:r>
          </w:p>
        </w:tc>
        <w:tc>
          <w:tcPr>
            <w:tcW w:w="6945"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1558" w:right="1529" w:firstLine="0"/>
              <w:jc w:val="center"/>
            </w:pPr>
            <w:r>
              <w:rPr>
                <w:b/>
                <w:sz w:val="24"/>
              </w:rPr>
              <w:t xml:space="preserve">Описание содержания занятия по возрастным группам </w:t>
            </w:r>
          </w:p>
        </w:tc>
      </w:tr>
      <w:tr w:rsidR="008F5081">
        <w:trPr>
          <w:trHeight w:val="1116"/>
        </w:trPr>
        <w:tc>
          <w:tcPr>
            <w:tcW w:w="3257" w:type="dxa"/>
            <w:tcBorders>
              <w:top w:val="single" w:sz="3" w:space="0" w:color="000000"/>
              <w:left w:val="single" w:sz="3" w:space="0" w:color="000000"/>
              <w:bottom w:val="single" w:sz="3" w:space="0" w:color="000000"/>
              <w:right w:val="single" w:sz="3" w:space="0" w:color="000000"/>
            </w:tcBorders>
          </w:tcPr>
          <w:p w:rsidR="008F5081" w:rsidRDefault="008F5081">
            <w:pPr>
              <w:spacing w:after="160" w:line="259" w:lineRule="auto"/>
              <w:ind w:firstLine="0"/>
              <w:jc w:val="left"/>
            </w:pPr>
          </w:p>
        </w:tc>
        <w:tc>
          <w:tcPr>
            <w:tcW w:w="6945"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для 10-11 класса – представление о возможностях профессионального образования в регионе по профессиям и специальностям, соответствующим отрасли, современное состояние и перспективы развития отрасли в регионе. </w:t>
            </w:r>
          </w:p>
        </w:tc>
      </w:tr>
      <w:tr w:rsidR="008F5081">
        <w:trPr>
          <w:trHeight w:val="3047"/>
        </w:trPr>
        <w:tc>
          <w:tcPr>
            <w:tcW w:w="3257"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270" w:firstLine="0"/>
            </w:pPr>
            <w:r>
              <w:rPr>
                <w:sz w:val="24"/>
              </w:rPr>
              <w:t xml:space="preserve">Профориентационное занятие «Топливноэнергетический комплекс в моем регионе» </w:t>
            </w:r>
          </w:p>
        </w:tc>
        <w:tc>
          <w:tcPr>
            <w:tcW w:w="6945" w:type="dxa"/>
            <w:tcBorders>
              <w:top w:val="single" w:sz="3" w:space="0" w:color="000000"/>
              <w:left w:val="single" w:sz="3" w:space="0" w:color="000000"/>
              <w:bottom w:val="single" w:sz="3" w:space="0" w:color="000000"/>
              <w:right w:val="single" w:sz="3" w:space="0" w:color="000000"/>
            </w:tcBorders>
          </w:tcPr>
          <w:p w:rsidR="008F5081" w:rsidRDefault="00DA451E">
            <w:pPr>
              <w:spacing w:after="28" w:line="261" w:lineRule="auto"/>
              <w:ind w:right="196" w:firstLine="0"/>
              <w:jc w:val="left"/>
            </w:pPr>
            <w:r>
              <w:rPr>
                <w:sz w:val="24"/>
              </w:rPr>
              <w:t xml:space="preserve">для 6-7 класса – особенности отрасли и ее значение для экономики и развития региона, основные профессии в ней, основные стереотипы и предубеждения о работе в отрасли; для 8-9 класса – отрасль с точки зрения трудоустройства, ключевые (государственные и частные) работодатели региона и наиболее востребованные и перспективные профессии в отрасли; </w:t>
            </w:r>
          </w:p>
          <w:p w:rsidR="008F5081" w:rsidRDefault="00DA451E">
            <w:pPr>
              <w:spacing w:after="0" w:line="259" w:lineRule="auto"/>
              <w:ind w:firstLine="0"/>
              <w:jc w:val="left"/>
            </w:pPr>
            <w:r>
              <w:rPr>
                <w:sz w:val="24"/>
              </w:rPr>
              <w:t xml:space="preserve">для 10-11 класса – представление о возможностях профессионального образования в регионе по профессиям и специальностям, соответствующим отрасли, современное состояние и перспективы развития отрасли в регионе. </w:t>
            </w:r>
          </w:p>
        </w:tc>
      </w:tr>
      <w:tr w:rsidR="008F5081">
        <w:trPr>
          <w:trHeight w:val="3047"/>
        </w:trPr>
        <w:tc>
          <w:tcPr>
            <w:tcW w:w="3257"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Профориентационное занятие «Добывающая промышленность в моем регионе» </w:t>
            </w:r>
          </w:p>
        </w:tc>
        <w:tc>
          <w:tcPr>
            <w:tcW w:w="6945" w:type="dxa"/>
            <w:tcBorders>
              <w:top w:val="single" w:sz="3" w:space="0" w:color="000000"/>
              <w:left w:val="single" w:sz="3" w:space="0" w:color="000000"/>
              <w:bottom w:val="single" w:sz="3" w:space="0" w:color="000000"/>
              <w:right w:val="single" w:sz="3" w:space="0" w:color="000000"/>
            </w:tcBorders>
          </w:tcPr>
          <w:p w:rsidR="008F5081" w:rsidRDefault="00DA451E">
            <w:pPr>
              <w:spacing w:after="28" w:line="261" w:lineRule="auto"/>
              <w:ind w:right="196" w:firstLine="0"/>
              <w:jc w:val="left"/>
            </w:pPr>
            <w:r>
              <w:rPr>
                <w:sz w:val="24"/>
              </w:rPr>
              <w:t xml:space="preserve">для 6-7 класса – особенности отрасли и ее значение для экономики и развития региона, основные профессии в ней, основные стереотипы и предубеждения о работе в отрасли; для 8-9 класса – отрасль с точки зрения трудоустройства, ключевые (государственные и частные) работодатели региона и наиболее востребованные и перспективные профессии в отрасли; </w:t>
            </w:r>
          </w:p>
          <w:p w:rsidR="008F5081" w:rsidRDefault="00DA451E">
            <w:pPr>
              <w:spacing w:after="0" w:line="259" w:lineRule="auto"/>
              <w:ind w:firstLine="0"/>
              <w:jc w:val="left"/>
            </w:pPr>
            <w:r>
              <w:rPr>
                <w:sz w:val="24"/>
              </w:rPr>
              <w:t xml:space="preserve">для 10-11 класса – представление о возможностях профессионального образования в регионе по профессиям и специальностям, соответствующим отрасли, современное состояние и перспективы развития отрасли в регионе. </w:t>
            </w:r>
          </w:p>
        </w:tc>
      </w:tr>
      <w:tr w:rsidR="008F5081">
        <w:trPr>
          <w:trHeight w:val="3047"/>
        </w:trPr>
        <w:tc>
          <w:tcPr>
            <w:tcW w:w="3257"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45" w:lineRule="auto"/>
              <w:ind w:firstLine="0"/>
              <w:jc w:val="left"/>
            </w:pPr>
            <w:r>
              <w:rPr>
                <w:sz w:val="24"/>
              </w:rPr>
              <w:t xml:space="preserve">Профориентационное занятие </w:t>
            </w:r>
          </w:p>
          <w:p w:rsidR="008F5081" w:rsidRDefault="00DA451E">
            <w:pPr>
              <w:spacing w:after="0" w:line="259" w:lineRule="auto"/>
              <w:ind w:right="116" w:firstLine="0"/>
            </w:pPr>
            <w:r>
              <w:rPr>
                <w:sz w:val="24"/>
              </w:rPr>
              <w:t xml:space="preserve">«Предпринимательство и управление бизнесом в моем регионе» </w:t>
            </w:r>
          </w:p>
        </w:tc>
        <w:tc>
          <w:tcPr>
            <w:tcW w:w="6945" w:type="dxa"/>
            <w:tcBorders>
              <w:top w:val="single" w:sz="3" w:space="0" w:color="000000"/>
              <w:left w:val="single" w:sz="3" w:space="0" w:color="000000"/>
              <w:bottom w:val="single" w:sz="3" w:space="0" w:color="000000"/>
              <w:right w:val="single" w:sz="3" w:space="0" w:color="000000"/>
            </w:tcBorders>
          </w:tcPr>
          <w:p w:rsidR="008F5081" w:rsidRDefault="00DA451E">
            <w:pPr>
              <w:spacing w:after="28" w:line="260" w:lineRule="auto"/>
              <w:ind w:right="196" w:firstLine="0"/>
              <w:jc w:val="left"/>
            </w:pPr>
            <w:r>
              <w:rPr>
                <w:sz w:val="24"/>
              </w:rPr>
              <w:t xml:space="preserve">для 6-7 класса – особенности отрасли и ее значение для экономики и развития региона, основные профессии в ней, основные стереотипы и предубеждения о работе в отрасли; для 8-9 класса – отрасль с точки зрения трудоустройства, ключевые (государственные и частные) работодатели региона и наиболее востребованные и перспективные профессии в отрасли; </w:t>
            </w:r>
          </w:p>
          <w:p w:rsidR="008F5081" w:rsidRDefault="00DA451E">
            <w:pPr>
              <w:spacing w:after="0" w:line="259" w:lineRule="auto"/>
              <w:ind w:firstLine="0"/>
              <w:jc w:val="left"/>
            </w:pPr>
            <w:r>
              <w:rPr>
                <w:sz w:val="24"/>
              </w:rPr>
              <w:t xml:space="preserve">для 10-11 класса – представление о возможностях профессионального образования в регионе по профессиям и специальностям, соответствующим отрасли, современное состояние и перспективы развития отрасли в регионе. </w:t>
            </w:r>
          </w:p>
        </w:tc>
      </w:tr>
      <w:tr w:rsidR="008F5081">
        <w:trPr>
          <w:trHeight w:val="3047"/>
        </w:trPr>
        <w:tc>
          <w:tcPr>
            <w:tcW w:w="3257"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Профориентационное занятие «Образование и наука в моем регионе» </w:t>
            </w:r>
          </w:p>
        </w:tc>
        <w:tc>
          <w:tcPr>
            <w:tcW w:w="6945" w:type="dxa"/>
            <w:tcBorders>
              <w:top w:val="single" w:sz="3" w:space="0" w:color="000000"/>
              <w:left w:val="single" w:sz="3" w:space="0" w:color="000000"/>
              <w:bottom w:val="single" w:sz="3" w:space="0" w:color="000000"/>
              <w:right w:val="single" w:sz="3" w:space="0" w:color="000000"/>
            </w:tcBorders>
          </w:tcPr>
          <w:p w:rsidR="008F5081" w:rsidRDefault="00DA451E">
            <w:pPr>
              <w:spacing w:after="28" w:line="261" w:lineRule="auto"/>
              <w:ind w:right="196" w:firstLine="0"/>
              <w:jc w:val="left"/>
            </w:pPr>
            <w:r>
              <w:rPr>
                <w:sz w:val="24"/>
              </w:rPr>
              <w:t xml:space="preserve">для 6-7 класса – особенности отрасли и ее значение для экономики и развития региона, основные профессии в ней, основные стереотипы и предубеждения о работе в отрасли; для 8-9 класса – отрасль с точки зрения трудоустройства, ключевые (государственные и частные) работодатели региона и наиболее востребованные и перспективные профессии в отрасли; </w:t>
            </w:r>
          </w:p>
          <w:p w:rsidR="008F5081" w:rsidRDefault="00DA451E">
            <w:pPr>
              <w:spacing w:after="0" w:line="259" w:lineRule="auto"/>
              <w:ind w:firstLine="0"/>
              <w:jc w:val="left"/>
            </w:pPr>
            <w:r>
              <w:rPr>
                <w:sz w:val="24"/>
              </w:rPr>
              <w:t xml:space="preserve">для 10-11 класса – представление о возможностях профессионального образования в регионе по профессиям и специальностям, соответствующим отрасли, современное состояние и перспективы развития отрасли в регионе. </w:t>
            </w:r>
          </w:p>
        </w:tc>
      </w:tr>
      <w:tr w:rsidR="008F5081">
        <w:trPr>
          <w:trHeight w:val="821"/>
        </w:trPr>
        <w:tc>
          <w:tcPr>
            <w:tcW w:w="3257"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firstLine="0"/>
              <w:jc w:val="center"/>
            </w:pPr>
            <w:r>
              <w:rPr>
                <w:b/>
                <w:sz w:val="24"/>
              </w:rPr>
              <w:t xml:space="preserve">Тема занятия регионального компонента </w:t>
            </w:r>
          </w:p>
        </w:tc>
        <w:tc>
          <w:tcPr>
            <w:tcW w:w="6945"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left="1558" w:right="1529" w:firstLine="0"/>
              <w:jc w:val="center"/>
            </w:pPr>
            <w:r>
              <w:rPr>
                <w:b/>
                <w:sz w:val="24"/>
              </w:rPr>
              <w:t xml:space="preserve">Описание содержания занятия по возрастным группам </w:t>
            </w:r>
          </w:p>
        </w:tc>
      </w:tr>
      <w:tr w:rsidR="008F5081">
        <w:trPr>
          <w:trHeight w:val="3047"/>
        </w:trPr>
        <w:tc>
          <w:tcPr>
            <w:tcW w:w="3257"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Профориентационное занятие «Финансы в моем регионе» </w:t>
            </w:r>
          </w:p>
        </w:tc>
        <w:tc>
          <w:tcPr>
            <w:tcW w:w="6945" w:type="dxa"/>
            <w:tcBorders>
              <w:top w:val="single" w:sz="3" w:space="0" w:color="000000"/>
              <w:left w:val="single" w:sz="3" w:space="0" w:color="000000"/>
              <w:bottom w:val="single" w:sz="3" w:space="0" w:color="000000"/>
              <w:right w:val="single" w:sz="3" w:space="0" w:color="000000"/>
            </w:tcBorders>
          </w:tcPr>
          <w:p w:rsidR="008F5081" w:rsidRDefault="00DA451E">
            <w:pPr>
              <w:spacing w:after="20" w:line="261" w:lineRule="auto"/>
              <w:ind w:right="196" w:firstLine="0"/>
              <w:jc w:val="left"/>
            </w:pPr>
            <w:r>
              <w:rPr>
                <w:sz w:val="24"/>
              </w:rPr>
              <w:t xml:space="preserve">для 6-7 класса – особенности отрасли и ее значение для экономики и развития региона, основные профессии в ней, основные стереотипы и предубеждения о работе в отрасли; для 8-9 класса – отрасль с точки зрения трудоустройства, ключевые (государственные и частные) работодатели региона и наиболее востребованные и перспективные профессии в отрасли; </w:t>
            </w:r>
          </w:p>
          <w:p w:rsidR="008F5081" w:rsidRDefault="00DA451E">
            <w:pPr>
              <w:spacing w:after="0" w:line="259" w:lineRule="auto"/>
              <w:ind w:firstLine="0"/>
              <w:jc w:val="left"/>
            </w:pPr>
            <w:r>
              <w:rPr>
                <w:sz w:val="24"/>
              </w:rPr>
              <w:t xml:space="preserve">для 10-11 класса – представление о возможностях профессионального образования в регионе по профессиям и специальностям, соответствующим отрасли, современное состояние и перспективы развития отрасли в регионе. </w:t>
            </w:r>
          </w:p>
        </w:tc>
      </w:tr>
      <w:tr w:rsidR="008F5081">
        <w:trPr>
          <w:trHeight w:val="3047"/>
        </w:trPr>
        <w:tc>
          <w:tcPr>
            <w:tcW w:w="3257"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Профориентационное занятие «Торговля в моем регионе» </w:t>
            </w:r>
          </w:p>
        </w:tc>
        <w:tc>
          <w:tcPr>
            <w:tcW w:w="6945" w:type="dxa"/>
            <w:tcBorders>
              <w:top w:val="single" w:sz="3" w:space="0" w:color="000000"/>
              <w:left w:val="single" w:sz="3" w:space="0" w:color="000000"/>
              <w:bottom w:val="single" w:sz="3" w:space="0" w:color="000000"/>
              <w:right w:val="single" w:sz="3" w:space="0" w:color="000000"/>
            </w:tcBorders>
          </w:tcPr>
          <w:p w:rsidR="008F5081" w:rsidRDefault="00DA451E">
            <w:pPr>
              <w:spacing w:after="21" w:line="260" w:lineRule="auto"/>
              <w:ind w:right="187" w:firstLine="0"/>
              <w:jc w:val="left"/>
            </w:pPr>
            <w:r>
              <w:rPr>
                <w:sz w:val="24"/>
              </w:rPr>
              <w:t xml:space="preserve">для 6-7 класса – особенности отрасли и ее значение для экономики и развития региона, основные профессии в ней, основные стереотипы и предубеждения о работе в отрасли; для 8-9 класса – отрасль с точки зрения трудоустройства, ключевые (государственные и частные) работодатели региона и наиболее востребованные и перспективные профессии в отрасли; </w:t>
            </w:r>
          </w:p>
          <w:p w:rsidR="008F5081" w:rsidRDefault="00DA451E">
            <w:pPr>
              <w:spacing w:after="0" w:line="259" w:lineRule="auto"/>
              <w:ind w:firstLine="0"/>
              <w:jc w:val="left"/>
            </w:pPr>
            <w:r>
              <w:rPr>
                <w:sz w:val="24"/>
              </w:rPr>
              <w:t xml:space="preserve">для 10-11 класса – представление о возможностях профессионального образования в регионе по профессиям и специальностям, соответствующим отрасли, современное состояние и перспективы развития отрасли в регионе. </w:t>
            </w:r>
          </w:p>
        </w:tc>
      </w:tr>
      <w:tr w:rsidR="008F5081">
        <w:trPr>
          <w:trHeight w:val="3047"/>
        </w:trPr>
        <w:tc>
          <w:tcPr>
            <w:tcW w:w="3257"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Профориентационное занятие «Лесная промышленность и деревообработка в моей регионе» </w:t>
            </w:r>
          </w:p>
        </w:tc>
        <w:tc>
          <w:tcPr>
            <w:tcW w:w="6945" w:type="dxa"/>
            <w:tcBorders>
              <w:top w:val="single" w:sz="3" w:space="0" w:color="000000"/>
              <w:left w:val="single" w:sz="3" w:space="0" w:color="000000"/>
              <w:bottom w:val="single" w:sz="3" w:space="0" w:color="000000"/>
              <w:right w:val="single" w:sz="3" w:space="0" w:color="000000"/>
            </w:tcBorders>
          </w:tcPr>
          <w:p w:rsidR="008F5081" w:rsidRDefault="00DA451E">
            <w:pPr>
              <w:spacing w:after="20" w:line="261" w:lineRule="auto"/>
              <w:ind w:right="196" w:firstLine="0"/>
              <w:jc w:val="left"/>
            </w:pPr>
            <w:r>
              <w:rPr>
                <w:sz w:val="24"/>
              </w:rPr>
              <w:t xml:space="preserve">для 6-7 класса – особенности отрасли и ее значение для экономики и развития региона, основные профессии в ней, основные стереотипы и предубеждения о работе в отрасли; для 8-9 класса – отрасль с точки зрения трудоустройства, ключевые (государственные и частные) работодатели региона и наиболее востребованные и перспективные профессии в отрасли; </w:t>
            </w:r>
          </w:p>
          <w:p w:rsidR="008F5081" w:rsidRDefault="00DA451E">
            <w:pPr>
              <w:spacing w:after="0" w:line="259" w:lineRule="auto"/>
              <w:ind w:firstLine="0"/>
              <w:jc w:val="left"/>
            </w:pPr>
            <w:r>
              <w:rPr>
                <w:sz w:val="24"/>
              </w:rPr>
              <w:t xml:space="preserve">для 10-11 класса – представление о возможностях профессионального образования в регионе по профессиям и специальностям, соответствующим отрасли, современное состояние и перспективы развития отрасли в регионе. </w:t>
            </w:r>
          </w:p>
        </w:tc>
      </w:tr>
      <w:tr w:rsidR="008F5081">
        <w:trPr>
          <w:trHeight w:val="3054"/>
        </w:trPr>
        <w:tc>
          <w:tcPr>
            <w:tcW w:w="3257"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Профориентационное занятие «Туризм, ресторанный и гостиничный бизнес в моем регионе» </w:t>
            </w:r>
          </w:p>
        </w:tc>
        <w:tc>
          <w:tcPr>
            <w:tcW w:w="6945" w:type="dxa"/>
            <w:tcBorders>
              <w:top w:val="single" w:sz="3" w:space="0" w:color="000000"/>
              <w:left w:val="single" w:sz="3" w:space="0" w:color="000000"/>
              <w:bottom w:val="single" w:sz="3" w:space="0" w:color="000000"/>
              <w:right w:val="single" w:sz="3" w:space="0" w:color="000000"/>
            </w:tcBorders>
          </w:tcPr>
          <w:p w:rsidR="008F5081" w:rsidRDefault="00DA451E">
            <w:pPr>
              <w:spacing w:after="20" w:line="261" w:lineRule="auto"/>
              <w:ind w:right="187" w:firstLine="0"/>
              <w:jc w:val="left"/>
            </w:pPr>
            <w:r>
              <w:rPr>
                <w:sz w:val="24"/>
              </w:rPr>
              <w:t xml:space="preserve">для 6-7 класса – особенности отрасли и ее значение для экономики и развития региона, основные профессии в ней, основные стереотипы и предубеждения о работе в отрасли; для 8-9 класса – отрасль с точки зрения трудоустройства, ключевые (государственные и частные) работодатели региона и наиболее востребованные и перспективные профессии в отрасли; </w:t>
            </w:r>
          </w:p>
          <w:p w:rsidR="008F5081" w:rsidRDefault="00DA451E">
            <w:pPr>
              <w:spacing w:after="0" w:line="259" w:lineRule="auto"/>
              <w:ind w:firstLine="0"/>
              <w:jc w:val="left"/>
            </w:pPr>
            <w:r>
              <w:rPr>
                <w:sz w:val="24"/>
              </w:rPr>
              <w:t xml:space="preserve">для 10-11 класса – представление о возможностях профессионального образования в регионе по профессиям и специальностям, соответствующим отрасли, современное состояние и перспективы развития отрасли в регионе. </w:t>
            </w:r>
          </w:p>
        </w:tc>
      </w:tr>
    </w:tbl>
    <w:p w:rsidR="008F5081" w:rsidRDefault="00DA451E">
      <w:pPr>
        <w:spacing w:after="124" w:line="259" w:lineRule="auto"/>
        <w:ind w:firstLine="0"/>
        <w:jc w:val="left"/>
      </w:pPr>
      <w:r>
        <w:t xml:space="preserve"> </w:t>
      </w:r>
    </w:p>
    <w:p w:rsidR="008F5081" w:rsidRDefault="00DA451E">
      <w:pPr>
        <w:spacing w:after="0" w:line="259" w:lineRule="auto"/>
        <w:ind w:firstLine="0"/>
      </w:pPr>
      <w:r>
        <w:t xml:space="preserve"> </w:t>
      </w:r>
      <w:r>
        <w:tab/>
        <w:t xml:space="preserve"> </w:t>
      </w:r>
    </w:p>
    <w:p w:rsidR="008F5081" w:rsidRDefault="00DA451E" w:rsidP="00626AF1">
      <w:pPr>
        <w:spacing w:after="174" w:line="266" w:lineRule="auto"/>
        <w:ind w:left="-15" w:right="14" w:firstLine="8487"/>
      </w:pPr>
      <w:r>
        <w:rPr>
          <w:color w:val="2E74B5"/>
        </w:rPr>
        <w:t xml:space="preserve"> </w:t>
      </w:r>
      <w:r>
        <w:t xml:space="preserve"> </w:t>
      </w:r>
    </w:p>
    <w:p w:rsidR="008F5081" w:rsidRDefault="008F5081">
      <w:pPr>
        <w:spacing w:after="196" w:line="259" w:lineRule="auto"/>
        <w:ind w:firstLine="0"/>
        <w:jc w:val="left"/>
      </w:pPr>
    </w:p>
    <w:p w:rsidR="008F5081" w:rsidRDefault="00DA451E">
      <w:pPr>
        <w:tabs>
          <w:tab w:val="center" w:pos="5102"/>
          <w:tab w:val="center" w:pos="8264"/>
        </w:tabs>
        <w:spacing w:line="259" w:lineRule="auto"/>
        <w:ind w:firstLine="0"/>
        <w:jc w:val="left"/>
      </w:pPr>
      <w:r>
        <w:rPr>
          <w:rFonts w:ascii="Calibri" w:eastAsia="Calibri" w:hAnsi="Calibri" w:cs="Calibri"/>
          <w:sz w:val="22"/>
        </w:rPr>
        <w:tab/>
      </w:r>
      <w:r>
        <w:tab/>
        <w:t xml:space="preserve"> </w:t>
      </w:r>
    </w:p>
    <w:p w:rsidR="008F5081" w:rsidRDefault="00DA451E">
      <w:pPr>
        <w:pStyle w:val="3"/>
        <w:ind w:left="42" w:right="32"/>
      </w:pPr>
      <w:r>
        <w:t xml:space="preserve">Календарно-тематический план занятий регионального компонента в рамках курса внеурочной деятельности «Россия – мои горизонты» </w:t>
      </w:r>
    </w:p>
    <w:p w:rsidR="008F5081" w:rsidRDefault="00DA451E">
      <w:pPr>
        <w:spacing w:after="0" w:line="259" w:lineRule="auto"/>
        <w:ind w:firstLine="0"/>
        <w:jc w:val="left"/>
      </w:pPr>
      <w:r>
        <w:t xml:space="preserve"> </w:t>
      </w:r>
    </w:p>
    <w:tbl>
      <w:tblPr>
        <w:tblStyle w:val="TableGrid"/>
        <w:tblW w:w="10202" w:type="dxa"/>
        <w:tblInd w:w="4" w:type="dxa"/>
        <w:tblCellMar>
          <w:top w:w="15" w:type="dxa"/>
          <w:left w:w="119" w:type="dxa"/>
          <w:right w:w="120" w:type="dxa"/>
        </w:tblCellMar>
        <w:tblLook w:val="04A0" w:firstRow="1" w:lastRow="0" w:firstColumn="1" w:lastColumn="0" w:noHBand="0" w:noVBand="1"/>
      </w:tblPr>
      <w:tblGrid>
        <w:gridCol w:w="1556"/>
        <w:gridCol w:w="1981"/>
        <w:gridCol w:w="6665"/>
      </w:tblGrid>
      <w:tr w:rsidR="008F5081">
        <w:trPr>
          <w:trHeight w:val="864"/>
        </w:trPr>
        <w:tc>
          <w:tcPr>
            <w:tcW w:w="1556"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firstLine="0"/>
              <w:jc w:val="center"/>
            </w:pPr>
            <w:r>
              <w:rPr>
                <w:b/>
                <w:sz w:val="24"/>
              </w:rPr>
              <w:t xml:space="preserve">№ занятия (темы) </w:t>
            </w:r>
          </w:p>
        </w:tc>
        <w:tc>
          <w:tcPr>
            <w:tcW w:w="1981"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firstLine="0"/>
              <w:jc w:val="center"/>
            </w:pPr>
            <w:r>
              <w:rPr>
                <w:b/>
                <w:sz w:val="24"/>
              </w:rPr>
              <w:t xml:space="preserve">Плановая дата проведения </w:t>
            </w:r>
          </w:p>
        </w:tc>
        <w:tc>
          <w:tcPr>
            <w:tcW w:w="6664"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3" w:firstLine="0"/>
              <w:jc w:val="center"/>
            </w:pPr>
            <w:r>
              <w:rPr>
                <w:b/>
                <w:sz w:val="24"/>
              </w:rPr>
              <w:t xml:space="preserve">Тема занятия регионального компонента </w:t>
            </w:r>
          </w:p>
        </w:tc>
      </w:tr>
      <w:tr w:rsidR="008F5081">
        <w:trPr>
          <w:trHeight w:val="562"/>
        </w:trPr>
        <w:tc>
          <w:tcPr>
            <w:tcW w:w="155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4" w:firstLine="0"/>
              <w:jc w:val="center"/>
            </w:pPr>
            <w:r>
              <w:rPr>
                <w:sz w:val="24"/>
              </w:rPr>
              <w:t xml:space="preserve">Тема 7 </w:t>
            </w:r>
          </w:p>
        </w:tc>
        <w:tc>
          <w:tcPr>
            <w:tcW w:w="1981"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17" w:firstLine="0"/>
              <w:jc w:val="center"/>
            </w:pPr>
            <w:r>
              <w:rPr>
                <w:sz w:val="24"/>
              </w:rPr>
              <w:t xml:space="preserve">19.10.2023 </w:t>
            </w:r>
          </w:p>
        </w:tc>
        <w:tc>
          <w:tcPr>
            <w:tcW w:w="6664"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Профориентационное занятие «Промышленность в моем регионе» </w:t>
            </w:r>
          </w:p>
        </w:tc>
      </w:tr>
      <w:tr w:rsidR="008F5081">
        <w:trPr>
          <w:trHeight w:val="562"/>
        </w:trPr>
        <w:tc>
          <w:tcPr>
            <w:tcW w:w="155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4" w:firstLine="0"/>
              <w:jc w:val="center"/>
            </w:pPr>
            <w:r>
              <w:rPr>
                <w:sz w:val="24"/>
              </w:rPr>
              <w:t xml:space="preserve">Тема 8 </w:t>
            </w:r>
          </w:p>
        </w:tc>
        <w:tc>
          <w:tcPr>
            <w:tcW w:w="1981"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17" w:firstLine="0"/>
              <w:jc w:val="center"/>
            </w:pPr>
            <w:r>
              <w:rPr>
                <w:sz w:val="24"/>
              </w:rPr>
              <w:t xml:space="preserve">26.10.2023 </w:t>
            </w:r>
          </w:p>
        </w:tc>
        <w:tc>
          <w:tcPr>
            <w:tcW w:w="6664"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pPr>
            <w:r>
              <w:rPr>
                <w:sz w:val="24"/>
              </w:rPr>
              <w:t xml:space="preserve">Профориентационное занятие «Промышленность в моем регионе» (продолжение) </w:t>
            </w:r>
          </w:p>
        </w:tc>
      </w:tr>
      <w:tr w:rsidR="008F5081">
        <w:trPr>
          <w:trHeight w:val="562"/>
        </w:trPr>
        <w:tc>
          <w:tcPr>
            <w:tcW w:w="155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right="4" w:firstLine="0"/>
              <w:jc w:val="center"/>
            </w:pPr>
            <w:r>
              <w:rPr>
                <w:sz w:val="24"/>
              </w:rPr>
              <w:t xml:space="preserve">Тема 13 </w:t>
            </w:r>
          </w:p>
        </w:tc>
        <w:tc>
          <w:tcPr>
            <w:tcW w:w="1981"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17" w:firstLine="0"/>
              <w:jc w:val="center"/>
            </w:pPr>
            <w:r>
              <w:rPr>
                <w:sz w:val="24"/>
              </w:rPr>
              <w:t xml:space="preserve">30.11.2023 </w:t>
            </w:r>
          </w:p>
        </w:tc>
        <w:tc>
          <w:tcPr>
            <w:tcW w:w="6664"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pPr>
            <w:r>
              <w:rPr>
                <w:sz w:val="24"/>
              </w:rPr>
              <w:t xml:space="preserve">Профориентационное занятие «Предпринимательство и управление бизнесом в моем регионе» </w:t>
            </w:r>
          </w:p>
        </w:tc>
      </w:tr>
      <w:tr w:rsidR="008F5081">
        <w:trPr>
          <w:trHeight w:val="288"/>
        </w:trPr>
        <w:tc>
          <w:tcPr>
            <w:tcW w:w="155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68" w:firstLine="0"/>
              <w:jc w:val="center"/>
            </w:pPr>
            <w:r>
              <w:rPr>
                <w:sz w:val="24"/>
              </w:rPr>
              <w:t xml:space="preserve"> </w:t>
            </w:r>
          </w:p>
        </w:tc>
        <w:tc>
          <w:tcPr>
            <w:tcW w:w="1981"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5" w:firstLine="0"/>
              <w:jc w:val="center"/>
            </w:pPr>
            <w:r>
              <w:rPr>
                <w:sz w:val="24"/>
              </w:rPr>
              <w:t xml:space="preserve"> </w:t>
            </w:r>
          </w:p>
        </w:tc>
        <w:tc>
          <w:tcPr>
            <w:tcW w:w="6664"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 </w:t>
            </w:r>
          </w:p>
        </w:tc>
      </w:tr>
      <w:tr w:rsidR="008F5081">
        <w:trPr>
          <w:trHeight w:val="288"/>
        </w:trPr>
        <w:tc>
          <w:tcPr>
            <w:tcW w:w="155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1" w:firstLine="0"/>
              <w:jc w:val="center"/>
            </w:pPr>
            <w:r>
              <w:rPr>
                <w:sz w:val="24"/>
              </w:rPr>
              <w:t xml:space="preserve">… </w:t>
            </w:r>
          </w:p>
        </w:tc>
        <w:tc>
          <w:tcPr>
            <w:tcW w:w="1981"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8" w:firstLine="0"/>
              <w:jc w:val="center"/>
            </w:pPr>
            <w:r>
              <w:rPr>
                <w:sz w:val="24"/>
              </w:rPr>
              <w:t xml:space="preserve">… </w:t>
            </w:r>
          </w:p>
        </w:tc>
        <w:tc>
          <w:tcPr>
            <w:tcW w:w="6664"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 </w:t>
            </w:r>
          </w:p>
        </w:tc>
      </w:tr>
    </w:tbl>
    <w:p w:rsidR="008F5081" w:rsidRDefault="00DA451E">
      <w:pPr>
        <w:spacing w:after="175" w:line="259" w:lineRule="auto"/>
        <w:ind w:firstLine="0"/>
        <w:jc w:val="left"/>
      </w:pPr>
      <w:r>
        <w:t xml:space="preserve"> </w:t>
      </w:r>
    </w:p>
    <w:p w:rsidR="008F5081" w:rsidRDefault="00DA451E">
      <w:pPr>
        <w:spacing w:after="0" w:line="271" w:lineRule="auto"/>
        <w:ind w:left="-15" w:right="15" w:firstLine="0"/>
      </w:pPr>
      <w:r>
        <w:rPr>
          <w:b/>
        </w:rPr>
        <w:t>Тематическое планирование занятий регионального компонента</w:t>
      </w:r>
      <w:r>
        <w:rPr>
          <w:b/>
          <w:vertAlign w:val="superscript"/>
        </w:rPr>
        <w:footnoteReference w:id="7"/>
      </w:r>
      <w:r>
        <w:rPr>
          <w:b/>
        </w:rPr>
        <w:t xml:space="preserve"> </w:t>
      </w:r>
    </w:p>
    <w:tbl>
      <w:tblPr>
        <w:tblStyle w:val="TableGrid"/>
        <w:tblW w:w="10202" w:type="dxa"/>
        <w:tblInd w:w="4" w:type="dxa"/>
        <w:tblCellMar>
          <w:top w:w="16" w:type="dxa"/>
          <w:left w:w="112" w:type="dxa"/>
          <w:right w:w="54" w:type="dxa"/>
        </w:tblCellMar>
        <w:tblLook w:val="04A0" w:firstRow="1" w:lastRow="0" w:firstColumn="1" w:lastColumn="0" w:noHBand="0" w:noVBand="1"/>
      </w:tblPr>
      <w:tblGrid>
        <w:gridCol w:w="1305"/>
        <w:gridCol w:w="2527"/>
        <w:gridCol w:w="2366"/>
        <w:gridCol w:w="4004"/>
      </w:tblGrid>
      <w:tr w:rsidR="008F5081" w:rsidTr="00626AF1">
        <w:trPr>
          <w:trHeight w:val="843"/>
        </w:trPr>
        <w:tc>
          <w:tcPr>
            <w:tcW w:w="1305"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firstLine="0"/>
              <w:jc w:val="center"/>
            </w:pPr>
            <w:r>
              <w:rPr>
                <w:b/>
                <w:sz w:val="24"/>
              </w:rPr>
              <w:t xml:space="preserve">№ занятия (темы) </w:t>
            </w:r>
          </w:p>
        </w:tc>
        <w:tc>
          <w:tcPr>
            <w:tcW w:w="2527"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61" w:firstLine="0"/>
              <w:jc w:val="center"/>
            </w:pPr>
            <w:r>
              <w:rPr>
                <w:b/>
                <w:sz w:val="24"/>
              </w:rPr>
              <w:t xml:space="preserve">Тема занятия </w:t>
            </w:r>
          </w:p>
        </w:tc>
        <w:tc>
          <w:tcPr>
            <w:tcW w:w="236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center"/>
            </w:pPr>
            <w:r>
              <w:rPr>
                <w:b/>
                <w:sz w:val="24"/>
              </w:rPr>
              <w:t xml:space="preserve">Форма проведения занятия </w:t>
            </w:r>
          </w:p>
        </w:tc>
        <w:tc>
          <w:tcPr>
            <w:tcW w:w="4004" w:type="dxa"/>
            <w:tcBorders>
              <w:top w:val="single" w:sz="3" w:space="0" w:color="000000"/>
              <w:left w:val="single" w:sz="3" w:space="0" w:color="000000"/>
              <w:bottom w:val="single" w:sz="3" w:space="0" w:color="000000"/>
              <w:right w:val="single" w:sz="3" w:space="0" w:color="000000"/>
            </w:tcBorders>
            <w:vAlign w:val="center"/>
          </w:tcPr>
          <w:p w:rsidR="008F5081" w:rsidRDefault="00DA451E">
            <w:pPr>
              <w:spacing w:after="0" w:line="259" w:lineRule="auto"/>
              <w:ind w:right="64" w:firstLine="0"/>
              <w:jc w:val="center"/>
            </w:pPr>
            <w:r>
              <w:rPr>
                <w:b/>
                <w:sz w:val="24"/>
              </w:rPr>
              <w:t xml:space="preserve">Основное содержание </w:t>
            </w:r>
          </w:p>
        </w:tc>
      </w:tr>
      <w:tr w:rsidR="008F5081" w:rsidTr="00626AF1">
        <w:trPr>
          <w:trHeight w:val="5251"/>
        </w:trPr>
        <w:tc>
          <w:tcPr>
            <w:tcW w:w="1305"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Тема 7 </w:t>
            </w:r>
          </w:p>
        </w:tc>
        <w:tc>
          <w:tcPr>
            <w:tcW w:w="2527"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left="7" w:firstLine="0"/>
              <w:jc w:val="left"/>
            </w:pPr>
            <w:r>
              <w:rPr>
                <w:sz w:val="24"/>
              </w:rPr>
              <w:t xml:space="preserve">Профориентационное </w:t>
            </w:r>
          </w:p>
          <w:p w:rsidR="008F5081" w:rsidRDefault="00DA451E">
            <w:pPr>
              <w:spacing w:after="0" w:line="259" w:lineRule="auto"/>
              <w:ind w:left="7" w:firstLine="0"/>
              <w:jc w:val="left"/>
            </w:pPr>
            <w:r>
              <w:rPr>
                <w:sz w:val="24"/>
              </w:rPr>
              <w:t xml:space="preserve">занятие </w:t>
            </w:r>
          </w:p>
          <w:p w:rsidR="008F5081" w:rsidRDefault="00DA451E">
            <w:pPr>
              <w:spacing w:after="0" w:line="259" w:lineRule="auto"/>
              <w:ind w:left="7" w:firstLine="0"/>
            </w:pPr>
            <w:r>
              <w:rPr>
                <w:sz w:val="24"/>
              </w:rPr>
              <w:t xml:space="preserve">«Промышленность в моем регионе» </w:t>
            </w:r>
          </w:p>
        </w:tc>
        <w:tc>
          <w:tcPr>
            <w:tcW w:w="2366" w:type="dxa"/>
            <w:tcBorders>
              <w:top w:val="single" w:sz="3" w:space="0" w:color="000000"/>
              <w:left w:val="single" w:sz="3" w:space="0" w:color="000000"/>
              <w:bottom w:val="single" w:sz="3" w:space="0" w:color="000000"/>
              <w:right w:val="single" w:sz="3" w:space="0" w:color="000000"/>
            </w:tcBorders>
          </w:tcPr>
          <w:p w:rsidR="008F5081" w:rsidRDefault="00DA451E">
            <w:pPr>
              <w:spacing w:after="0" w:line="259" w:lineRule="auto"/>
              <w:ind w:firstLine="0"/>
              <w:jc w:val="left"/>
            </w:pPr>
            <w:r>
              <w:rPr>
                <w:sz w:val="24"/>
              </w:rPr>
              <w:t xml:space="preserve">профориентационное занятие </w:t>
            </w:r>
          </w:p>
        </w:tc>
        <w:tc>
          <w:tcPr>
            <w:tcW w:w="4004" w:type="dxa"/>
            <w:tcBorders>
              <w:top w:val="single" w:sz="3" w:space="0" w:color="000000"/>
              <w:left w:val="single" w:sz="3" w:space="0" w:color="000000"/>
              <w:bottom w:val="single" w:sz="3" w:space="0" w:color="000000"/>
              <w:right w:val="single" w:sz="3" w:space="0" w:color="000000"/>
            </w:tcBorders>
          </w:tcPr>
          <w:p w:rsidR="008F5081" w:rsidRDefault="00DA451E">
            <w:pPr>
              <w:spacing w:after="24" w:line="257" w:lineRule="auto"/>
              <w:ind w:firstLine="0"/>
              <w:jc w:val="left"/>
            </w:pPr>
            <w:r>
              <w:rPr>
                <w:sz w:val="24"/>
              </w:rPr>
              <w:t xml:space="preserve">для 6-7 класса – особенности отраслей промышленности и их значение для экономики и развития региона, основные профессии в промышленности, основные стереотипы и предубеждения о работе в промышленности; </w:t>
            </w:r>
          </w:p>
          <w:p w:rsidR="008F5081" w:rsidRDefault="00DA451E">
            <w:pPr>
              <w:spacing w:after="0" w:line="254" w:lineRule="auto"/>
              <w:ind w:right="79" w:firstLine="0"/>
              <w:jc w:val="left"/>
            </w:pPr>
            <w:r>
              <w:rPr>
                <w:sz w:val="24"/>
              </w:rPr>
              <w:t xml:space="preserve">для 8-9 класса – отрасли промышленности с точки зрения трудоустройства, ключевые (государственные и частные) работодатели региона и наиболее востребованные и перспективные профессии в промышленности; для 10-11 класса – представление о возможностях профессионального образования в регионе по профессиям и специальностям в сфере </w:t>
            </w:r>
          </w:p>
          <w:p w:rsidR="008F5081" w:rsidRDefault="00DA451E">
            <w:pPr>
              <w:spacing w:after="0" w:line="259" w:lineRule="auto"/>
              <w:ind w:firstLine="0"/>
              <w:jc w:val="left"/>
            </w:pPr>
            <w:r>
              <w:rPr>
                <w:sz w:val="24"/>
              </w:rPr>
              <w:t xml:space="preserve">промышленности, современное состояние и перспективы развития промышленности в регионе. </w:t>
            </w:r>
          </w:p>
        </w:tc>
      </w:tr>
    </w:tbl>
    <w:p w:rsidR="008F5081" w:rsidRDefault="008F5081">
      <w:pPr>
        <w:spacing w:after="0" w:line="259" w:lineRule="auto"/>
        <w:ind w:firstLine="0"/>
        <w:jc w:val="left"/>
      </w:pPr>
    </w:p>
    <w:sectPr w:rsidR="008F5081">
      <w:headerReference w:type="even" r:id="rId49"/>
      <w:headerReference w:type="default" r:id="rId50"/>
      <w:footerReference w:type="even" r:id="rId51"/>
      <w:footerReference w:type="default" r:id="rId52"/>
      <w:headerReference w:type="first" r:id="rId53"/>
      <w:footerReference w:type="first" r:id="rId54"/>
      <w:pgSz w:w="11909" w:h="16841"/>
      <w:pgMar w:top="1134" w:right="499" w:bottom="1147" w:left="113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4194" w:rsidRDefault="00964194">
      <w:pPr>
        <w:spacing w:after="0" w:line="240" w:lineRule="auto"/>
      </w:pPr>
      <w:r>
        <w:separator/>
      </w:r>
    </w:p>
  </w:endnote>
  <w:endnote w:type="continuationSeparator" w:id="0">
    <w:p w:rsidR="00964194" w:rsidRDefault="009641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081" w:rsidRDefault="00DA451E">
    <w:pPr>
      <w:spacing w:after="0" w:line="259" w:lineRule="auto"/>
      <w:ind w:right="9" w:firstLine="0"/>
      <w:jc w:val="right"/>
    </w:pPr>
    <w:r>
      <w:fldChar w:fldCharType="begin"/>
    </w:r>
    <w:r>
      <w:instrText xml:space="preserve"> PAGE   \* MERGEFORMAT </w:instrText>
    </w:r>
    <w:r>
      <w:fldChar w:fldCharType="separate"/>
    </w:r>
    <w:r w:rsidR="00FF6CC7" w:rsidRPr="00FF6CC7">
      <w:rPr>
        <w:noProof/>
        <w:sz w:val="20"/>
      </w:rPr>
      <w:t>2</w:t>
    </w:r>
    <w:r>
      <w:rPr>
        <w:sz w:val="20"/>
      </w:rPr>
      <w:fldChar w:fldCharType="end"/>
    </w:r>
    <w:r>
      <w:rPr>
        <w:sz w:val="20"/>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081" w:rsidRDefault="00DA451E">
    <w:pPr>
      <w:spacing w:after="0" w:line="259" w:lineRule="auto"/>
      <w:ind w:right="3" w:firstLine="0"/>
      <w:jc w:val="right"/>
    </w:pPr>
    <w:r>
      <w:fldChar w:fldCharType="begin"/>
    </w:r>
    <w:r>
      <w:instrText xml:space="preserve"> PAGE   \* MERGEFORMAT </w:instrText>
    </w:r>
    <w:r>
      <w:fldChar w:fldCharType="separate"/>
    </w:r>
    <w:r w:rsidR="00FF6CC7" w:rsidRPr="00FF6CC7">
      <w:rPr>
        <w:noProof/>
        <w:sz w:val="20"/>
      </w:rPr>
      <w:t>28</w:t>
    </w:r>
    <w:r>
      <w:rPr>
        <w:sz w:val="20"/>
      </w:rPr>
      <w:fldChar w:fldCharType="end"/>
    </w:r>
    <w:r>
      <w:rPr>
        <w:sz w:val="20"/>
      </w:rPr>
      <w:t xml:space="preserve">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081" w:rsidRDefault="00DA451E">
    <w:pPr>
      <w:spacing w:after="0" w:line="259" w:lineRule="auto"/>
      <w:ind w:right="3" w:firstLine="0"/>
      <w:jc w:val="right"/>
    </w:pPr>
    <w:r>
      <w:fldChar w:fldCharType="begin"/>
    </w:r>
    <w:r>
      <w:instrText xml:space="preserve"> PAGE   \* MERGEFORMAT </w:instrText>
    </w:r>
    <w:r>
      <w:fldChar w:fldCharType="separate"/>
    </w:r>
    <w:r w:rsidR="00FF6CC7" w:rsidRPr="00FF6CC7">
      <w:rPr>
        <w:noProof/>
        <w:sz w:val="20"/>
      </w:rPr>
      <w:t>27</w:t>
    </w:r>
    <w:r>
      <w:rPr>
        <w:sz w:val="20"/>
      </w:rPr>
      <w:fldChar w:fldCharType="end"/>
    </w:r>
    <w:r>
      <w:rPr>
        <w:sz w:val="20"/>
      </w:rPr>
      <w:t xml:space="preserve"> </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081" w:rsidRDefault="00DA451E">
    <w:pPr>
      <w:spacing w:after="0" w:line="259" w:lineRule="auto"/>
      <w:ind w:right="3" w:firstLine="0"/>
      <w:jc w:val="right"/>
    </w:pPr>
    <w:r>
      <w:fldChar w:fldCharType="begin"/>
    </w:r>
    <w:r>
      <w:instrText xml:space="preserve"> PAGE   \* MERGEFORMAT </w:instrText>
    </w:r>
    <w:r>
      <w:fldChar w:fldCharType="separate"/>
    </w:r>
    <w:r>
      <w:rPr>
        <w:sz w:val="20"/>
      </w:rPr>
      <w:t>3</w:t>
    </w:r>
    <w:r>
      <w:rPr>
        <w:sz w:val="20"/>
      </w:rPr>
      <w:fldChar w:fldCharType="end"/>
    </w:r>
    <w:r>
      <w:rPr>
        <w:sz w:val="20"/>
      </w:rPr>
      <w:t xml:space="preserve"> </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081" w:rsidRDefault="00DA451E">
    <w:pPr>
      <w:spacing w:after="0" w:line="259" w:lineRule="auto"/>
      <w:ind w:right="7" w:firstLine="0"/>
      <w:jc w:val="right"/>
    </w:pPr>
    <w:r>
      <w:fldChar w:fldCharType="begin"/>
    </w:r>
    <w:r>
      <w:instrText xml:space="preserve"> PAGE   \* MERGEFORMAT </w:instrText>
    </w:r>
    <w:r>
      <w:fldChar w:fldCharType="separate"/>
    </w:r>
    <w:r w:rsidR="00FF6CC7" w:rsidRPr="00FF6CC7">
      <w:rPr>
        <w:noProof/>
        <w:sz w:val="20"/>
      </w:rPr>
      <w:t>32</w:t>
    </w:r>
    <w:r>
      <w:rPr>
        <w:sz w:val="20"/>
      </w:rPr>
      <w:fldChar w:fldCharType="end"/>
    </w:r>
    <w:r>
      <w:rPr>
        <w:sz w:val="20"/>
      </w:rPr>
      <w:t xml:space="preserve"> </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081" w:rsidRDefault="00DA451E">
    <w:pPr>
      <w:spacing w:after="0" w:line="259" w:lineRule="auto"/>
      <w:ind w:right="7" w:firstLine="0"/>
      <w:jc w:val="right"/>
    </w:pPr>
    <w:r>
      <w:fldChar w:fldCharType="begin"/>
    </w:r>
    <w:r>
      <w:instrText xml:space="preserve"> PAGE   \* MERGEFORMAT </w:instrText>
    </w:r>
    <w:r>
      <w:fldChar w:fldCharType="separate"/>
    </w:r>
    <w:r w:rsidR="00FF6CC7" w:rsidRPr="00FF6CC7">
      <w:rPr>
        <w:noProof/>
        <w:sz w:val="20"/>
      </w:rPr>
      <w:t>33</w:t>
    </w:r>
    <w:r>
      <w:rPr>
        <w:sz w:val="20"/>
      </w:rPr>
      <w:fldChar w:fldCharType="end"/>
    </w:r>
    <w:r>
      <w:rPr>
        <w:sz w:val="20"/>
      </w:rPr>
      <w:t xml:space="preserve"> </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081" w:rsidRDefault="00DA451E">
    <w:pPr>
      <w:spacing w:after="0" w:line="259" w:lineRule="auto"/>
      <w:ind w:right="7" w:firstLine="0"/>
      <w:jc w:val="right"/>
    </w:pPr>
    <w:r>
      <w:fldChar w:fldCharType="begin"/>
    </w:r>
    <w:r>
      <w:instrText xml:space="preserve"> PAGE   \* MERGEFORMAT </w:instrText>
    </w:r>
    <w:r>
      <w:fldChar w:fldCharType="separate"/>
    </w:r>
    <w:r>
      <w:rPr>
        <w:sz w:val="20"/>
      </w:rPr>
      <w:t>3</w:t>
    </w:r>
    <w:r>
      <w:rPr>
        <w:sz w:val="20"/>
      </w:rPr>
      <w:fldChar w:fldCharType="end"/>
    </w:r>
    <w:r>
      <w:rPr>
        <w:sz w:val="20"/>
      </w:rPr>
      <w:t xml:space="preserve"> </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081" w:rsidRDefault="00DA451E">
    <w:pPr>
      <w:spacing w:after="0" w:line="259" w:lineRule="auto"/>
      <w:ind w:right="59" w:firstLine="0"/>
      <w:jc w:val="right"/>
    </w:pPr>
    <w:r>
      <w:fldChar w:fldCharType="begin"/>
    </w:r>
    <w:r>
      <w:instrText xml:space="preserve"> PAGE   \* MERGEFORMAT </w:instrText>
    </w:r>
    <w:r>
      <w:fldChar w:fldCharType="separate"/>
    </w:r>
    <w:r w:rsidR="00FF6CC7" w:rsidRPr="00FF6CC7">
      <w:rPr>
        <w:noProof/>
        <w:sz w:val="20"/>
      </w:rPr>
      <w:t>104</w:t>
    </w:r>
    <w:r>
      <w:rPr>
        <w:sz w:val="20"/>
      </w:rPr>
      <w:fldChar w:fldCharType="end"/>
    </w:r>
    <w:r>
      <w:rPr>
        <w:sz w:val="20"/>
      </w:rPr>
      <w:t xml:space="preserve"> </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081" w:rsidRDefault="00DA451E">
    <w:pPr>
      <w:spacing w:after="0" w:line="259" w:lineRule="auto"/>
      <w:ind w:right="59" w:firstLine="0"/>
      <w:jc w:val="right"/>
    </w:pPr>
    <w:r>
      <w:fldChar w:fldCharType="begin"/>
    </w:r>
    <w:r>
      <w:instrText xml:space="preserve"> PAGE   \* MERGEFORMAT </w:instrText>
    </w:r>
    <w:r>
      <w:fldChar w:fldCharType="separate"/>
    </w:r>
    <w:r w:rsidR="00FF6CC7" w:rsidRPr="00FF6CC7">
      <w:rPr>
        <w:noProof/>
        <w:sz w:val="20"/>
      </w:rPr>
      <w:t>105</w:t>
    </w:r>
    <w:r>
      <w:rPr>
        <w:sz w:val="20"/>
      </w:rPr>
      <w:fldChar w:fldCharType="end"/>
    </w:r>
    <w:r>
      <w:rPr>
        <w:sz w:val="20"/>
      </w:rPr>
      <w:t xml:space="preserve"> </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081" w:rsidRDefault="00DA451E">
    <w:pPr>
      <w:spacing w:after="0" w:line="259" w:lineRule="auto"/>
      <w:ind w:right="59" w:firstLine="0"/>
      <w:jc w:val="right"/>
    </w:pPr>
    <w:r>
      <w:fldChar w:fldCharType="begin"/>
    </w:r>
    <w:r>
      <w:instrText xml:space="preserve"> PAGE   \* MERGEFORMAT </w:instrText>
    </w:r>
    <w:r>
      <w:fldChar w:fldCharType="separate"/>
    </w:r>
    <w:r>
      <w:rPr>
        <w:sz w:val="20"/>
      </w:rPr>
      <w:t>39</w:t>
    </w:r>
    <w:r>
      <w:rPr>
        <w:sz w:val="20"/>
      </w:rPr>
      <w:fldChar w:fldCharType="end"/>
    </w:r>
    <w:r>
      <w:rPr>
        <w:sz w:val="20"/>
      </w:rPr>
      <w:t xml:space="preserve"> </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081" w:rsidRDefault="00DA451E">
    <w:pPr>
      <w:spacing w:after="0" w:line="259" w:lineRule="auto"/>
      <w:ind w:right="70" w:firstLine="0"/>
      <w:jc w:val="right"/>
    </w:pPr>
    <w:r>
      <w:fldChar w:fldCharType="begin"/>
    </w:r>
    <w:r>
      <w:instrText xml:space="preserve"> PAGE   \* MERGEFORMAT </w:instrText>
    </w:r>
    <w:r>
      <w:fldChar w:fldCharType="separate"/>
    </w:r>
    <w:r w:rsidR="00626AF1" w:rsidRPr="00626AF1">
      <w:rPr>
        <w:noProof/>
        <w:sz w:val="20"/>
      </w:rPr>
      <w:t>144</w:t>
    </w:r>
    <w:r>
      <w:rPr>
        <w:sz w:val="20"/>
      </w:rPr>
      <w:fldChar w:fldCharType="end"/>
    </w:r>
    <w:r>
      <w:rPr>
        <w:sz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081" w:rsidRDefault="00DA451E">
    <w:pPr>
      <w:spacing w:after="0" w:line="259" w:lineRule="auto"/>
      <w:ind w:right="9" w:firstLine="0"/>
      <w:jc w:val="right"/>
    </w:pPr>
    <w:r>
      <w:fldChar w:fldCharType="begin"/>
    </w:r>
    <w:r>
      <w:instrText xml:space="preserve"> PAGE   \* MERGEFORMAT </w:instrText>
    </w:r>
    <w:r>
      <w:fldChar w:fldCharType="separate"/>
    </w:r>
    <w:r w:rsidR="00626AF1" w:rsidRPr="00626AF1">
      <w:rPr>
        <w:noProof/>
        <w:sz w:val="20"/>
      </w:rPr>
      <w:t>3</w:t>
    </w:r>
    <w:r>
      <w:rPr>
        <w:sz w:val="20"/>
      </w:rPr>
      <w:fldChar w:fldCharType="end"/>
    </w:r>
    <w:r>
      <w:rPr>
        <w:sz w:val="20"/>
      </w:rPr>
      <w:t xml:space="preserve"> </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081" w:rsidRDefault="00DA451E">
    <w:pPr>
      <w:spacing w:after="0" w:line="259" w:lineRule="auto"/>
      <w:ind w:right="70" w:firstLine="0"/>
      <w:jc w:val="right"/>
    </w:pPr>
    <w:r>
      <w:fldChar w:fldCharType="begin"/>
    </w:r>
    <w:r>
      <w:instrText xml:space="preserve"> PAGE   \* MERGEFORMAT </w:instrText>
    </w:r>
    <w:r>
      <w:fldChar w:fldCharType="separate"/>
    </w:r>
    <w:r w:rsidR="00626AF1" w:rsidRPr="00626AF1">
      <w:rPr>
        <w:noProof/>
        <w:sz w:val="20"/>
      </w:rPr>
      <w:t>143</w:t>
    </w:r>
    <w:r>
      <w:rPr>
        <w:sz w:val="20"/>
      </w:rPr>
      <w:fldChar w:fldCharType="end"/>
    </w:r>
    <w:r>
      <w:rPr>
        <w:sz w:val="20"/>
      </w:rPr>
      <w:t xml:space="preserve"> </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081" w:rsidRDefault="00DA451E">
    <w:pPr>
      <w:spacing w:after="0" w:line="259" w:lineRule="auto"/>
      <w:ind w:right="70" w:firstLine="0"/>
      <w:jc w:val="right"/>
    </w:pPr>
    <w:r>
      <w:fldChar w:fldCharType="begin"/>
    </w:r>
    <w:r>
      <w:instrText xml:space="preserve"> PAGE   \* MERGEFORMAT </w:instrText>
    </w:r>
    <w:r>
      <w:fldChar w:fldCharType="separate"/>
    </w:r>
    <w:r>
      <w:rPr>
        <w:sz w:val="20"/>
      </w:rPr>
      <w:t>3</w:t>
    </w:r>
    <w:r>
      <w:rPr>
        <w:sz w:val="20"/>
      </w:rPr>
      <w:fldChar w:fldCharType="end"/>
    </w:r>
    <w:r>
      <w:rPr>
        <w:sz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081" w:rsidRDefault="00DA451E">
    <w:pPr>
      <w:spacing w:after="0" w:line="259" w:lineRule="auto"/>
      <w:ind w:right="9" w:firstLine="0"/>
      <w:jc w:val="right"/>
    </w:pPr>
    <w:r>
      <w:fldChar w:fldCharType="begin"/>
    </w:r>
    <w:r>
      <w:instrText xml:space="preserve"> PAGE   \* MERGEFORMAT </w:instrText>
    </w:r>
    <w:r>
      <w:fldChar w:fldCharType="separate"/>
    </w:r>
    <w:r w:rsidR="00FF6CC7" w:rsidRPr="00FF6CC7">
      <w:rPr>
        <w:noProof/>
        <w:sz w:val="20"/>
      </w:rPr>
      <w:t>1</w:t>
    </w:r>
    <w:r>
      <w:rPr>
        <w:sz w:val="20"/>
      </w:rPr>
      <w:fldChar w:fldCharType="end"/>
    </w:r>
    <w:r>
      <w:rPr>
        <w:sz w:val="20"/>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081" w:rsidRDefault="00DA451E">
    <w:pPr>
      <w:spacing w:after="0" w:line="259" w:lineRule="auto"/>
      <w:ind w:right="-1" w:firstLine="0"/>
      <w:jc w:val="right"/>
    </w:pPr>
    <w:r>
      <w:fldChar w:fldCharType="begin"/>
    </w:r>
    <w:r>
      <w:instrText xml:space="preserve"> PAGE   \* MERGEFORMAT </w:instrText>
    </w:r>
    <w:r>
      <w:fldChar w:fldCharType="separate"/>
    </w:r>
    <w:r w:rsidR="00FF6CC7" w:rsidRPr="00FF6CC7">
      <w:rPr>
        <w:noProof/>
        <w:sz w:val="20"/>
      </w:rPr>
      <w:t>10</w:t>
    </w:r>
    <w:r>
      <w:rPr>
        <w:sz w:val="20"/>
      </w:rPr>
      <w:fldChar w:fldCharType="end"/>
    </w:r>
    <w:r>
      <w:rPr>
        <w:sz w:val="20"/>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081" w:rsidRDefault="00DA451E">
    <w:pPr>
      <w:spacing w:after="0" w:line="259" w:lineRule="auto"/>
      <w:ind w:right="-1" w:firstLine="0"/>
      <w:jc w:val="right"/>
    </w:pPr>
    <w:r>
      <w:fldChar w:fldCharType="begin"/>
    </w:r>
    <w:r>
      <w:instrText xml:space="preserve"> PAGE   \* MERGEFORMAT </w:instrText>
    </w:r>
    <w:r>
      <w:fldChar w:fldCharType="separate"/>
    </w:r>
    <w:r w:rsidR="00FF6CC7" w:rsidRPr="00FF6CC7">
      <w:rPr>
        <w:noProof/>
        <w:sz w:val="20"/>
      </w:rPr>
      <w:t>11</w:t>
    </w:r>
    <w:r>
      <w:rPr>
        <w:sz w:val="20"/>
      </w:rPr>
      <w:fldChar w:fldCharType="end"/>
    </w:r>
    <w:r>
      <w:rPr>
        <w:sz w:val="20"/>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081" w:rsidRDefault="00DA451E">
    <w:pPr>
      <w:spacing w:after="0" w:line="259" w:lineRule="auto"/>
      <w:ind w:right="-1" w:firstLine="0"/>
      <w:jc w:val="right"/>
    </w:pPr>
    <w:r>
      <w:fldChar w:fldCharType="begin"/>
    </w:r>
    <w:r>
      <w:instrText xml:space="preserve"> PAGE   \* MERGEFORMAT </w:instrText>
    </w:r>
    <w:r>
      <w:fldChar w:fldCharType="separate"/>
    </w:r>
    <w:r>
      <w:rPr>
        <w:sz w:val="20"/>
      </w:rPr>
      <w:t>3</w:t>
    </w:r>
    <w:r>
      <w:rPr>
        <w:sz w:val="20"/>
      </w:rPr>
      <w:fldChar w:fldCharType="end"/>
    </w:r>
    <w:r>
      <w:rPr>
        <w:sz w:val="20"/>
      </w:rP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081" w:rsidRDefault="00DA451E">
    <w:pPr>
      <w:spacing w:after="0" w:line="259" w:lineRule="auto"/>
      <w:ind w:right="11" w:firstLine="0"/>
      <w:jc w:val="right"/>
    </w:pPr>
    <w:r>
      <w:fldChar w:fldCharType="begin"/>
    </w:r>
    <w:r>
      <w:instrText xml:space="preserve"> PAGE   \* MERGEFORMAT </w:instrText>
    </w:r>
    <w:r>
      <w:fldChar w:fldCharType="separate"/>
    </w:r>
    <w:r w:rsidR="00FF6CC7" w:rsidRPr="00FF6CC7">
      <w:rPr>
        <w:noProof/>
        <w:sz w:val="20"/>
      </w:rPr>
      <w:t>20</w:t>
    </w:r>
    <w:r>
      <w:rPr>
        <w:sz w:val="20"/>
      </w:rPr>
      <w:fldChar w:fldCharType="end"/>
    </w:r>
    <w:r>
      <w:rPr>
        <w:sz w:val="20"/>
      </w:rPr>
      <w:t xml:space="preserv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081" w:rsidRDefault="00DA451E">
    <w:pPr>
      <w:spacing w:after="0" w:line="259" w:lineRule="auto"/>
      <w:ind w:right="11" w:firstLine="0"/>
      <w:jc w:val="right"/>
    </w:pPr>
    <w:r>
      <w:fldChar w:fldCharType="begin"/>
    </w:r>
    <w:r>
      <w:instrText xml:space="preserve"> PAGE   \* MERGEFORMAT </w:instrText>
    </w:r>
    <w:r>
      <w:fldChar w:fldCharType="separate"/>
    </w:r>
    <w:r w:rsidR="00FF6CC7" w:rsidRPr="00FF6CC7">
      <w:rPr>
        <w:noProof/>
        <w:sz w:val="20"/>
      </w:rPr>
      <w:t>21</w:t>
    </w:r>
    <w:r>
      <w:rPr>
        <w:sz w:val="20"/>
      </w:rPr>
      <w:fldChar w:fldCharType="end"/>
    </w:r>
    <w:r>
      <w:rPr>
        <w:sz w:val="20"/>
      </w:rPr>
      <w:t xml:space="preserve">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081" w:rsidRDefault="00DA451E">
    <w:pPr>
      <w:spacing w:after="0" w:line="259" w:lineRule="auto"/>
      <w:ind w:right="11" w:firstLine="0"/>
      <w:jc w:val="right"/>
    </w:pPr>
    <w:r>
      <w:fldChar w:fldCharType="begin"/>
    </w:r>
    <w:r>
      <w:instrText xml:space="preserve"> PAGE   \* MERGEFORMAT </w:instrText>
    </w:r>
    <w:r>
      <w:fldChar w:fldCharType="separate"/>
    </w:r>
    <w:r>
      <w:rPr>
        <w:sz w:val="20"/>
      </w:rPr>
      <w:t>3</w:t>
    </w:r>
    <w:r>
      <w:rPr>
        <w:sz w:val="20"/>
      </w:rPr>
      <w:fldChar w:fldCharType="end"/>
    </w:r>
    <w:r>
      <w:rPr>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4194" w:rsidRDefault="00964194">
      <w:pPr>
        <w:spacing w:after="29" w:line="259" w:lineRule="auto"/>
        <w:ind w:firstLine="0"/>
        <w:jc w:val="left"/>
      </w:pPr>
      <w:r>
        <w:separator/>
      </w:r>
    </w:p>
  </w:footnote>
  <w:footnote w:type="continuationSeparator" w:id="0">
    <w:p w:rsidR="00964194" w:rsidRDefault="00964194">
      <w:pPr>
        <w:spacing w:after="29" w:line="259" w:lineRule="auto"/>
        <w:ind w:firstLine="0"/>
        <w:jc w:val="left"/>
      </w:pPr>
      <w:r>
        <w:continuationSeparator/>
      </w:r>
    </w:p>
  </w:footnote>
  <w:footnote w:id="1">
    <w:p w:rsidR="008F5081" w:rsidRDefault="00DA451E">
      <w:pPr>
        <w:pStyle w:val="footnotedescription"/>
        <w:spacing w:line="296" w:lineRule="auto"/>
        <w:jc w:val="both"/>
      </w:pPr>
      <w:r>
        <w:rPr>
          <w:rStyle w:val="footnotemark"/>
        </w:rPr>
        <w:footnoteRef/>
      </w:r>
      <w:r>
        <w:t xml:space="preserve"> Темы 3, 6 и 11 имеют разные название и содержание для обучающихся, не принимающих участие в проекте «Билет  в будущее», и обучающихся – участников проекта «Билет в будущее». </w:t>
      </w:r>
    </w:p>
  </w:footnote>
  <w:footnote w:id="2">
    <w:p w:rsidR="008F5081" w:rsidRDefault="00DA451E">
      <w:pPr>
        <w:pStyle w:val="footnotedescription"/>
        <w:spacing w:line="299" w:lineRule="auto"/>
      </w:pPr>
      <w:r>
        <w:rPr>
          <w:rStyle w:val="footnotemark"/>
        </w:rPr>
        <w:footnoteRef/>
      </w:r>
      <w:r>
        <w:t xml:space="preserve"> Проведение диагностики возможно с применением электронного обучения и дистанционных образовательных технологий. </w:t>
      </w:r>
    </w:p>
  </w:footnote>
  <w:footnote w:id="3">
    <w:p w:rsidR="008F5081" w:rsidRDefault="00DA451E">
      <w:pPr>
        <w:pStyle w:val="footnotedescription"/>
        <w:spacing w:line="285" w:lineRule="auto"/>
      </w:pPr>
      <w:r>
        <w:rPr>
          <w:rStyle w:val="footnotemark"/>
        </w:rPr>
        <w:footnoteRef/>
      </w:r>
      <w:r>
        <w:t xml:space="preserve"> Для педагогов-навигаторов Всероссийского проекта «Билет в будущее» будет доступна вариативность для выбора онлайн-проб в цифровом инструменте проекта «Конструктор будущего». Для формирования программы онлайн-проб рекомендовано в первое занятие включить профессиональную пробу по профессии в сфере науки и образования. </w:t>
      </w:r>
    </w:p>
  </w:footnote>
  <w:footnote w:id="4">
    <w:p w:rsidR="008F5081" w:rsidRDefault="00DA451E">
      <w:pPr>
        <w:pStyle w:val="footnotedescription"/>
        <w:spacing w:line="302" w:lineRule="auto"/>
      </w:pPr>
      <w:r>
        <w:rPr>
          <w:rStyle w:val="footnotemark"/>
        </w:rPr>
        <w:footnoteRef/>
      </w:r>
      <w:r>
        <w:t xml:space="preserve"> Проведение диагностики возможно с применением электронного обучения и дистанционных образовательных технологий.</w:t>
      </w:r>
      <w:r>
        <w:rPr>
          <w:rFonts w:ascii="Calibri" w:eastAsia="Calibri" w:hAnsi="Calibri" w:cs="Calibri"/>
        </w:rPr>
        <w:t xml:space="preserve"> </w:t>
      </w:r>
    </w:p>
  </w:footnote>
  <w:footnote w:id="5">
    <w:p w:rsidR="008F5081" w:rsidRDefault="00DA451E">
      <w:pPr>
        <w:pStyle w:val="footnotedescription"/>
        <w:spacing w:line="297" w:lineRule="auto"/>
      </w:pPr>
      <w:r>
        <w:rPr>
          <w:rStyle w:val="footnotemark"/>
        </w:rPr>
        <w:footnoteRef/>
      </w:r>
      <w:r>
        <w:t xml:space="preserve"> Проведение диагностики возможно с применением электронного обучения и дистанционных образовательных технологий.</w:t>
      </w:r>
      <w:r>
        <w:rPr>
          <w:rFonts w:ascii="Calibri" w:eastAsia="Calibri" w:hAnsi="Calibri" w:cs="Calibri"/>
        </w:rPr>
        <w:t xml:space="preserve"> </w:t>
      </w:r>
    </w:p>
  </w:footnote>
  <w:footnote w:id="6">
    <w:p w:rsidR="008F5081" w:rsidRDefault="00DA451E">
      <w:pPr>
        <w:pStyle w:val="footnotedescription"/>
        <w:spacing w:line="259" w:lineRule="auto"/>
      </w:pPr>
      <w:r>
        <w:rPr>
          <w:rStyle w:val="footnotemark"/>
        </w:rPr>
        <w:footnoteRef/>
      </w:r>
      <w:r>
        <w:t xml:space="preserve"> Электронная почта Фонда Гуманитарных Проектов: profmin@bvbinfo.ru </w:t>
      </w:r>
    </w:p>
  </w:footnote>
  <w:footnote w:id="7">
    <w:p w:rsidR="008F5081" w:rsidRDefault="008F5081">
      <w:pPr>
        <w:pStyle w:val="footnotedescription"/>
        <w:spacing w:line="259"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081" w:rsidRDefault="008F5081">
    <w:pPr>
      <w:spacing w:after="160" w:line="259" w:lineRule="auto"/>
      <w:ind w:firstLine="0"/>
      <w:jc w:val="lef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081" w:rsidRDefault="00DA451E">
    <w:pPr>
      <w:spacing w:after="209" w:line="259" w:lineRule="auto"/>
      <w:ind w:right="-57" w:firstLine="0"/>
      <w:jc w:val="right"/>
    </w:pPr>
    <w:r>
      <w:rPr>
        <w:sz w:val="24"/>
      </w:rPr>
      <w:t xml:space="preserve"> </w:t>
    </w:r>
  </w:p>
  <w:p w:rsidR="008F5081" w:rsidRDefault="00DA451E">
    <w:pPr>
      <w:spacing w:after="0" w:line="362" w:lineRule="auto"/>
      <w:ind w:right="7932" w:firstLine="706"/>
      <w:jc w:val="left"/>
    </w:pPr>
    <w:r>
      <w:t>‒</w:t>
    </w:r>
    <w:r>
      <w:rPr>
        <w:rFonts w:ascii="Arial" w:eastAsia="Arial" w:hAnsi="Arial" w:cs="Arial"/>
      </w:rPr>
      <w:t xml:space="preserve"> </w:t>
    </w:r>
    <w:r>
      <w:t>артефакта).</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081" w:rsidRDefault="00DA451E">
    <w:pPr>
      <w:spacing w:after="209" w:line="259" w:lineRule="auto"/>
      <w:ind w:right="-57" w:firstLine="0"/>
      <w:jc w:val="right"/>
    </w:pPr>
    <w:r>
      <w:rPr>
        <w:sz w:val="24"/>
      </w:rPr>
      <w:t xml:space="preserve"> </w:t>
    </w:r>
  </w:p>
  <w:p w:rsidR="008F5081" w:rsidRDefault="00DA451E">
    <w:pPr>
      <w:spacing w:after="0" w:line="362" w:lineRule="auto"/>
      <w:ind w:right="7932" w:firstLine="706"/>
      <w:jc w:val="left"/>
    </w:pPr>
    <w:r>
      <w:t>‒</w:t>
    </w:r>
    <w:r>
      <w:rPr>
        <w:rFonts w:ascii="Arial" w:eastAsia="Arial" w:hAnsi="Arial" w:cs="Arial"/>
      </w:rPr>
      <w:t xml:space="preserve"> </w:t>
    </w:r>
    <w:r>
      <w:t>артефакта).</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081" w:rsidRDefault="00DA451E">
    <w:pPr>
      <w:spacing w:after="209" w:line="259" w:lineRule="auto"/>
      <w:ind w:right="-57" w:firstLine="0"/>
      <w:jc w:val="right"/>
    </w:pPr>
    <w:r>
      <w:rPr>
        <w:sz w:val="24"/>
      </w:rPr>
      <w:t xml:space="preserve"> </w:t>
    </w:r>
  </w:p>
  <w:p w:rsidR="008F5081" w:rsidRDefault="00DA451E">
    <w:pPr>
      <w:spacing w:after="0" w:line="362" w:lineRule="auto"/>
      <w:ind w:right="7932" w:firstLine="706"/>
      <w:jc w:val="left"/>
    </w:pPr>
    <w:r>
      <w:t>‒</w:t>
    </w:r>
    <w:r>
      <w:rPr>
        <w:rFonts w:ascii="Arial" w:eastAsia="Arial" w:hAnsi="Arial" w:cs="Arial"/>
      </w:rPr>
      <w:t xml:space="preserve"> </w:t>
    </w:r>
    <w:r>
      <w:t>артефакта).</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081" w:rsidRDefault="008F5081">
    <w:pPr>
      <w:spacing w:after="160" w:line="259" w:lineRule="auto"/>
      <w:ind w:firstLine="0"/>
      <w:jc w:val="left"/>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081" w:rsidRDefault="008F5081">
    <w:pPr>
      <w:spacing w:after="160" w:line="259" w:lineRule="auto"/>
      <w:ind w:firstLine="0"/>
      <w:jc w:val="lef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081" w:rsidRDefault="008F5081">
    <w:pPr>
      <w:spacing w:after="160" w:line="259" w:lineRule="auto"/>
      <w:ind w:firstLine="0"/>
      <w:jc w:val="left"/>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081" w:rsidRDefault="008F5081">
    <w:pPr>
      <w:spacing w:after="160" w:line="259" w:lineRule="auto"/>
      <w:ind w:firstLine="0"/>
      <w:jc w:val="left"/>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081" w:rsidRDefault="008F5081">
    <w:pPr>
      <w:spacing w:after="160" w:line="259" w:lineRule="auto"/>
      <w:ind w:firstLine="0"/>
      <w:jc w:val="left"/>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081" w:rsidRDefault="008F5081">
    <w:pPr>
      <w:spacing w:after="160" w:line="259" w:lineRule="auto"/>
      <w:ind w:firstLine="0"/>
      <w:jc w:val="left"/>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081" w:rsidRDefault="008F5081">
    <w:pPr>
      <w:spacing w:after="160" w:line="259" w:lineRule="auto"/>
      <w:ind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081" w:rsidRDefault="008F5081">
    <w:pPr>
      <w:spacing w:after="160" w:line="259" w:lineRule="auto"/>
      <w:ind w:firstLine="0"/>
      <w:jc w:val="lef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081" w:rsidRDefault="008F5081">
    <w:pPr>
      <w:spacing w:after="160" w:line="259" w:lineRule="auto"/>
      <w:ind w:firstLine="0"/>
      <w:jc w:val="left"/>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081" w:rsidRDefault="008F5081">
    <w:pPr>
      <w:spacing w:after="160" w:line="259" w:lineRule="auto"/>
      <w:ind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081" w:rsidRDefault="008F5081">
    <w:pPr>
      <w:spacing w:after="160" w:line="259" w:lineRule="auto"/>
      <w:ind w:firstLine="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081" w:rsidRDefault="00DA451E">
    <w:pPr>
      <w:spacing w:after="209" w:line="259" w:lineRule="auto"/>
      <w:ind w:right="-61" w:firstLine="0"/>
      <w:jc w:val="right"/>
    </w:pPr>
    <w:r>
      <w:rPr>
        <w:sz w:val="24"/>
      </w:rPr>
      <w:t xml:space="preserve"> </w:t>
    </w:r>
  </w:p>
  <w:p w:rsidR="008F5081" w:rsidRDefault="00DA451E">
    <w:pPr>
      <w:spacing w:after="0" w:line="259" w:lineRule="auto"/>
      <w:ind w:left="706" w:firstLine="0"/>
      <w:jc w:val="left"/>
    </w:pPr>
    <w:r>
      <w:t>‒</w:t>
    </w:r>
    <w:r>
      <w:rPr>
        <w:rFonts w:ascii="Arial" w:eastAsia="Arial" w:hAnsi="Arial" w:cs="Arial"/>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081" w:rsidRDefault="00DA451E">
    <w:pPr>
      <w:spacing w:after="209" w:line="259" w:lineRule="auto"/>
      <w:ind w:right="-61" w:firstLine="0"/>
      <w:jc w:val="right"/>
    </w:pPr>
    <w:r>
      <w:rPr>
        <w:sz w:val="24"/>
      </w:rPr>
      <w:t xml:space="preserve"> </w:t>
    </w:r>
  </w:p>
  <w:p w:rsidR="008F5081" w:rsidRDefault="00DA451E">
    <w:pPr>
      <w:spacing w:after="0" w:line="259" w:lineRule="auto"/>
      <w:ind w:left="706" w:firstLine="0"/>
      <w:jc w:val="left"/>
    </w:pPr>
    <w:r>
      <w:t>‒</w:t>
    </w:r>
    <w:r>
      <w:rPr>
        <w:rFonts w:ascii="Arial" w:eastAsia="Arial" w:hAnsi="Arial" w:cs="Arial"/>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081" w:rsidRDefault="00DA451E">
    <w:pPr>
      <w:spacing w:after="209" w:line="259" w:lineRule="auto"/>
      <w:ind w:right="-61" w:firstLine="0"/>
      <w:jc w:val="right"/>
    </w:pPr>
    <w:r>
      <w:rPr>
        <w:sz w:val="24"/>
      </w:rPr>
      <w:t xml:space="preserve"> </w:t>
    </w:r>
  </w:p>
  <w:p w:rsidR="008F5081" w:rsidRDefault="00DA451E">
    <w:pPr>
      <w:spacing w:after="0" w:line="259" w:lineRule="auto"/>
      <w:ind w:left="706" w:firstLine="0"/>
      <w:jc w:val="left"/>
    </w:pPr>
    <w:r>
      <w:t>‒</w:t>
    </w:r>
    <w:r>
      <w:rPr>
        <w:rFonts w:ascii="Arial" w:eastAsia="Arial" w:hAnsi="Arial" w:cs="Arial"/>
      </w:rP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081" w:rsidRDefault="008F5081">
    <w:pPr>
      <w:spacing w:after="160" w:line="259" w:lineRule="auto"/>
      <w:ind w:firstLine="0"/>
      <w:jc w:val="lef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081" w:rsidRDefault="008F5081">
    <w:pPr>
      <w:spacing w:after="160" w:line="259" w:lineRule="auto"/>
      <w:ind w:firstLine="0"/>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081" w:rsidRDefault="008F5081">
    <w:pPr>
      <w:spacing w:after="160" w:line="259" w:lineRule="auto"/>
      <w:ind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D4D56"/>
    <w:multiLevelType w:val="multilevel"/>
    <w:tmpl w:val="378A130E"/>
    <w:lvl w:ilvl="0">
      <w:start w:val="4"/>
      <w:numFmt w:val="decimal"/>
      <w:lvlText w:val="%1."/>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120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
    <w:nsid w:val="0F7650A2"/>
    <w:multiLevelType w:val="hybridMultilevel"/>
    <w:tmpl w:val="295E4A28"/>
    <w:lvl w:ilvl="0" w:tplc="2CE6E440">
      <w:start w:val="1"/>
      <w:numFmt w:val="bullet"/>
      <w:lvlText w:val="–"/>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347B3A">
      <w:start w:val="1"/>
      <w:numFmt w:val="bullet"/>
      <w:lvlText w:val="o"/>
      <w:lvlJc w:val="left"/>
      <w:pPr>
        <w:ind w:left="11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3981A92">
      <w:start w:val="1"/>
      <w:numFmt w:val="bullet"/>
      <w:lvlText w:val="▪"/>
      <w:lvlJc w:val="left"/>
      <w:pPr>
        <w:ind w:left="19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05A06A0">
      <w:start w:val="1"/>
      <w:numFmt w:val="bullet"/>
      <w:lvlText w:val="•"/>
      <w:lvlJc w:val="left"/>
      <w:pPr>
        <w:ind w:left="2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C228F2A">
      <w:start w:val="1"/>
      <w:numFmt w:val="bullet"/>
      <w:lvlText w:val="o"/>
      <w:lvlJc w:val="left"/>
      <w:pPr>
        <w:ind w:left="3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C9EA564">
      <w:start w:val="1"/>
      <w:numFmt w:val="bullet"/>
      <w:lvlText w:val="▪"/>
      <w:lvlJc w:val="left"/>
      <w:pPr>
        <w:ind w:left="4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1CCE614">
      <w:start w:val="1"/>
      <w:numFmt w:val="bullet"/>
      <w:lvlText w:val="•"/>
      <w:lvlJc w:val="left"/>
      <w:pPr>
        <w:ind w:left="47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E964BD4">
      <w:start w:val="1"/>
      <w:numFmt w:val="bullet"/>
      <w:lvlText w:val="o"/>
      <w:lvlJc w:val="left"/>
      <w:pPr>
        <w:ind w:left="55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9085BC8">
      <w:start w:val="1"/>
      <w:numFmt w:val="bullet"/>
      <w:lvlText w:val="▪"/>
      <w:lvlJc w:val="left"/>
      <w:pPr>
        <w:ind w:left="62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225F4547"/>
    <w:multiLevelType w:val="hybridMultilevel"/>
    <w:tmpl w:val="EB20CF60"/>
    <w:lvl w:ilvl="0" w:tplc="4B8CB0E4">
      <w:start w:val="1"/>
      <w:numFmt w:val="bullet"/>
      <w:lvlText w:val="-"/>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40651EE">
      <w:start w:val="1"/>
      <w:numFmt w:val="bullet"/>
      <w:lvlText w:val="o"/>
      <w:lvlJc w:val="left"/>
      <w:pPr>
        <w:ind w:left="11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0BC43B4">
      <w:start w:val="1"/>
      <w:numFmt w:val="bullet"/>
      <w:lvlText w:val="▪"/>
      <w:lvlJc w:val="left"/>
      <w:pPr>
        <w:ind w:left="19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C823D2">
      <w:start w:val="1"/>
      <w:numFmt w:val="bullet"/>
      <w:lvlText w:val="•"/>
      <w:lvlJc w:val="left"/>
      <w:pPr>
        <w:ind w:left="2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8C071C">
      <w:start w:val="1"/>
      <w:numFmt w:val="bullet"/>
      <w:lvlText w:val="o"/>
      <w:lvlJc w:val="left"/>
      <w:pPr>
        <w:ind w:left="3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1EB85A">
      <w:start w:val="1"/>
      <w:numFmt w:val="bullet"/>
      <w:lvlText w:val="▪"/>
      <w:lvlJc w:val="left"/>
      <w:pPr>
        <w:ind w:left="4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AC4274C">
      <w:start w:val="1"/>
      <w:numFmt w:val="bullet"/>
      <w:lvlText w:val="•"/>
      <w:lvlJc w:val="left"/>
      <w:pPr>
        <w:ind w:left="47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BC22FC6">
      <w:start w:val="1"/>
      <w:numFmt w:val="bullet"/>
      <w:lvlText w:val="o"/>
      <w:lvlJc w:val="left"/>
      <w:pPr>
        <w:ind w:left="55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58D052">
      <w:start w:val="1"/>
      <w:numFmt w:val="bullet"/>
      <w:lvlText w:val="▪"/>
      <w:lvlJc w:val="left"/>
      <w:pPr>
        <w:ind w:left="62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23D56197"/>
    <w:multiLevelType w:val="hybridMultilevel"/>
    <w:tmpl w:val="2FE84158"/>
    <w:lvl w:ilvl="0" w:tplc="44E8C464">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BD057B8">
      <w:start w:val="1"/>
      <w:numFmt w:val="lowerLetter"/>
      <w:lvlText w:val="%2"/>
      <w:lvlJc w:val="left"/>
      <w:pPr>
        <w:ind w:left="17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ABC0D04">
      <w:start w:val="1"/>
      <w:numFmt w:val="lowerRoman"/>
      <w:lvlText w:val="%3"/>
      <w:lvlJc w:val="left"/>
      <w:pPr>
        <w:ind w:left="25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69AA87A">
      <w:start w:val="1"/>
      <w:numFmt w:val="decimal"/>
      <w:lvlText w:val="%4"/>
      <w:lvlJc w:val="left"/>
      <w:pPr>
        <w:ind w:left="32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E54539E">
      <w:start w:val="1"/>
      <w:numFmt w:val="lowerLetter"/>
      <w:lvlText w:val="%5"/>
      <w:lvlJc w:val="left"/>
      <w:pPr>
        <w:ind w:left="39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3266B50">
      <w:start w:val="1"/>
      <w:numFmt w:val="lowerRoman"/>
      <w:lvlText w:val="%6"/>
      <w:lvlJc w:val="left"/>
      <w:pPr>
        <w:ind w:left="46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286BDD8">
      <w:start w:val="1"/>
      <w:numFmt w:val="decimal"/>
      <w:lvlText w:val="%7"/>
      <w:lvlJc w:val="left"/>
      <w:pPr>
        <w:ind w:left="53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BE280DE">
      <w:start w:val="1"/>
      <w:numFmt w:val="lowerLetter"/>
      <w:lvlText w:val="%8"/>
      <w:lvlJc w:val="left"/>
      <w:pPr>
        <w:ind w:left="61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5AA9668">
      <w:start w:val="1"/>
      <w:numFmt w:val="lowerRoman"/>
      <w:lvlText w:val="%9"/>
      <w:lvlJc w:val="left"/>
      <w:pPr>
        <w:ind w:left="68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26B47DAD"/>
    <w:multiLevelType w:val="hybridMultilevel"/>
    <w:tmpl w:val="71622226"/>
    <w:lvl w:ilvl="0" w:tplc="66903D92">
      <w:start w:val="1"/>
      <w:numFmt w:val="decimal"/>
      <w:lvlText w:val="%1."/>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3EE8436">
      <w:start w:val="1"/>
      <w:numFmt w:val="lowerLetter"/>
      <w:lvlText w:val="%2"/>
      <w:lvlJc w:val="left"/>
      <w:pPr>
        <w:ind w:left="11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0E8DD52">
      <w:start w:val="1"/>
      <w:numFmt w:val="lowerRoman"/>
      <w:lvlText w:val="%3"/>
      <w:lvlJc w:val="left"/>
      <w:pPr>
        <w:ind w:left="19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20A2ACA">
      <w:start w:val="1"/>
      <w:numFmt w:val="decimal"/>
      <w:lvlText w:val="%4"/>
      <w:lvlJc w:val="left"/>
      <w:pPr>
        <w:ind w:left="2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DC8F5EC">
      <w:start w:val="1"/>
      <w:numFmt w:val="lowerLetter"/>
      <w:lvlText w:val="%5"/>
      <w:lvlJc w:val="left"/>
      <w:pPr>
        <w:ind w:left="3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98C504">
      <w:start w:val="1"/>
      <w:numFmt w:val="lowerRoman"/>
      <w:lvlText w:val="%6"/>
      <w:lvlJc w:val="left"/>
      <w:pPr>
        <w:ind w:left="4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0EA5C0">
      <w:start w:val="1"/>
      <w:numFmt w:val="decimal"/>
      <w:lvlText w:val="%7"/>
      <w:lvlJc w:val="left"/>
      <w:pPr>
        <w:ind w:left="47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FEA7622">
      <w:start w:val="1"/>
      <w:numFmt w:val="lowerLetter"/>
      <w:lvlText w:val="%8"/>
      <w:lvlJc w:val="left"/>
      <w:pPr>
        <w:ind w:left="55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594F510">
      <w:start w:val="1"/>
      <w:numFmt w:val="lowerRoman"/>
      <w:lvlText w:val="%9"/>
      <w:lvlJc w:val="left"/>
      <w:pPr>
        <w:ind w:left="62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27DF4F4F"/>
    <w:multiLevelType w:val="hybridMultilevel"/>
    <w:tmpl w:val="91C84D4C"/>
    <w:lvl w:ilvl="0" w:tplc="EAEE4B26">
      <w:start w:val="1"/>
      <w:numFmt w:val="bullet"/>
      <w:lvlText w:val="–"/>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910F010">
      <w:start w:val="1"/>
      <w:numFmt w:val="bullet"/>
      <w:lvlText w:val="o"/>
      <w:lvlJc w:val="left"/>
      <w:pPr>
        <w:ind w:left="11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C016B2">
      <w:start w:val="1"/>
      <w:numFmt w:val="bullet"/>
      <w:lvlText w:val="▪"/>
      <w:lvlJc w:val="left"/>
      <w:pPr>
        <w:ind w:left="19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2AA2432">
      <w:start w:val="1"/>
      <w:numFmt w:val="bullet"/>
      <w:lvlText w:val="•"/>
      <w:lvlJc w:val="left"/>
      <w:pPr>
        <w:ind w:left="2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DEC326">
      <w:start w:val="1"/>
      <w:numFmt w:val="bullet"/>
      <w:lvlText w:val="o"/>
      <w:lvlJc w:val="left"/>
      <w:pPr>
        <w:ind w:left="3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3617D4">
      <w:start w:val="1"/>
      <w:numFmt w:val="bullet"/>
      <w:lvlText w:val="▪"/>
      <w:lvlJc w:val="left"/>
      <w:pPr>
        <w:ind w:left="4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4A41226">
      <w:start w:val="1"/>
      <w:numFmt w:val="bullet"/>
      <w:lvlText w:val="•"/>
      <w:lvlJc w:val="left"/>
      <w:pPr>
        <w:ind w:left="47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4943BE2">
      <w:start w:val="1"/>
      <w:numFmt w:val="bullet"/>
      <w:lvlText w:val="o"/>
      <w:lvlJc w:val="left"/>
      <w:pPr>
        <w:ind w:left="55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8767C6E">
      <w:start w:val="1"/>
      <w:numFmt w:val="bullet"/>
      <w:lvlText w:val="▪"/>
      <w:lvlJc w:val="left"/>
      <w:pPr>
        <w:ind w:left="62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32565A60"/>
    <w:multiLevelType w:val="hybridMultilevel"/>
    <w:tmpl w:val="A46A262A"/>
    <w:lvl w:ilvl="0" w:tplc="82A44C6A">
      <w:start w:val="1"/>
      <w:numFmt w:val="bullet"/>
      <w:lvlText w:val="–"/>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B47692">
      <w:start w:val="1"/>
      <w:numFmt w:val="bullet"/>
      <w:lvlText w:val="o"/>
      <w:lvlJc w:val="left"/>
      <w:pPr>
        <w:ind w:left="11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F2BB36">
      <w:start w:val="1"/>
      <w:numFmt w:val="bullet"/>
      <w:lvlText w:val="▪"/>
      <w:lvlJc w:val="left"/>
      <w:pPr>
        <w:ind w:left="19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BCE742">
      <w:start w:val="1"/>
      <w:numFmt w:val="bullet"/>
      <w:lvlText w:val="•"/>
      <w:lvlJc w:val="left"/>
      <w:pPr>
        <w:ind w:left="2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42DC94">
      <w:start w:val="1"/>
      <w:numFmt w:val="bullet"/>
      <w:lvlText w:val="o"/>
      <w:lvlJc w:val="left"/>
      <w:pPr>
        <w:ind w:left="3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4F67EFE">
      <w:start w:val="1"/>
      <w:numFmt w:val="bullet"/>
      <w:lvlText w:val="▪"/>
      <w:lvlJc w:val="left"/>
      <w:pPr>
        <w:ind w:left="4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D8B218">
      <w:start w:val="1"/>
      <w:numFmt w:val="bullet"/>
      <w:lvlText w:val="•"/>
      <w:lvlJc w:val="left"/>
      <w:pPr>
        <w:ind w:left="47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5289FA">
      <w:start w:val="1"/>
      <w:numFmt w:val="bullet"/>
      <w:lvlText w:val="o"/>
      <w:lvlJc w:val="left"/>
      <w:pPr>
        <w:ind w:left="55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BEF43C">
      <w:start w:val="1"/>
      <w:numFmt w:val="bullet"/>
      <w:lvlText w:val="▪"/>
      <w:lvlJc w:val="left"/>
      <w:pPr>
        <w:ind w:left="62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45AA5F31"/>
    <w:multiLevelType w:val="hybridMultilevel"/>
    <w:tmpl w:val="3850B2EC"/>
    <w:lvl w:ilvl="0" w:tplc="7618FA12">
      <w:start w:val="2"/>
      <w:numFmt w:val="decimal"/>
      <w:lvlText w:val="%1."/>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28F454">
      <w:start w:val="1"/>
      <w:numFmt w:val="lowerLetter"/>
      <w:lvlText w:val="%2"/>
      <w:lvlJc w:val="left"/>
      <w:pPr>
        <w:ind w:left="11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5386A72">
      <w:start w:val="1"/>
      <w:numFmt w:val="lowerRoman"/>
      <w:lvlText w:val="%3"/>
      <w:lvlJc w:val="left"/>
      <w:pPr>
        <w:ind w:left="19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B84AA9A">
      <w:start w:val="1"/>
      <w:numFmt w:val="decimal"/>
      <w:lvlText w:val="%4"/>
      <w:lvlJc w:val="left"/>
      <w:pPr>
        <w:ind w:left="2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D4248E">
      <w:start w:val="1"/>
      <w:numFmt w:val="lowerLetter"/>
      <w:lvlText w:val="%5"/>
      <w:lvlJc w:val="left"/>
      <w:pPr>
        <w:ind w:left="3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3061808">
      <w:start w:val="1"/>
      <w:numFmt w:val="lowerRoman"/>
      <w:lvlText w:val="%6"/>
      <w:lvlJc w:val="left"/>
      <w:pPr>
        <w:ind w:left="4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EE663A">
      <w:start w:val="1"/>
      <w:numFmt w:val="decimal"/>
      <w:lvlText w:val="%7"/>
      <w:lvlJc w:val="left"/>
      <w:pPr>
        <w:ind w:left="47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8AC1FE4">
      <w:start w:val="1"/>
      <w:numFmt w:val="lowerLetter"/>
      <w:lvlText w:val="%8"/>
      <w:lvlJc w:val="left"/>
      <w:pPr>
        <w:ind w:left="55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6141482">
      <w:start w:val="1"/>
      <w:numFmt w:val="lowerRoman"/>
      <w:lvlText w:val="%9"/>
      <w:lvlJc w:val="left"/>
      <w:pPr>
        <w:ind w:left="62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5B1D2BF6"/>
    <w:multiLevelType w:val="hybridMultilevel"/>
    <w:tmpl w:val="60901408"/>
    <w:lvl w:ilvl="0" w:tplc="FBC4364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4BA06E0">
      <w:start w:val="1"/>
      <w:numFmt w:val="lowerLetter"/>
      <w:lvlText w:val="%2"/>
      <w:lvlJc w:val="left"/>
      <w:pPr>
        <w:ind w:left="17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03C88B0">
      <w:start w:val="1"/>
      <w:numFmt w:val="lowerRoman"/>
      <w:lvlText w:val="%3"/>
      <w:lvlJc w:val="left"/>
      <w:pPr>
        <w:ind w:left="25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BC227B2">
      <w:start w:val="1"/>
      <w:numFmt w:val="decimal"/>
      <w:lvlText w:val="%4"/>
      <w:lvlJc w:val="left"/>
      <w:pPr>
        <w:ind w:left="32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27E1770">
      <w:start w:val="1"/>
      <w:numFmt w:val="lowerLetter"/>
      <w:lvlText w:val="%5"/>
      <w:lvlJc w:val="left"/>
      <w:pPr>
        <w:ind w:left="39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93C3346">
      <w:start w:val="1"/>
      <w:numFmt w:val="lowerRoman"/>
      <w:lvlText w:val="%6"/>
      <w:lvlJc w:val="left"/>
      <w:pPr>
        <w:ind w:left="46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3AA5692">
      <w:start w:val="1"/>
      <w:numFmt w:val="decimal"/>
      <w:lvlText w:val="%7"/>
      <w:lvlJc w:val="left"/>
      <w:pPr>
        <w:ind w:left="53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2704B4E">
      <w:start w:val="1"/>
      <w:numFmt w:val="lowerLetter"/>
      <w:lvlText w:val="%8"/>
      <w:lvlJc w:val="left"/>
      <w:pPr>
        <w:ind w:left="61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20C9EAE">
      <w:start w:val="1"/>
      <w:numFmt w:val="lowerRoman"/>
      <w:lvlText w:val="%9"/>
      <w:lvlJc w:val="left"/>
      <w:pPr>
        <w:ind w:left="68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nsid w:val="6A0229BF"/>
    <w:multiLevelType w:val="multilevel"/>
    <w:tmpl w:val="8E20F24E"/>
    <w:lvl w:ilvl="0">
      <w:start w:val="1"/>
      <w:numFmt w:val="decimal"/>
      <w:lvlText w:val="%1."/>
      <w:lvlJc w:val="left"/>
      <w:pPr>
        <w:ind w:left="28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71C261D4"/>
    <w:multiLevelType w:val="hybridMultilevel"/>
    <w:tmpl w:val="9928F886"/>
    <w:lvl w:ilvl="0" w:tplc="EB188D84">
      <w:start w:val="1"/>
      <w:numFmt w:val="bullet"/>
      <w:lvlText w:val="–"/>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82D5A4">
      <w:start w:val="1"/>
      <w:numFmt w:val="bullet"/>
      <w:lvlText w:val="o"/>
      <w:lvlJc w:val="left"/>
      <w:pPr>
        <w:ind w:left="11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78AE268">
      <w:start w:val="1"/>
      <w:numFmt w:val="bullet"/>
      <w:lvlText w:val="▪"/>
      <w:lvlJc w:val="left"/>
      <w:pPr>
        <w:ind w:left="19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C6F814">
      <w:start w:val="1"/>
      <w:numFmt w:val="bullet"/>
      <w:lvlText w:val="•"/>
      <w:lvlJc w:val="left"/>
      <w:pPr>
        <w:ind w:left="2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84D398">
      <w:start w:val="1"/>
      <w:numFmt w:val="bullet"/>
      <w:lvlText w:val="o"/>
      <w:lvlJc w:val="left"/>
      <w:pPr>
        <w:ind w:left="3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E0E3490">
      <w:start w:val="1"/>
      <w:numFmt w:val="bullet"/>
      <w:lvlText w:val="▪"/>
      <w:lvlJc w:val="left"/>
      <w:pPr>
        <w:ind w:left="4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8CDDDC">
      <w:start w:val="1"/>
      <w:numFmt w:val="bullet"/>
      <w:lvlText w:val="•"/>
      <w:lvlJc w:val="left"/>
      <w:pPr>
        <w:ind w:left="47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BF09BA2">
      <w:start w:val="1"/>
      <w:numFmt w:val="bullet"/>
      <w:lvlText w:val="o"/>
      <w:lvlJc w:val="left"/>
      <w:pPr>
        <w:ind w:left="55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B5E243C">
      <w:start w:val="1"/>
      <w:numFmt w:val="bullet"/>
      <w:lvlText w:val="▪"/>
      <w:lvlJc w:val="left"/>
      <w:pPr>
        <w:ind w:left="62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787E47C2"/>
    <w:multiLevelType w:val="hybridMultilevel"/>
    <w:tmpl w:val="21D8B8E4"/>
    <w:lvl w:ilvl="0" w:tplc="B68CAD22">
      <w:start w:val="1"/>
      <w:numFmt w:val="decimal"/>
      <w:lvlText w:val="%1."/>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5A40C4">
      <w:start w:val="1"/>
      <w:numFmt w:val="lowerLetter"/>
      <w:lvlText w:val="%2"/>
      <w:lvlJc w:val="left"/>
      <w:pPr>
        <w:ind w:left="11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E90C6FA">
      <w:start w:val="1"/>
      <w:numFmt w:val="lowerRoman"/>
      <w:lvlText w:val="%3"/>
      <w:lvlJc w:val="left"/>
      <w:pPr>
        <w:ind w:left="19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9F2C410">
      <w:start w:val="1"/>
      <w:numFmt w:val="decimal"/>
      <w:lvlText w:val="%4"/>
      <w:lvlJc w:val="left"/>
      <w:pPr>
        <w:ind w:left="2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696CEC4">
      <w:start w:val="1"/>
      <w:numFmt w:val="lowerLetter"/>
      <w:lvlText w:val="%5"/>
      <w:lvlJc w:val="left"/>
      <w:pPr>
        <w:ind w:left="3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1021E18">
      <w:start w:val="1"/>
      <w:numFmt w:val="lowerRoman"/>
      <w:lvlText w:val="%6"/>
      <w:lvlJc w:val="left"/>
      <w:pPr>
        <w:ind w:left="4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6500292">
      <w:start w:val="1"/>
      <w:numFmt w:val="decimal"/>
      <w:lvlText w:val="%7"/>
      <w:lvlJc w:val="left"/>
      <w:pPr>
        <w:ind w:left="47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6E3210">
      <w:start w:val="1"/>
      <w:numFmt w:val="lowerLetter"/>
      <w:lvlText w:val="%8"/>
      <w:lvlJc w:val="left"/>
      <w:pPr>
        <w:ind w:left="55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A066A00">
      <w:start w:val="1"/>
      <w:numFmt w:val="lowerRoman"/>
      <w:lvlText w:val="%9"/>
      <w:lvlJc w:val="left"/>
      <w:pPr>
        <w:ind w:left="62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7D0751DB"/>
    <w:multiLevelType w:val="hybridMultilevel"/>
    <w:tmpl w:val="13C6E4D8"/>
    <w:lvl w:ilvl="0" w:tplc="D4D0C648">
      <w:start w:val="1"/>
      <w:numFmt w:val="bullet"/>
      <w:lvlText w:val="–"/>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3685C2">
      <w:start w:val="1"/>
      <w:numFmt w:val="bullet"/>
      <w:lvlText w:val="o"/>
      <w:lvlJc w:val="left"/>
      <w:pPr>
        <w:ind w:left="11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CB0DD7E">
      <w:start w:val="1"/>
      <w:numFmt w:val="bullet"/>
      <w:lvlText w:val="▪"/>
      <w:lvlJc w:val="left"/>
      <w:pPr>
        <w:ind w:left="19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70F9BE">
      <w:start w:val="1"/>
      <w:numFmt w:val="bullet"/>
      <w:lvlText w:val="•"/>
      <w:lvlJc w:val="left"/>
      <w:pPr>
        <w:ind w:left="2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B8C3E50">
      <w:start w:val="1"/>
      <w:numFmt w:val="bullet"/>
      <w:lvlText w:val="o"/>
      <w:lvlJc w:val="left"/>
      <w:pPr>
        <w:ind w:left="3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2C6E96">
      <w:start w:val="1"/>
      <w:numFmt w:val="bullet"/>
      <w:lvlText w:val="▪"/>
      <w:lvlJc w:val="left"/>
      <w:pPr>
        <w:ind w:left="4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98EC098">
      <w:start w:val="1"/>
      <w:numFmt w:val="bullet"/>
      <w:lvlText w:val="•"/>
      <w:lvlJc w:val="left"/>
      <w:pPr>
        <w:ind w:left="47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582C4A">
      <w:start w:val="1"/>
      <w:numFmt w:val="bullet"/>
      <w:lvlText w:val="o"/>
      <w:lvlJc w:val="left"/>
      <w:pPr>
        <w:ind w:left="55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BE26FE">
      <w:start w:val="1"/>
      <w:numFmt w:val="bullet"/>
      <w:lvlText w:val="▪"/>
      <w:lvlJc w:val="left"/>
      <w:pPr>
        <w:ind w:left="62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9"/>
  </w:num>
  <w:num w:numId="2">
    <w:abstractNumId w:val="0"/>
  </w:num>
  <w:num w:numId="3">
    <w:abstractNumId w:val="3"/>
  </w:num>
  <w:num w:numId="4">
    <w:abstractNumId w:val="8"/>
  </w:num>
  <w:num w:numId="5">
    <w:abstractNumId w:val="1"/>
  </w:num>
  <w:num w:numId="6">
    <w:abstractNumId w:val="7"/>
  </w:num>
  <w:num w:numId="7">
    <w:abstractNumId w:val="2"/>
  </w:num>
  <w:num w:numId="8">
    <w:abstractNumId w:val="5"/>
  </w:num>
  <w:num w:numId="9">
    <w:abstractNumId w:val="12"/>
  </w:num>
  <w:num w:numId="10">
    <w:abstractNumId w:val="4"/>
  </w:num>
  <w:num w:numId="11">
    <w:abstractNumId w:val="11"/>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081"/>
    <w:rsid w:val="0018492D"/>
    <w:rsid w:val="001C332D"/>
    <w:rsid w:val="002D11A4"/>
    <w:rsid w:val="004972B0"/>
    <w:rsid w:val="00626AF1"/>
    <w:rsid w:val="006C1D70"/>
    <w:rsid w:val="008F5081"/>
    <w:rsid w:val="00964194"/>
    <w:rsid w:val="00DA451E"/>
    <w:rsid w:val="00F6775F"/>
    <w:rsid w:val="00FF6C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A23225-8A55-4BE9-A3B2-B4C1483C1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5" w:line="386" w:lineRule="auto"/>
      <w:ind w:firstLine="696"/>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24"/>
      <w:ind w:right="629"/>
      <w:jc w:val="center"/>
      <w:outlineLvl w:val="0"/>
    </w:pPr>
    <w:rPr>
      <w:rFonts w:ascii="Calibri" w:eastAsia="Calibri" w:hAnsi="Calibri" w:cs="Calibri"/>
      <w:b/>
      <w:color w:val="808080"/>
      <w:sz w:val="72"/>
    </w:rPr>
  </w:style>
  <w:style w:type="paragraph" w:styleId="2">
    <w:name w:val="heading 2"/>
    <w:next w:val="a"/>
    <w:link w:val="20"/>
    <w:uiPriority w:val="9"/>
    <w:unhideWhenUsed/>
    <w:qFormat/>
    <w:pPr>
      <w:keepNext/>
      <w:keepLines/>
      <w:spacing w:after="0"/>
      <w:ind w:left="10" w:right="88" w:hanging="10"/>
      <w:jc w:val="center"/>
      <w:outlineLvl w:val="1"/>
    </w:pPr>
    <w:rPr>
      <w:rFonts w:ascii="Times New Roman" w:eastAsia="Times New Roman" w:hAnsi="Times New Roman" w:cs="Times New Roman"/>
      <w:b/>
      <w:color w:val="000000"/>
      <w:sz w:val="32"/>
    </w:rPr>
  </w:style>
  <w:style w:type="paragraph" w:styleId="3">
    <w:name w:val="heading 3"/>
    <w:next w:val="a"/>
    <w:link w:val="30"/>
    <w:uiPriority w:val="9"/>
    <w:unhideWhenUsed/>
    <w:qFormat/>
    <w:pPr>
      <w:keepNext/>
      <w:keepLines/>
      <w:spacing w:after="16" w:line="271" w:lineRule="auto"/>
      <w:ind w:left="10" w:right="68" w:hanging="10"/>
      <w:jc w:val="center"/>
      <w:outlineLvl w:val="2"/>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b/>
      <w:color w:val="000000"/>
      <w:sz w:val="32"/>
    </w:rPr>
  </w:style>
  <w:style w:type="character" w:customStyle="1" w:styleId="10">
    <w:name w:val="Заголовок 1 Знак"/>
    <w:link w:val="1"/>
    <w:rPr>
      <w:rFonts w:ascii="Calibri" w:eastAsia="Calibri" w:hAnsi="Calibri" w:cs="Calibri"/>
      <w:b/>
      <w:color w:val="808080"/>
      <w:sz w:val="72"/>
    </w:rPr>
  </w:style>
  <w:style w:type="paragraph" w:customStyle="1" w:styleId="footnotedescription">
    <w:name w:val="footnote description"/>
    <w:next w:val="a"/>
    <w:link w:val="footnotedescriptionChar"/>
    <w:hidden/>
    <w:pPr>
      <w:spacing w:after="0" w:line="267" w:lineRule="auto"/>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30">
    <w:name w:val="Заголовок 3 Знак"/>
    <w:link w:val="3"/>
    <w:rPr>
      <w:rFonts w:ascii="Times New Roman" w:eastAsia="Times New Roman" w:hAnsi="Times New Roman" w:cs="Times New Roman"/>
      <w:b/>
      <w:color w:val="000000"/>
      <w:sz w:val="28"/>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9" Type="http://schemas.openxmlformats.org/officeDocument/2006/relationships/hyperlink" Target="https://bvbinfo.ru/" TargetMode="External"/><Relationship Id="rId21" Type="http://schemas.openxmlformats.org/officeDocument/2006/relationships/footer" Target="footer7.xml"/><Relationship Id="rId34" Type="http://schemas.openxmlformats.org/officeDocument/2006/relationships/footer" Target="footer14.xml"/><Relationship Id="rId42" Type="http://schemas.openxmlformats.org/officeDocument/2006/relationships/hyperlink" Target="https://bvbinfo.ru/" TargetMode="External"/><Relationship Id="rId47" Type="http://schemas.openxmlformats.org/officeDocument/2006/relationships/header" Target="header18.xml"/><Relationship Id="rId50" Type="http://schemas.openxmlformats.org/officeDocument/2006/relationships/header" Target="header20.xml"/><Relationship Id="rId55"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hyperlink" Target="https://bvbinfo.ru/" TargetMode="External"/><Relationship Id="rId46" Type="http://schemas.openxmlformats.org/officeDocument/2006/relationships/footer" Target="footer17.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2.xml"/><Relationship Id="rId41" Type="http://schemas.openxmlformats.org/officeDocument/2006/relationships/hyperlink" Target="https://bvbinfo.ru/" TargetMode="External"/><Relationship Id="rId54" Type="http://schemas.openxmlformats.org/officeDocument/2006/relationships/footer" Target="footer2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4.xml"/><Relationship Id="rId37" Type="http://schemas.openxmlformats.org/officeDocument/2006/relationships/hyperlink" Target="https://bvbinfo.ru/" TargetMode="External"/><Relationship Id="rId40" Type="http://schemas.openxmlformats.org/officeDocument/2006/relationships/hyperlink" Target="https://bvbinfo.ru/" TargetMode="External"/><Relationship Id="rId45" Type="http://schemas.openxmlformats.org/officeDocument/2006/relationships/footer" Target="footer16.xml"/><Relationship Id="rId53" Type="http://schemas.openxmlformats.org/officeDocument/2006/relationships/header" Target="header21.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header" Target="header19.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header" Target="header17.xml"/><Relationship Id="rId52" Type="http://schemas.openxmlformats.org/officeDocument/2006/relationships/footer" Target="footer20.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header" Target="header16.xml"/><Relationship Id="rId48" Type="http://schemas.openxmlformats.org/officeDocument/2006/relationships/footer" Target="footer18.xml"/><Relationship Id="rId56" Type="http://schemas.openxmlformats.org/officeDocument/2006/relationships/theme" Target="theme/theme1.xml"/><Relationship Id="rId8" Type="http://schemas.openxmlformats.org/officeDocument/2006/relationships/header" Target="header2.xml"/><Relationship Id="rId51" Type="http://schemas.openxmlformats.org/officeDocument/2006/relationships/footer" Target="footer19.xm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106</Pages>
  <Words>26045</Words>
  <Characters>148457</Characters>
  <Application>Microsoft Office Word</Application>
  <DocSecurity>0</DocSecurity>
  <Lines>1237</Lines>
  <Paragraphs>348</Paragraphs>
  <ScaleCrop>false</ScaleCrop>
  <Company>SPecialiST RePack</Company>
  <LinksUpToDate>false</LinksUpToDate>
  <CharactersWithSpaces>174154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 Калугина</dc:creator>
  <cp:keywords/>
  <cp:lastModifiedBy>ЗАВУЧ</cp:lastModifiedBy>
  <cp:revision>9</cp:revision>
  <dcterms:created xsi:type="dcterms:W3CDTF">2023-11-08T04:52:00Z</dcterms:created>
  <dcterms:modified xsi:type="dcterms:W3CDTF">2023-11-08T07:55:00Z</dcterms:modified>
</cp:coreProperties>
</file>