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FB5" w:rsidRPr="00A96FB5" w:rsidRDefault="00A96FB5" w:rsidP="00A96FB5">
      <w:pPr>
        <w:ind w:right="1092"/>
        <w:jc w:val="center"/>
        <w:outlineLvl w:val="1"/>
        <w:rPr>
          <w:rFonts w:ascii="Times New Roman" w:eastAsia="Times New Roman" w:hAnsi="Times New Roman"/>
          <w:b/>
          <w:bCs/>
          <w:sz w:val="24"/>
          <w:szCs w:val="24"/>
        </w:rPr>
      </w:pPr>
      <w:r w:rsidRPr="00A96FB5">
        <w:rPr>
          <w:rFonts w:ascii="Times New Roman" w:eastAsia="Times New Roman" w:hAnsi="Times New Roman"/>
          <w:b/>
          <w:bCs/>
          <w:sz w:val="24"/>
          <w:szCs w:val="24"/>
        </w:rPr>
        <w:t>МИНИСТЕРСТВО ПРОСВЕЩЕНИЯ</w:t>
      </w:r>
    </w:p>
    <w:p w:rsidR="00A96FB5" w:rsidRPr="00A96FB5" w:rsidRDefault="00A96FB5" w:rsidP="00A96FB5">
      <w:pPr>
        <w:ind w:right="1092"/>
        <w:jc w:val="center"/>
        <w:outlineLvl w:val="1"/>
        <w:rPr>
          <w:rFonts w:ascii="Times New Roman" w:eastAsia="Times New Roman" w:hAnsi="Times New Roman"/>
          <w:b/>
          <w:bCs/>
          <w:sz w:val="24"/>
          <w:szCs w:val="24"/>
        </w:rPr>
      </w:pPr>
      <w:r w:rsidRPr="00A96FB5">
        <w:rPr>
          <w:rFonts w:ascii="Times New Roman" w:eastAsia="Times New Roman" w:hAnsi="Times New Roman"/>
          <w:b/>
          <w:bCs/>
          <w:sz w:val="24"/>
          <w:szCs w:val="24"/>
        </w:rPr>
        <w:t>РОССИЙСКОЙ ФЕДЕРАЦИИ</w:t>
      </w:r>
    </w:p>
    <w:p w:rsidR="00A96FB5" w:rsidRPr="00A96FB5" w:rsidRDefault="00A96FB5" w:rsidP="00A96FB5">
      <w:pPr>
        <w:widowControl w:val="0"/>
        <w:autoSpaceDE w:val="0"/>
        <w:autoSpaceDN w:val="0"/>
        <w:spacing w:after="0" w:line="240" w:lineRule="auto"/>
        <w:ind w:left="1250" w:right="1104"/>
        <w:jc w:val="center"/>
        <w:rPr>
          <w:rFonts w:ascii="Times New Roman" w:eastAsia="Times New Roman" w:hAnsi="Times New Roman"/>
          <w:sz w:val="24"/>
          <w:szCs w:val="24"/>
        </w:rPr>
      </w:pPr>
      <w:r w:rsidRPr="00A96FB5">
        <w:rPr>
          <w:rFonts w:ascii="Times New Roman" w:eastAsia="Times New Roman" w:hAnsi="Times New Roman"/>
          <w:sz w:val="24"/>
          <w:szCs w:val="24"/>
        </w:rPr>
        <w:t>Министерство образования и науки Хабаровского края</w:t>
      </w:r>
    </w:p>
    <w:p w:rsidR="00A96FB5" w:rsidRPr="00A96FB5" w:rsidRDefault="00A96FB5" w:rsidP="00A96FB5">
      <w:pPr>
        <w:widowControl w:val="0"/>
        <w:autoSpaceDE w:val="0"/>
        <w:autoSpaceDN w:val="0"/>
        <w:spacing w:after="0" w:line="240" w:lineRule="auto"/>
        <w:ind w:left="1250" w:right="1143"/>
        <w:jc w:val="center"/>
        <w:rPr>
          <w:rFonts w:ascii="Times New Roman" w:eastAsia="Times New Roman" w:hAnsi="Times New Roman"/>
          <w:sz w:val="24"/>
          <w:szCs w:val="24"/>
        </w:rPr>
      </w:pPr>
      <w:r w:rsidRPr="00A96FB5">
        <w:rPr>
          <w:rFonts w:ascii="Times New Roman" w:eastAsia="Times New Roman" w:hAnsi="Times New Roman"/>
          <w:sz w:val="24"/>
          <w:szCs w:val="24"/>
        </w:rPr>
        <w:t>Управление образования Нанайского муниципального района Хабаровского края</w:t>
      </w:r>
    </w:p>
    <w:p w:rsidR="00A96FB5" w:rsidRPr="00A96FB5" w:rsidRDefault="00A96FB5" w:rsidP="00A96FB5">
      <w:pPr>
        <w:widowControl w:val="0"/>
        <w:autoSpaceDE w:val="0"/>
        <w:autoSpaceDN w:val="0"/>
        <w:spacing w:after="0" w:line="240" w:lineRule="auto"/>
        <w:ind w:left="1250" w:right="1105"/>
        <w:jc w:val="center"/>
        <w:rPr>
          <w:rFonts w:ascii="Times New Roman" w:eastAsia="Times New Roman" w:hAnsi="Times New Roman"/>
          <w:sz w:val="24"/>
          <w:szCs w:val="24"/>
        </w:rPr>
      </w:pPr>
      <w:r w:rsidRPr="00A96FB5">
        <w:rPr>
          <w:rFonts w:ascii="Times New Roman" w:eastAsia="Times New Roman" w:hAnsi="Times New Roman"/>
          <w:sz w:val="24"/>
          <w:szCs w:val="24"/>
        </w:rPr>
        <w:t>МБОУ СОШ с. Лидога</w:t>
      </w:r>
    </w:p>
    <w:p w:rsidR="00A96FB5" w:rsidRPr="00A96FB5" w:rsidRDefault="00A96FB5" w:rsidP="00A96FB5">
      <w:pPr>
        <w:spacing w:after="0" w:line="240" w:lineRule="exact"/>
        <w:jc w:val="center"/>
        <w:rPr>
          <w:rFonts w:ascii="Times New Roman" w:eastAsia="Times New Roman" w:hAnsi="Times New Roman"/>
          <w:sz w:val="24"/>
          <w:szCs w:val="24"/>
        </w:rPr>
      </w:pPr>
    </w:p>
    <w:p w:rsidR="00A96FB5" w:rsidRPr="00A96FB5" w:rsidRDefault="00A96FB5" w:rsidP="00A96FB5">
      <w:pPr>
        <w:spacing w:after="0" w:line="240" w:lineRule="exact"/>
        <w:jc w:val="center"/>
        <w:rPr>
          <w:rFonts w:ascii="Times New Roman" w:eastAsia="Times New Roman" w:hAnsi="Times New Roman"/>
          <w:sz w:val="24"/>
          <w:szCs w:val="24"/>
          <w:u w:val="single"/>
        </w:rPr>
      </w:pPr>
    </w:p>
    <w:p w:rsidR="00A96FB5" w:rsidRPr="00A96FB5" w:rsidRDefault="00A96FB5" w:rsidP="00A96FB5">
      <w:pPr>
        <w:widowControl w:val="0"/>
        <w:autoSpaceDE w:val="0"/>
        <w:autoSpaceDN w:val="0"/>
        <w:spacing w:after="0" w:line="240" w:lineRule="auto"/>
        <w:rPr>
          <w:rFonts w:ascii="Times New Roman" w:eastAsia="Times New Roman" w:hAnsi="Times New Roman"/>
          <w:b/>
          <w:sz w:val="24"/>
          <w:szCs w:val="24"/>
          <w:lang w:eastAsia="ru-RU"/>
        </w:rPr>
      </w:pPr>
      <w:r w:rsidRPr="00A96FB5">
        <w:rPr>
          <w:rFonts w:ascii="Times New Roman" w:eastAsia="Times New Roman" w:hAnsi="Times New Roman"/>
          <w:b/>
          <w:sz w:val="24"/>
          <w:szCs w:val="24"/>
          <w:lang w:eastAsia="ru-RU"/>
        </w:rPr>
        <w:t>«СОГЛАСОВАНО»                                                                   «УТВЕРЖДАЮ»</w:t>
      </w:r>
      <w:r w:rsidRPr="00A96FB5">
        <w:rPr>
          <w:rFonts w:ascii="Times New Roman" w:eastAsia="Times New Roman" w:hAnsi="Times New Roman"/>
          <w:b/>
          <w:sz w:val="24"/>
          <w:szCs w:val="24"/>
          <w:lang w:eastAsia="ru-RU"/>
        </w:rPr>
        <w:tab/>
      </w:r>
    </w:p>
    <w:p w:rsidR="00A96FB5" w:rsidRPr="00A96FB5" w:rsidRDefault="00A96FB5" w:rsidP="00A96FB5">
      <w:pPr>
        <w:widowControl w:val="0"/>
        <w:autoSpaceDE w:val="0"/>
        <w:autoSpaceDN w:val="0"/>
        <w:spacing w:after="0" w:line="240" w:lineRule="auto"/>
        <w:rPr>
          <w:rFonts w:ascii="Times New Roman" w:eastAsia="Times New Roman" w:hAnsi="Times New Roman"/>
          <w:sz w:val="24"/>
          <w:szCs w:val="24"/>
          <w:lang w:eastAsia="ru-RU"/>
        </w:rPr>
      </w:pPr>
      <w:r w:rsidRPr="00A96FB5">
        <w:rPr>
          <w:rFonts w:ascii="Times New Roman" w:eastAsia="Times New Roman" w:hAnsi="Times New Roman"/>
          <w:sz w:val="24"/>
          <w:szCs w:val="24"/>
          <w:lang w:eastAsia="ru-RU"/>
        </w:rPr>
        <w:t>Заместитель директора по УР                                                      Директор школы</w:t>
      </w:r>
    </w:p>
    <w:p w:rsidR="00A96FB5" w:rsidRPr="00A96FB5" w:rsidRDefault="00A96FB5" w:rsidP="00A96FB5">
      <w:pPr>
        <w:widowControl w:val="0"/>
        <w:autoSpaceDE w:val="0"/>
        <w:autoSpaceDN w:val="0"/>
        <w:spacing w:after="0" w:line="240" w:lineRule="auto"/>
        <w:rPr>
          <w:rFonts w:ascii="Times New Roman" w:eastAsia="Times New Roman" w:hAnsi="Times New Roman"/>
          <w:sz w:val="24"/>
          <w:szCs w:val="24"/>
          <w:lang w:eastAsia="ru-RU"/>
        </w:rPr>
      </w:pPr>
      <w:r w:rsidRPr="00A96FB5">
        <w:rPr>
          <w:rFonts w:ascii="Times New Roman" w:eastAsia="Times New Roman" w:hAnsi="Times New Roman"/>
          <w:sz w:val="24"/>
          <w:szCs w:val="24"/>
          <w:lang w:eastAsia="ru-RU"/>
        </w:rPr>
        <w:t>Медведева Т.А.                                                                              Шапинова О.Н.</w:t>
      </w:r>
    </w:p>
    <w:p w:rsidR="00A96FB5" w:rsidRPr="00A96FB5" w:rsidRDefault="00A96FB5" w:rsidP="00A96FB5">
      <w:pPr>
        <w:widowControl w:val="0"/>
        <w:autoSpaceDE w:val="0"/>
        <w:autoSpaceDN w:val="0"/>
        <w:spacing w:after="0" w:line="240" w:lineRule="auto"/>
        <w:rPr>
          <w:rFonts w:ascii="Times New Roman" w:eastAsia="Times New Roman" w:hAnsi="Times New Roman"/>
          <w:sz w:val="24"/>
          <w:szCs w:val="24"/>
          <w:lang w:eastAsia="ru-RU"/>
        </w:rPr>
      </w:pPr>
      <w:r w:rsidRPr="00A96FB5">
        <w:rPr>
          <w:rFonts w:ascii="Times New Roman" w:eastAsia="Times New Roman" w:hAnsi="Times New Roman"/>
          <w:sz w:val="24"/>
          <w:szCs w:val="24"/>
          <w:lang w:eastAsia="ru-RU"/>
        </w:rPr>
        <w:t xml:space="preserve">                                                                                                         Приказ №   от</w:t>
      </w:r>
    </w:p>
    <w:p w:rsidR="00A96FB5" w:rsidRPr="00A96FB5" w:rsidRDefault="00A96FB5" w:rsidP="00A96FB5">
      <w:pPr>
        <w:widowControl w:val="0"/>
        <w:autoSpaceDE w:val="0"/>
        <w:autoSpaceDN w:val="0"/>
        <w:spacing w:after="0" w:line="240" w:lineRule="auto"/>
        <w:rPr>
          <w:rFonts w:ascii="Times New Roman" w:eastAsia="Times New Roman" w:hAnsi="Times New Roman"/>
          <w:sz w:val="24"/>
          <w:szCs w:val="24"/>
          <w:lang w:eastAsia="ru-RU"/>
        </w:rPr>
      </w:pPr>
      <w:r w:rsidRPr="00A96FB5">
        <w:rPr>
          <w:rFonts w:ascii="Times New Roman" w:eastAsia="Times New Roman" w:hAnsi="Times New Roman"/>
          <w:sz w:val="24"/>
          <w:szCs w:val="24"/>
          <w:lang w:eastAsia="ru-RU"/>
        </w:rPr>
        <w:t xml:space="preserve"> «___» _________ 2023г                                                               «  »  августа 2023г </w:t>
      </w:r>
    </w:p>
    <w:p w:rsidR="00A96FB5" w:rsidRPr="00A96FB5" w:rsidRDefault="00A96FB5" w:rsidP="00A96FB5">
      <w:pPr>
        <w:widowControl w:val="0"/>
        <w:autoSpaceDE w:val="0"/>
        <w:autoSpaceDN w:val="0"/>
        <w:spacing w:after="0" w:line="240" w:lineRule="auto"/>
        <w:rPr>
          <w:rFonts w:ascii="Times New Roman" w:eastAsia="Times New Roman" w:hAnsi="Times New Roman"/>
          <w:sz w:val="24"/>
          <w:szCs w:val="24"/>
        </w:rPr>
      </w:pPr>
    </w:p>
    <w:p w:rsidR="00A96FB5" w:rsidRPr="00A96FB5" w:rsidRDefault="00A96FB5" w:rsidP="00A96FB5">
      <w:pPr>
        <w:spacing w:after="0" w:line="240" w:lineRule="auto"/>
        <w:rPr>
          <w:rFonts w:ascii="Times New Roman" w:eastAsia="Times New Roman" w:hAnsi="Times New Roman"/>
          <w:b/>
          <w:sz w:val="24"/>
          <w:szCs w:val="24"/>
          <w:lang w:eastAsia="ru-RU"/>
        </w:rPr>
      </w:pPr>
    </w:p>
    <w:p w:rsidR="00A96FB5" w:rsidRPr="00A96FB5" w:rsidRDefault="00A96FB5" w:rsidP="00A96FB5">
      <w:pPr>
        <w:spacing w:line="240" w:lineRule="auto"/>
        <w:jc w:val="both"/>
        <w:rPr>
          <w:rFonts w:ascii="Times New Roman" w:hAnsi="Times New Roman"/>
          <w:color w:val="FF0000"/>
          <w:sz w:val="24"/>
          <w:szCs w:val="24"/>
        </w:rPr>
      </w:pPr>
    </w:p>
    <w:p w:rsidR="00A96FB5" w:rsidRPr="00A96FB5" w:rsidRDefault="00A96FB5" w:rsidP="00A96FB5">
      <w:pPr>
        <w:spacing w:line="240" w:lineRule="auto"/>
        <w:jc w:val="both"/>
        <w:rPr>
          <w:rFonts w:ascii="Times New Roman" w:hAnsi="Times New Roman"/>
          <w:color w:val="FF0000"/>
          <w:sz w:val="24"/>
          <w:szCs w:val="24"/>
        </w:rPr>
      </w:pPr>
    </w:p>
    <w:p w:rsidR="00A96FB5" w:rsidRPr="00A96FB5" w:rsidRDefault="00EE0CAB" w:rsidP="00A96FB5">
      <w:pPr>
        <w:spacing w:line="240" w:lineRule="auto"/>
        <w:jc w:val="center"/>
        <w:rPr>
          <w:rFonts w:ascii="Times New Roman" w:hAnsi="Times New Roman"/>
          <w:b/>
          <w:sz w:val="24"/>
          <w:szCs w:val="24"/>
        </w:rPr>
      </w:pPr>
      <w:r>
        <w:rPr>
          <w:rFonts w:ascii="Times New Roman" w:hAnsi="Times New Roman"/>
          <w:b/>
          <w:sz w:val="24"/>
          <w:szCs w:val="24"/>
        </w:rPr>
        <w:t xml:space="preserve">РАБОЧАЯ </w:t>
      </w:r>
      <w:r w:rsidR="00A96FB5" w:rsidRPr="00A96FB5">
        <w:rPr>
          <w:rFonts w:ascii="Times New Roman" w:hAnsi="Times New Roman"/>
          <w:b/>
          <w:sz w:val="24"/>
          <w:szCs w:val="24"/>
        </w:rPr>
        <w:t>ПРОГРАММА</w:t>
      </w:r>
    </w:p>
    <w:p w:rsidR="00A96FB5" w:rsidRPr="00A96FB5" w:rsidRDefault="00A96FB5" w:rsidP="00A96FB5">
      <w:pPr>
        <w:spacing w:line="240" w:lineRule="auto"/>
        <w:jc w:val="center"/>
        <w:rPr>
          <w:rFonts w:ascii="Times New Roman" w:hAnsi="Times New Roman"/>
          <w:b/>
          <w:sz w:val="24"/>
          <w:szCs w:val="24"/>
        </w:rPr>
      </w:pPr>
    </w:p>
    <w:p w:rsidR="00A96FB5" w:rsidRPr="00A96FB5" w:rsidRDefault="00A96FB5" w:rsidP="00A96FB5">
      <w:pPr>
        <w:spacing w:after="0" w:line="240" w:lineRule="auto"/>
        <w:jc w:val="center"/>
        <w:rPr>
          <w:rFonts w:ascii="Times New Roman" w:eastAsia="Times New Roman" w:hAnsi="Times New Roman"/>
          <w:sz w:val="24"/>
          <w:szCs w:val="24"/>
          <w:u w:val="single"/>
          <w:lang w:eastAsia="ru-RU"/>
        </w:rPr>
      </w:pPr>
      <w:r w:rsidRPr="00A96FB5">
        <w:rPr>
          <w:rFonts w:ascii="Times New Roman" w:eastAsia="Times New Roman" w:hAnsi="Times New Roman"/>
          <w:u w:val="single"/>
          <w:lang w:eastAsia="ru-RU"/>
        </w:rPr>
        <w:t xml:space="preserve">                   </w:t>
      </w:r>
      <w:r w:rsidR="00EE0CAB">
        <w:rPr>
          <w:rFonts w:ascii="Times New Roman" w:eastAsia="Times New Roman" w:hAnsi="Times New Roman"/>
          <w:u w:val="single"/>
          <w:lang w:eastAsia="ru-RU"/>
        </w:rPr>
        <w:t xml:space="preserve">          по учебному предмету «</w:t>
      </w:r>
      <w:r w:rsidRPr="00A96FB5">
        <w:rPr>
          <w:rFonts w:ascii="Times New Roman" w:eastAsia="Times New Roman" w:hAnsi="Times New Roman"/>
          <w:u w:val="single"/>
          <w:lang w:eastAsia="ru-RU"/>
        </w:rPr>
        <w:t>Чтение</w:t>
      </w:r>
      <w:r w:rsidRPr="00A96FB5">
        <w:rPr>
          <w:rFonts w:ascii="Times New Roman" w:eastAsia="Times New Roman" w:hAnsi="Times New Roman"/>
          <w:sz w:val="24"/>
          <w:szCs w:val="24"/>
          <w:u w:val="single"/>
          <w:lang w:eastAsia="ru-RU"/>
        </w:rPr>
        <w:t>»_________________</w:t>
      </w:r>
    </w:p>
    <w:p w:rsidR="00A96FB5" w:rsidRPr="00A96FB5" w:rsidRDefault="00A96FB5" w:rsidP="00A96FB5">
      <w:pPr>
        <w:spacing w:after="0" w:line="240" w:lineRule="auto"/>
        <w:jc w:val="both"/>
        <w:rPr>
          <w:rFonts w:ascii="Times New Roman" w:eastAsia="Times New Roman" w:hAnsi="Times New Roman"/>
          <w:sz w:val="24"/>
          <w:szCs w:val="24"/>
          <w:lang w:eastAsia="ru-RU"/>
        </w:rPr>
      </w:pPr>
      <w:r w:rsidRPr="00A96FB5">
        <w:rPr>
          <w:rFonts w:ascii="Times New Roman" w:eastAsia="Times New Roman" w:hAnsi="Times New Roman"/>
          <w:sz w:val="24"/>
          <w:szCs w:val="24"/>
          <w:lang w:eastAsia="ru-RU"/>
        </w:rPr>
        <w:t xml:space="preserve">                              (учебного предмета, курса, дисциплины (модуля)</w:t>
      </w:r>
    </w:p>
    <w:p w:rsidR="00A96FB5" w:rsidRPr="00A96FB5" w:rsidRDefault="00A96FB5" w:rsidP="00A96FB5">
      <w:pPr>
        <w:spacing w:after="0" w:line="240" w:lineRule="auto"/>
        <w:jc w:val="center"/>
        <w:rPr>
          <w:rFonts w:ascii="Times New Roman" w:eastAsia="Times New Roman" w:hAnsi="Times New Roman"/>
          <w:sz w:val="24"/>
          <w:szCs w:val="24"/>
          <w:lang w:eastAsia="ru-RU"/>
        </w:rPr>
      </w:pPr>
      <w:r w:rsidRPr="00A96FB5">
        <w:rPr>
          <w:rFonts w:ascii="Times New Roman" w:eastAsia="Times New Roman" w:hAnsi="Times New Roman"/>
          <w:sz w:val="24"/>
          <w:szCs w:val="24"/>
          <w:u w:val="single"/>
          <w:lang w:eastAsia="ru-RU"/>
        </w:rPr>
        <w:t xml:space="preserve">по </w:t>
      </w:r>
      <w:r w:rsidRPr="00A96FB5">
        <w:rPr>
          <w:rFonts w:ascii="Times New Roman" w:eastAsia="Times New Roman" w:hAnsi="Times New Roman"/>
          <w:u w:val="single"/>
          <w:lang w:eastAsia="ru-RU"/>
        </w:rPr>
        <w:t xml:space="preserve">чтению </w:t>
      </w:r>
      <w:r w:rsidRPr="00A96FB5">
        <w:rPr>
          <w:rFonts w:ascii="Times New Roman" w:eastAsia="Times New Roman" w:hAnsi="Times New Roman"/>
          <w:sz w:val="24"/>
          <w:szCs w:val="24"/>
          <w:lang w:eastAsia="ru-RU"/>
        </w:rPr>
        <w:t>для</w:t>
      </w:r>
      <w:r w:rsidRPr="00A96FB5">
        <w:rPr>
          <w:rFonts w:ascii="Times New Roman" w:eastAsia="Times New Roman" w:hAnsi="Times New Roman"/>
          <w:sz w:val="24"/>
          <w:szCs w:val="24"/>
          <w:u w:val="single"/>
          <w:lang w:eastAsia="ru-RU"/>
        </w:rPr>
        <w:t xml:space="preserve"> </w:t>
      </w:r>
      <w:r w:rsidR="00744953">
        <w:rPr>
          <w:rFonts w:ascii="Times New Roman" w:eastAsia="Times New Roman" w:hAnsi="Times New Roman"/>
          <w:sz w:val="24"/>
          <w:szCs w:val="24"/>
          <w:u w:val="single"/>
          <w:lang w:eastAsia="ru-RU"/>
        </w:rPr>
        <w:t>основного общего образования, 9</w:t>
      </w:r>
      <w:r w:rsidRPr="00A96FB5">
        <w:rPr>
          <w:rFonts w:ascii="Times New Roman" w:eastAsia="Times New Roman" w:hAnsi="Times New Roman"/>
          <w:sz w:val="24"/>
          <w:szCs w:val="24"/>
          <w:u w:val="single"/>
          <w:lang w:eastAsia="ru-RU"/>
        </w:rPr>
        <w:t>класс для обучающихся с умственной отсталостью (интеллектуальными нарушениями) _</w:t>
      </w:r>
    </w:p>
    <w:p w:rsidR="00A96FB5" w:rsidRPr="00A96FB5" w:rsidRDefault="00A96FB5" w:rsidP="00A96FB5">
      <w:pPr>
        <w:spacing w:after="0" w:line="240" w:lineRule="auto"/>
        <w:jc w:val="both"/>
        <w:rPr>
          <w:rFonts w:ascii="Times New Roman" w:eastAsia="Times New Roman" w:hAnsi="Times New Roman"/>
          <w:sz w:val="24"/>
          <w:szCs w:val="24"/>
          <w:lang w:eastAsia="ru-RU"/>
        </w:rPr>
      </w:pPr>
      <w:r w:rsidRPr="00A96FB5">
        <w:rPr>
          <w:rFonts w:ascii="Times New Roman" w:eastAsia="Times New Roman" w:hAnsi="Times New Roman"/>
          <w:sz w:val="24"/>
          <w:szCs w:val="24"/>
          <w:lang w:eastAsia="ru-RU"/>
        </w:rPr>
        <w:t xml:space="preserve">                           </w:t>
      </w:r>
      <w:r w:rsidR="00133B61">
        <w:rPr>
          <w:rFonts w:ascii="Times New Roman" w:eastAsia="Times New Roman" w:hAnsi="Times New Roman"/>
          <w:sz w:val="24"/>
          <w:szCs w:val="24"/>
          <w:lang w:eastAsia="ru-RU"/>
        </w:rPr>
        <w:t xml:space="preserve">                           (уров</w:t>
      </w:r>
      <w:r w:rsidRPr="00A96FB5">
        <w:rPr>
          <w:rFonts w:ascii="Times New Roman" w:eastAsia="Times New Roman" w:hAnsi="Times New Roman"/>
          <w:sz w:val="24"/>
          <w:szCs w:val="24"/>
          <w:lang w:eastAsia="ru-RU"/>
        </w:rPr>
        <w:t>ень обучения, класс)</w:t>
      </w:r>
    </w:p>
    <w:p w:rsidR="00A96FB5" w:rsidRPr="00A96FB5" w:rsidRDefault="00A96FB5" w:rsidP="00A96FB5">
      <w:pPr>
        <w:spacing w:line="240" w:lineRule="auto"/>
        <w:jc w:val="center"/>
        <w:rPr>
          <w:rFonts w:ascii="Times New Roman" w:eastAsia="Times New Roman" w:hAnsi="Times New Roman"/>
          <w:sz w:val="24"/>
          <w:szCs w:val="24"/>
          <w:lang w:eastAsia="ru-RU"/>
        </w:rPr>
      </w:pPr>
    </w:p>
    <w:p w:rsidR="00A96FB5" w:rsidRPr="00A96FB5" w:rsidRDefault="00A96FB5" w:rsidP="00A96FB5">
      <w:pPr>
        <w:spacing w:line="240" w:lineRule="auto"/>
        <w:jc w:val="both"/>
        <w:rPr>
          <w:rFonts w:ascii="Times New Roman" w:hAnsi="Times New Roman"/>
          <w:sz w:val="24"/>
          <w:szCs w:val="24"/>
        </w:rPr>
      </w:pPr>
    </w:p>
    <w:p w:rsidR="00A96FB5" w:rsidRPr="00A96FB5" w:rsidRDefault="00A96FB5" w:rsidP="00A96FB5">
      <w:pPr>
        <w:spacing w:line="240" w:lineRule="auto"/>
        <w:jc w:val="both"/>
        <w:rPr>
          <w:rFonts w:ascii="Times New Roman" w:hAnsi="Times New Roman"/>
          <w:sz w:val="24"/>
          <w:szCs w:val="24"/>
        </w:rPr>
      </w:pPr>
      <w:r w:rsidRPr="00A96FB5">
        <w:rPr>
          <w:rFonts w:ascii="Times New Roman" w:hAnsi="Times New Roman"/>
          <w:sz w:val="24"/>
          <w:szCs w:val="24"/>
        </w:rPr>
        <w:t>Срок реализации - 1год</w:t>
      </w:r>
    </w:p>
    <w:p w:rsidR="00A96FB5" w:rsidRPr="00A96FB5" w:rsidRDefault="00A96FB5" w:rsidP="00A96FB5">
      <w:pPr>
        <w:spacing w:line="240" w:lineRule="auto"/>
        <w:jc w:val="both"/>
        <w:rPr>
          <w:rFonts w:ascii="Times New Roman" w:hAnsi="Times New Roman"/>
          <w:sz w:val="24"/>
          <w:szCs w:val="24"/>
        </w:rPr>
      </w:pPr>
      <w:r w:rsidRPr="00A96FB5">
        <w:rPr>
          <w:rFonts w:ascii="Times New Roman" w:hAnsi="Times New Roman"/>
          <w:sz w:val="24"/>
          <w:szCs w:val="24"/>
        </w:rPr>
        <w:t>Всего часов на учебный год – 68 часов</w:t>
      </w:r>
    </w:p>
    <w:p w:rsidR="00A96FB5" w:rsidRPr="00A96FB5" w:rsidRDefault="0058343D" w:rsidP="00A96FB5">
      <w:pPr>
        <w:spacing w:line="240" w:lineRule="auto"/>
        <w:jc w:val="both"/>
        <w:rPr>
          <w:rFonts w:ascii="Times New Roman" w:hAnsi="Times New Roman"/>
          <w:sz w:val="24"/>
          <w:szCs w:val="24"/>
        </w:rPr>
      </w:pPr>
      <w:r>
        <w:rPr>
          <w:rFonts w:ascii="Times New Roman" w:hAnsi="Times New Roman"/>
          <w:sz w:val="24"/>
          <w:szCs w:val="24"/>
        </w:rPr>
        <w:t>Количество часов в неделю</w:t>
      </w:r>
      <w:r w:rsidR="00A96FB5" w:rsidRPr="00A96FB5">
        <w:rPr>
          <w:rFonts w:ascii="Times New Roman" w:hAnsi="Times New Roman"/>
          <w:sz w:val="24"/>
          <w:szCs w:val="24"/>
        </w:rPr>
        <w:t xml:space="preserve"> - 2 часа</w:t>
      </w:r>
    </w:p>
    <w:p w:rsidR="00A96FB5" w:rsidRPr="00A96FB5" w:rsidRDefault="00A96FB5" w:rsidP="00A96FB5">
      <w:pPr>
        <w:spacing w:line="240" w:lineRule="auto"/>
        <w:jc w:val="both"/>
        <w:rPr>
          <w:rFonts w:ascii="Times New Roman" w:hAnsi="Times New Roman"/>
          <w:sz w:val="24"/>
          <w:szCs w:val="24"/>
        </w:rPr>
      </w:pPr>
    </w:p>
    <w:p w:rsidR="00A96FB5" w:rsidRPr="00A96FB5" w:rsidRDefault="0058343D" w:rsidP="00A96FB5">
      <w:pPr>
        <w:spacing w:after="0" w:line="240" w:lineRule="exact"/>
        <w:jc w:val="both"/>
        <w:rPr>
          <w:rFonts w:ascii="Times New Roman" w:hAnsi="Times New Roman"/>
          <w:sz w:val="24"/>
          <w:szCs w:val="24"/>
          <w:u w:val="single"/>
        </w:rPr>
      </w:pPr>
      <w:r>
        <w:rPr>
          <w:rFonts w:ascii="Times New Roman" w:eastAsia="Times New Roman" w:hAnsi="Times New Roman"/>
          <w:sz w:val="24"/>
          <w:szCs w:val="24"/>
          <w:u w:val="single"/>
          <w:lang w:eastAsia="ru-RU"/>
        </w:rPr>
        <w:t xml:space="preserve">Рабочая программа   по чтению разработана </w:t>
      </w:r>
      <w:r w:rsidR="00A96FB5" w:rsidRPr="00A96FB5">
        <w:rPr>
          <w:rFonts w:ascii="Times New Roman" w:eastAsia="Times New Roman" w:hAnsi="Times New Roman"/>
          <w:sz w:val="24"/>
          <w:szCs w:val="24"/>
          <w:u w:val="single"/>
          <w:lang w:eastAsia="ru-RU"/>
        </w:rPr>
        <w:t xml:space="preserve">с учётом примерной адаптированной образовательной программы образования обучающихся с умственной отсталостью (интеллектуальными нарушениями) (вариант 1599, вариант 1), одобренной решением федерального учебно-методического объединения по общему образованию (приказ № 4/15 от 22.12. 2015г) </w:t>
      </w:r>
    </w:p>
    <w:p w:rsidR="00A96FB5" w:rsidRPr="00A96FB5" w:rsidRDefault="00A96FB5" w:rsidP="00A96FB5">
      <w:pPr>
        <w:spacing w:after="0" w:line="240" w:lineRule="exact"/>
        <w:rPr>
          <w:rFonts w:ascii="Times New Roman" w:eastAsia="Times New Roman" w:hAnsi="Times New Roman"/>
          <w:bCs/>
          <w:iCs/>
          <w:sz w:val="24"/>
          <w:szCs w:val="24"/>
          <w:u w:val="single"/>
        </w:rPr>
      </w:pPr>
      <w:r w:rsidRPr="00A96FB5">
        <w:rPr>
          <w:rFonts w:ascii="Times New Roman" w:eastAsia="Times New Roman" w:hAnsi="Times New Roman"/>
          <w:bCs/>
          <w:iCs/>
          <w:sz w:val="24"/>
          <w:szCs w:val="24"/>
          <w:u w:val="single"/>
        </w:rPr>
        <w:t>(название программы с указанием автора и сборника, год издания)</w:t>
      </w:r>
    </w:p>
    <w:p w:rsidR="00A96FB5" w:rsidRPr="00A96FB5" w:rsidRDefault="00A96FB5" w:rsidP="00A96FB5">
      <w:pPr>
        <w:spacing w:after="0" w:line="240" w:lineRule="exact"/>
        <w:jc w:val="both"/>
        <w:rPr>
          <w:rFonts w:ascii="Times New Roman" w:eastAsia="Times New Roman" w:hAnsi="Times New Roman"/>
          <w:bCs/>
          <w:iCs/>
          <w:sz w:val="24"/>
          <w:szCs w:val="24"/>
          <w:u w:val="single"/>
        </w:rPr>
      </w:pPr>
    </w:p>
    <w:p w:rsidR="00A96FB5" w:rsidRPr="00A96FB5" w:rsidRDefault="00A96FB5" w:rsidP="00A96FB5">
      <w:pPr>
        <w:spacing w:line="240" w:lineRule="exact"/>
        <w:jc w:val="both"/>
        <w:rPr>
          <w:rFonts w:ascii="Times New Roman" w:eastAsia="Times New Roman" w:hAnsi="Times New Roman"/>
          <w:bCs/>
          <w:iCs/>
        </w:rPr>
      </w:pPr>
    </w:p>
    <w:p w:rsidR="00A96FB5" w:rsidRPr="00A96FB5" w:rsidRDefault="00A96FB5" w:rsidP="00A96FB5">
      <w:pPr>
        <w:spacing w:line="240" w:lineRule="auto"/>
        <w:jc w:val="both"/>
        <w:rPr>
          <w:rFonts w:ascii="Times New Roman" w:eastAsia="Times New Roman" w:hAnsi="Times New Roman"/>
          <w:bCs/>
          <w:iCs/>
          <w:sz w:val="24"/>
          <w:szCs w:val="24"/>
        </w:rPr>
      </w:pPr>
    </w:p>
    <w:p w:rsidR="00A96FB5" w:rsidRPr="00A96FB5" w:rsidRDefault="00A96FB5" w:rsidP="00A96FB5">
      <w:pPr>
        <w:spacing w:after="0" w:line="240" w:lineRule="exact"/>
        <w:jc w:val="center"/>
        <w:rPr>
          <w:rFonts w:ascii="Times New Roman" w:eastAsia="Times New Roman" w:hAnsi="Times New Roman"/>
          <w:sz w:val="24"/>
          <w:szCs w:val="24"/>
          <w:u w:val="single"/>
        </w:rPr>
      </w:pPr>
      <w:r w:rsidRPr="00A96FB5">
        <w:rPr>
          <w:rFonts w:ascii="Times New Roman" w:eastAsia="Times New Roman" w:hAnsi="Times New Roman"/>
          <w:sz w:val="24"/>
          <w:szCs w:val="24"/>
          <w:u w:val="single"/>
        </w:rPr>
        <w:t>Швецова Валентина Ивановна</w:t>
      </w:r>
    </w:p>
    <w:p w:rsidR="00A96FB5" w:rsidRPr="00A96FB5" w:rsidRDefault="0058343D" w:rsidP="00A96FB5">
      <w:pPr>
        <w:spacing w:after="0" w:line="240" w:lineRule="exact"/>
        <w:jc w:val="center"/>
        <w:rPr>
          <w:rFonts w:ascii="Times New Roman" w:eastAsia="Times New Roman" w:hAnsi="Times New Roman"/>
          <w:sz w:val="24"/>
          <w:szCs w:val="24"/>
          <w:u w:val="single"/>
        </w:rPr>
      </w:pPr>
      <w:r>
        <w:rPr>
          <w:rFonts w:ascii="Times New Roman" w:eastAsia="Times New Roman" w:hAnsi="Times New Roman"/>
          <w:sz w:val="24"/>
          <w:szCs w:val="24"/>
          <w:u w:val="single"/>
        </w:rPr>
        <w:t xml:space="preserve">учитель </w:t>
      </w:r>
      <w:r w:rsidR="00A96FB5" w:rsidRPr="00A96FB5">
        <w:rPr>
          <w:rFonts w:ascii="Times New Roman" w:eastAsia="Times New Roman" w:hAnsi="Times New Roman"/>
          <w:sz w:val="24"/>
          <w:szCs w:val="24"/>
          <w:u w:val="single"/>
        </w:rPr>
        <w:t>на дому</w:t>
      </w:r>
    </w:p>
    <w:p w:rsidR="00A96FB5" w:rsidRPr="00A96FB5" w:rsidRDefault="00A96FB5" w:rsidP="00A96FB5">
      <w:pPr>
        <w:spacing w:after="0" w:line="240" w:lineRule="exact"/>
        <w:jc w:val="center"/>
        <w:rPr>
          <w:rFonts w:ascii="Times New Roman" w:eastAsia="Times New Roman" w:hAnsi="Times New Roman"/>
          <w:sz w:val="24"/>
          <w:szCs w:val="24"/>
          <w:u w:val="single"/>
        </w:rPr>
      </w:pPr>
      <w:r w:rsidRPr="00A96FB5">
        <w:rPr>
          <w:rFonts w:ascii="Times New Roman" w:eastAsia="Times New Roman" w:hAnsi="Times New Roman"/>
          <w:sz w:val="24"/>
          <w:szCs w:val="24"/>
          <w:u w:val="single"/>
        </w:rPr>
        <w:t>Ф.И.О., должность педагога, категория</w:t>
      </w:r>
    </w:p>
    <w:p w:rsidR="00A96FB5" w:rsidRPr="00A96FB5" w:rsidRDefault="00A96FB5" w:rsidP="00A96FB5">
      <w:pPr>
        <w:spacing w:after="0" w:line="240" w:lineRule="exact"/>
        <w:jc w:val="center"/>
        <w:rPr>
          <w:rFonts w:ascii="Times New Roman" w:eastAsia="Times New Roman" w:hAnsi="Times New Roman"/>
          <w:sz w:val="24"/>
          <w:szCs w:val="24"/>
          <w:u w:val="single"/>
        </w:rPr>
      </w:pPr>
    </w:p>
    <w:p w:rsidR="00A96FB5" w:rsidRPr="00A96FB5" w:rsidRDefault="00A96FB5" w:rsidP="00A96FB5">
      <w:pPr>
        <w:spacing w:after="0" w:line="240" w:lineRule="exact"/>
        <w:rPr>
          <w:rFonts w:ascii="Times New Roman" w:eastAsia="Times New Roman" w:hAnsi="Times New Roman"/>
          <w:sz w:val="24"/>
          <w:szCs w:val="24"/>
        </w:rPr>
      </w:pPr>
      <w:r w:rsidRPr="00A96FB5">
        <w:rPr>
          <w:rFonts w:ascii="Times New Roman" w:eastAsia="Times New Roman" w:hAnsi="Times New Roman"/>
          <w:sz w:val="24"/>
          <w:szCs w:val="24"/>
        </w:rPr>
        <w:t xml:space="preserve">                                                                        2023г</w:t>
      </w:r>
    </w:p>
    <w:p w:rsidR="00A96FB5" w:rsidRDefault="00A96FB5" w:rsidP="0003274B">
      <w:pPr>
        <w:spacing w:after="0" w:line="240" w:lineRule="exact"/>
        <w:rPr>
          <w:rFonts w:ascii="Times New Roman" w:eastAsia="Times New Roman" w:hAnsi="Times New Roman"/>
          <w:b/>
          <w:bCs/>
          <w:kern w:val="2"/>
          <w:sz w:val="24"/>
          <w:szCs w:val="24"/>
          <w:lang w:eastAsia="ar-SA"/>
        </w:rPr>
      </w:pPr>
    </w:p>
    <w:p w:rsidR="007753C2" w:rsidRDefault="00A34057" w:rsidP="00ED596D">
      <w:pPr>
        <w:shd w:val="clear" w:color="auto" w:fill="FFFFFF"/>
        <w:spacing w:before="120" w:after="0" w:line="240" w:lineRule="auto"/>
        <w:ind w:firstLine="709"/>
        <w:jc w:val="both"/>
        <w:rPr>
          <w:rFonts w:ascii="Times New Roman" w:eastAsia="Times New Roman" w:hAnsi="Times New Roman"/>
          <w:b/>
          <w:bCs/>
          <w:kern w:val="2"/>
          <w:sz w:val="24"/>
          <w:szCs w:val="24"/>
          <w:lang w:eastAsia="ar-SA"/>
        </w:rPr>
      </w:pPr>
      <w:r>
        <w:rPr>
          <w:rFonts w:ascii="Times New Roman" w:eastAsia="Times New Roman" w:hAnsi="Times New Roman"/>
          <w:b/>
          <w:bCs/>
          <w:kern w:val="2"/>
          <w:sz w:val="24"/>
          <w:szCs w:val="24"/>
          <w:lang w:eastAsia="ar-SA"/>
        </w:rPr>
        <w:t xml:space="preserve">                                            </w:t>
      </w:r>
    </w:p>
    <w:p w:rsidR="007753C2" w:rsidRDefault="00A34057" w:rsidP="00A34057">
      <w:pPr>
        <w:shd w:val="clear" w:color="auto" w:fill="FFFFFF"/>
        <w:spacing w:before="120" w:after="0" w:line="240" w:lineRule="auto"/>
        <w:ind w:firstLine="709"/>
        <w:jc w:val="both"/>
        <w:rPr>
          <w:rFonts w:ascii="Times New Roman" w:eastAsia="Times New Roman" w:hAnsi="Times New Roman"/>
          <w:b/>
          <w:bCs/>
          <w:kern w:val="2"/>
          <w:sz w:val="24"/>
          <w:szCs w:val="24"/>
          <w:lang w:eastAsia="ar-SA"/>
        </w:rPr>
      </w:pPr>
      <w:r>
        <w:rPr>
          <w:rFonts w:ascii="Times New Roman" w:eastAsia="Times New Roman" w:hAnsi="Times New Roman"/>
          <w:b/>
          <w:bCs/>
          <w:kern w:val="2"/>
          <w:sz w:val="24"/>
          <w:szCs w:val="24"/>
          <w:lang w:eastAsia="ar-SA"/>
        </w:rPr>
        <w:t xml:space="preserve"> </w:t>
      </w:r>
    </w:p>
    <w:p w:rsidR="006B5628" w:rsidRDefault="007753C2" w:rsidP="00A34057">
      <w:pPr>
        <w:shd w:val="clear" w:color="auto" w:fill="FFFFFF"/>
        <w:spacing w:before="120" w:after="0" w:line="240" w:lineRule="auto"/>
        <w:ind w:firstLine="709"/>
        <w:jc w:val="both"/>
        <w:rPr>
          <w:rFonts w:ascii="Times New Roman" w:eastAsia="Times New Roman" w:hAnsi="Times New Roman"/>
          <w:b/>
          <w:bCs/>
          <w:kern w:val="2"/>
          <w:sz w:val="24"/>
          <w:szCs w:val="24"/>
          <w:lang w:eastAsia="ar-SA"/>
        </w:rPr>
      </w:pPr>
      <w:r>
        <w:rPr>
          <w:rFonts w:ascii="Times New Roman" w:eastAsia="Times New Roman" w:hAnsi="Times New Roman"/>
          <w:b/>
          <w:bCs/>
          <w:kern w:val="2"/>
          <w:sz w:val="24"/>
          <w:szCs w:val="24"/>
          <w:lang w:eastAsia="ar-SA"/>
        </w:rPr>
        <w:t xml:space="preserve">                                           </w:t>
      </w:r>
      <w:r w:rsidR="00A34057">
        <w:rPr>
          <w:rFonts w:ascii="Times New Roman" w:eastAsia="Times New Roman" w:hAnsi="Times New Roman"/>
          <w:b/>
          <w:bCs/>
          <w:kern w:val="2"/>
          <w:sz w:val="24"/>
          <w:szCs w:val="24"/>
          <w:lang w:eastAsia="ar-SA"/>
        </w:rPr>
        <w:t xml:space="preserve"> Содержание</w:t>
      </w:r>
    </w:p>
    <w:p w:rsidR="00694AEE" w:rsidRPr="00694AEE" w:rsidRDefault="00694AEE" w:rsidP="00ED596D">
      <w:pPr>
        <w:suppressAutoHyphens/>
        <w:spacing w:before="120" w:after="0" w:line="360" w:lineRule="auto"/>
        <w:rPr>
          <w:rFonts w:eastAsia="Arial Unicode MS" w:cs="Calibri"/>
          <w:b/>
          <w:bCs/>
          <w:kern w:val="1"/>
          <w:sz w:val="28"/>
          <w:szCs w:val="28"/>
          <w:lang w:eastAsia="ar-SA"/>
        </w:rPr>
      </w:pPr>
    </w:p>
    <w:p w:rsidR="00694AEE" w:rsidRPr="00694AEE" w:rsidRDefault="00694AEE" w:rsidP="00694AEE">
      <w:pPr>
        <w:shd w:val="clear" w:color="auto" w:fill="FFFFFF"/>
        <w:spacing w:before="120" w:after="0" w:line="360" w:lineRule="auto"/>
        <w:ind w:firstLine="709"/>
        <w:jc w:val="both"/>
        <w:rPr>
          <w:rFonts w:ascii="Times New Roman" w:eastAsia="Times New Roman" w:hAnsi="Times New Roman"/>
          <w:b/>
          <w:bCs/>
          <w:kern w:val="1"/>
          <w:sz w:val="24"/>
          <w:szCs w:val="24"/>
          <w:lang w:eastAsia="ar-SA"/>
        </w:rPr>
      </w:pPr>
      <w:r w:rsidRPr="00694AEE">
        <w:rPr>
          <w:rFonts w:ascii="Times New Roman" w:eastAsia="Times New Roman" w:hAnsi="Times New Roman"/>
          <w:b/>
          <w:bCs/>
          <w:kern w:val="1"/>
          <w:sz w:val="24"/>
          <w:szCs w:val="24"/>
          <w:lang w:eastAsia="ar-SA"/>
        </w:rPr>
        <w:t>Содержание чтения (круг чтения)</w:t>
      </w:r>
      <w:r w:rsidRPr="00694AEE">
        <w:rPr>
          <w:rFonts w:ascii="Times New Roman" w:eastAsia="Times New Roman" w:hAnsi="Times New Roman"/>
          <w:kern w:val="1"/>
          <w:sz w:val="24"/>
          <w:szCs w:val="24"/>
          <w:lang w:eastAsia="ar-SA"/>
        </w:rPr>
        <w:t>. Произведения устного народного творчества (с</w:t>
      </w:r>
      <w:r w:rsidR="00052933" w:rsidRPr="002C1B44">
        <w:rPr>
          <w:rFonts w:ascii="Times New Roman" w:eastAsia="Times New Roman" w:hAnsi="Times New Roman"/>
          <w:kern w:val="1"/>
          <w:sz w:val="24"/>
          <w:szCs w:val="24"/>
          <w:lang w:eastAsia="ar-SA"/>
        </w:rPr>
        <w:t>казка, былина</w:t>
      </w:r>
      <w:r w:rsidRPr="00694AEE">
        <w:rPr>
          <w:rFonts w:ascii="Times New Roman" w:eastAsia="Times New Roman" w:hAnsi="Times New Roman"/>
          <w:kern w:val="1"/>
          <w:sz w:val="24"/>
          <w:szCs w:val="24"/>
          <w:lang w:eastAsia="ar-SA"/>
        </w:rPr>
        <w:t xml:space="preserve">). Стихотворные и прозаические произведения отечественных и зарубежных писателей </w:t>
      </w:r>
      <w:r w:rsidRPr="00694AEE">
        <w:rPr>
          <w:rFonts w:ascii="Times New Roman" w:eastAsia="Times New Roman" w:hAnsi="Times New Roman"/>
          <w:kern w:val="1"/>
          <w:sz w:val="24"/>
          <w:szCs w:val="24"/>
          <w:lang w:val="en-US" w:eastAsia="ar-SA"/>
        </w:rPr>
        <w:t>XIX</w:t>
      </w:r>
      <w:r w:rsidRPr="00694AEE">
        <w:rPr>
          <w:rFonts w:ascii="Times New Roman" w:eastAsia="Times New Roman" w:hAnsi="Times New Roman"/>
          <w:kern w:val="1"/>
          <w:sz w:val="24"/>
          <w:szCs w:val="24"/>
          <w:lang w:eastAsia="ar-SA"/>
        </w:rPr>
        <w:t xml:space="preserve"> - </w:t>
      </w:r>
      <w:r w:rsidR="002C1B44">
        <w:rPr>
          <w:rFonts w:ascii="Times New Roman" w:eastAsia="Times New Roman" w:hAnsi="Times New Roman"/>
          <w:kern w:val="1"/>
          <w:sz w:val="24"/>
          <w:szCs w:val="24"/>
          <w:lang w:val="en-US" w:eastAsia="ar-SA"/>
        </w:rPr>
        <w:t>XX</w:t>
      </w:r>
      <w:r w:rsidRPr="00694AEE">
        <w:rPr>
          <w:rFonts w:ascii="Times New Roman" w:eastAsia="Times New Roman" w:hAnsi="Times New Roman"/>
          <w:kern w:val="1"/>
          <w:sz w:val="24"/>
          <w:szCs w:val="24"/>
          <w:lang w:eastAsia="ar-SA"/>
        </w:rPr>
        <w:t xml:space="preserve"> вв. Книги о приключениях и путешествиях.  Художественны</w:t>
      </w:r>
      <w:r w:rsidR="00ED596D">
        <w:rPr>
          <w:rFonts w:ascii="Times New Roman" w:eastAsia="Times New Roman" w:hAnsi="Times New Roman"/>
          <w:kern w:val="1"/>
          <w:sz w:val="24"/>
          <w:szCs w:val="24"/>
          <w:lang w:eastAsia="ar-SA"/>
        </w:rPr>
        <w:t>е рассказы.</w:t>
      </w:r>
      <w:r w:rsidRPr="00694AEE">
        <w:rPr>
          <w:rFonts w:ascii="Times New Roman" w:eastAsia="Times New Roman" w:hAnsi="Times New Roman"/>
          <w:kern w:val="1"/>
          <w:sz w:val="24"/>
          <w:szCs w:val="24"/>
          <w:lang w:eastAsia="ar-SA"/>
        </w:rPr>
        <w:t xml:space="preserve"> Справочная литература: словари, книги-справочники, детская энциклопедия и пр. </w:t>
      </w:r>
    </w:p>
    <w:p w:rsidR="00694AEE" w:rsidRPr="00694AEE" w:rsidRDefault="00ED596D" w:rsidP="00694AEE">
      <w:pPr>
        <w:shd w:val="clear" w:color="auto" w:fill="FFFFFF"/>
        <w:spacing w:after="0" w:line="360" w:lineRule="auto"/>
        <w:ind w:firstLine="709"/>
        <w:jc w:val="both"/>
        <w:rPr>
          <w:rFonts w:ascii="Times New Roman" w:eastAsia="Times New Roman" w:hAnsi="Times New Roman"/>
          <w:b/>
          <w:bCs/>
          <w:kern w:val="1"/>
          <w:sz w:val="24"/>
          <w:szCs w:val="24"/>
          <w:lang w:eastAsia="ar-SA"/>
        </w:rPr>
      </w:pPr>
      <w:r>
        <w:rPr>
          <w:rFonts w:ascii="Times New Roman" w:eastAsia="Times New Roman" w:hAnsi="Times New Roman"/>
          <w:b/>
          <w:bCs/>
          <w:kern w:val="1"/>
          <w:sz w:val="24"/>
          <w:szCs w:val="24"/>
          <w:lang w:eastAsia="ar-SA"/>
        </w:rPr>
        <w:t>Т</w:t>
      </w:r>
      <w:r w:rsidR="00694AEE" w:rsidRPr="00694AEE">
        <w:rPr>
          <w:rFonts w:ascii="Times New Roman" w:eastAsia="Times New Roman" w:hAnsi="Times New Roman"/>
          <w:b/>
          <w:bCs/>
          <w:kern w:val="1"/>
          <w:sz w:val="24"/>
          <w:szCs w:val="24"/>
          <w:lang w:eastAsia="ar-SA"/>
        </w:rPr>
        <w:t>ематика произведений</w:t>
      </w:r>
      <w:r w:rsidR="00694AEE" w:rsidRPr="00694AEE">
        <w:rPr>
          <w:rFonts w:ascii="Times New Roman" w:eastAsia="Times New Roman" w:hAnsi="Times New Roman"/>
          <w:kern w:val="1"/>
          <w:sz w:val="24"/>
          <w:szCs w:val="24"/>
          <w:lang w:eastAsia="ar-SA"/>
        </w:rPr>
        <w:t>: произведения о Родине, героических 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жизнь, смерть, правда, ложь и т.д.)</w:t>
      </w:r>
    </w:p>
    <w:p w:rsidR="00694AEE" w:rsidRPr="00694AEE" w:rsidRDefault="00694AEE" w:rsidP="00694AEE">
      <w:pPr>
        <w:shd w:val="clear" w:color="auto" w:fill="FFFFFF"/>
        <w:spacing w:after="0" w:line="360" w:lineRule="auto"/>
        <w:ind w:firstLine="709"/>
        <w:jc w:val="both"/>
        <w:rPr>
          <w:rFonts w:ascii="Times New Roman" w:eastAsia="Times New Roman" w:hAnsi="Times New Roman"/>
          <w:b/>
          <w:bCs/>
          <w:kern w:val="1"/>
          <w:sz w:val="24"/>
          <w:szCs w:val="24"/>
          <w:lang w:eastAsia="ar-SA"/>
        </w:rPr>
      </w:pPr>
      <w:r w:rsidRPr="00694AEE">
        <w:rPr>
          <w:rFonts w:ascii="Times New Roman" w:eastAsia="Times New Roman" w:hAnsi="Times New Roman"/>
          <w:b/>
          <w:bCs/>
          <w:kern w:val="1"/>
          <w:sz w:val="24"/>
          <w:szCs w:val="24"/>
          <w:lang w:eastAsia="ar-SA"/>
        </w:rPr>
        <w:t>Жанровое разнообразие</w:t>
      </w:r>
      <w:r w:rsidRPr="00694AEE">
        <w:rPr>
          <w:rFonts w:ascii="Times New Roman" w:eastAsia="Times New Roman" w:hAnsi="Times New Roman"/>
          <w:kern w:val="1"/>
          <w:sz w:val="24"/>
          <w:szCs w:val="24"/>
          <w:lang w:eastAsia="ar-SA"/>
        </w:rPr>
        <w:t>: народные и авторские</w:t>
      </w:r>
      <w:r w:rsidR="00823B7D">
        <w:rPr>
          <w:rFonts w:ascii="Times New Roman" w:eastAsia="Times New Roman" w:hAnsi="Times New Roman"/>
          <w:kern w:val="1"/>
          <w:sz w:val="24"/>
          <w:szCs w:val="24"/>
          <w:lang w:eastAsia="ar-SA"/>
        </w:rPr>
        <w:t xml:space="preserve"> сказки, басни, былины, </w:t>
      </w:r>
      <w:r w:rsidR="00052933" w:rsidRPr="002C1B44">
        <w:rPr>
          <w:rFonts w:ascii="Times New Roman" w:eastAsia="Times New Roman" w:hAnsi="Times New Roman"/>
          <w:kern w:val="1"/>
          <w:sz w:val="24"/>
          <w:szCs w:val="24"/>
          <w:lang w:eastAsia="ar-SA"/>
        </w:rPr>
        <w:t xml:space="preserve">рассказы, </w:t>
      </w:r>
      <w:r w:rsidRPr="00694AEE">
        <w:rPr>
          <w:rFonts w:ascii="Times New Roman" w:eastAsia="Times New Roman" w:hAnsi="Times New Roman"/>
          <w:kern w:val="1"/>
          <w:sz w:val="24"/>
          <w:szCs w:val="24"/>
          <w:lang w:eastAsia="ar-SA"/>
        </w:rPr>
        <w:t>стихотворения.</w:t>
      </w:r>
    </w:p>
    <w:p w:rsidR="00694AEE" w:rsidRPr="00694AEE" w:rsidRDefault="00694AEE" w:rsidP="00694AEE">
      <w:pPr>
        <w:shd w:val="clear" w:color="auto" w:fill="FFFFFF"/>
        <w:spacing w:after="0" w:line="360" w:lineRule="auto"/>
        <w:ind w:firstLine="709"/>
        <w:jc w:val="both"/>
        <w:rPr>
          <w:rFonts w:ascii="Times New Roman" w:eastAsia="Times New Roman" w:hAnsi="Times New Roman"/>
          <w:kern w:val="1"/>
          <w:sz w:val="24"/>
          <w:szCs w:val="24"/>
          <w:lang w:eastAsia="ar-SA"/>
        </w:rPr>
      </w:pPr>
      <w:r w:rsidRPr="00694AEE">
        <w:rPr>
          <w:rFonts w:ascii="Times New Roman" w:eastAsia="Times New Roman" w:hAnsi="Times New Roman"/>
          <w:b/>
          <w:bCs/>
          <w:kern w:val="1"/>
          <w:sz w:val="24"/>
          <w:szCs w:val="24"/>
          <w:lang w:eastAsia="ar-SA"/>
        </w:rPr>
        <w:t>Ориентировка в литературоведческих понятиях</w:t>
      </w:r>
      <w:r w:rsidRPr="00694AEE">
        <w:rPr>
          <w:rFonts w:ascii="Times New Roman" w:eastAsia="Times New Roman" w:hAnsi="Times New Roman"/>
          <w:kern w:val="1"/>
          <w:sz w:val="24"/>
          <w:szCs w:val="24"/>
          <w:lang w:eastAsia="ar-SA"/>
        </w:rPr>
        <w:t xml:space="preserve">: </w:t>
      </w:r>
    </w:p>
    <w:p w:rsidR="00694AEE" w:rsidRPr="00694AEE" w:rsidRDefault="00694AEE" w:rsidP="00694AEE">
      <w:pPr>
        <w:numPr>
          <w:ilvl w:val="0"/>
          <w:numId w:val="1"/>
        </w:numPr>
        <w:shd w:val="clear" w:color="auto" w:fill="FFFFFF"/>
        <w:suppressAutoHyphens/>
        <w:spacing w:after="0" w:line="360" w:lineRule="auto"/>
        <w:ind w:firstLine="709"/>
        <w:jc w:val="both"/>
        <w:rPr>
          <w:rFonts w:ascii="Times New Roman" w:eastAsia="Times New Roman" w:hAnsi="Times New Roman"/>
          <w:kern w:val="1"/>
          <w:sz w:val="24"/>
          <w:szCs w:val="24"/>
          <w:lang w:eastAsia="ar-SA"/>
        </w:rPr>
      </w:pPr>
      <w:r w:rsidRPr="00694AEE">
        <w:rPr>
          <w:rFonts w:ascii="Times New Roman" w:eastAsia="Times New Roman" w:hAnsi="Times New Roman"/>
          <w:kern w:val="1"/>
          <w:sz w:val="24"/>
          <w:szCs w:val="24"/>
          <w:lang w:eastAsia="ar-SA"/>
        </w:rPr>
        <w:t>литературное произведение, фольклор, литератур</w:t>
      </w:r>
      <w:r w:rsidR="0083573D" w:rsidRPr="002C1B44">
        <w:rPr>
          <w:rFonts w:ascii="Times New Roman" w:eastAsia="Times New Roman" w:hAnsi="Times New Roman"/>
          <w:kern w:val="1"/>
          <w:sz w:val="24"/>
          <w:szCs w:val="24"/>
          <w:lang w:eastAsia="ar-SA"/>
        </w:rPr>
        <w:t xml:space="preserve">ные жанры (сказка, былина, </w:t>
      </w:r>
      <w:r w:rsidRPr="00694AEE">
        <w:rPr>
          <w:rFonts w:ascii="Times New Roman" w:eastAsia="Times New Roman" w:hAnsi="Times New Roman"/>
          <w:kern w:val="1"/>
          <w:sz w:val="24"/>
          <w:szCs w:val="24"/>
          <w:lang w:eastAsia="ar-SA"/>
        </w:rPr>
        <w:t xml:space="preserve">басня, пословица, рассказ, стихотворение), автобиография писателя. </w:t>
      </w:r>
    </w:p>
    <w:p w:rsidR="00694AEE" w:rsidRPr="00694AEE" w:rsidRDefault="00694AEE" w:rsidP="00694AEE">
      <w:pPr>
        <w:numPr>
          <w:ilvl w:val="0"/>
          <w:numId w:val="1"/>
        </w:numPr>
        <w:shd w:val="clear" w:color="auto" w:fill="FFFFFF"/>
        <w:suppressAutoHyphens/>
        <w:spacing w:after="0" w:line="360" w:lineRule="auto"/>
        <w:ind w:firstLine="709"/>
        <w:jc w:val="both"/>
        <w:rPr>
          <w:rFonts w:ascii="Times New Roman" w:eastAsia="Times New Roman" w:hAnsi="Times New Roman"/>
          <w:kern w:val="1"/>
          <w:sz w:val="24"/>
          <w:szCs w:val="24"/>
          <w:lang w:eastAsia="ar-SA"/>
        </w:rPr>
      </w:pPr>
      <w:r w:rsidRPr="00694AEE">
        <w:rPr>
          <w:rFonts w:ascii="Times New Roman" w:eastAsia="Times New Roman" w:hAnsi="Times New Roman"/>
          <w:kern w:val="1"/>
          <w:sz w:val="24"/>
          <w:szCs w:val="24"/>
          <w:lang w:eastAsia="ar-SA"/>
        </w:rPr>
        <w:t>присказка, зачин, диалог, произведение.</w:t>
      </w:r>
    </w:p>
    <w:p w:rsidR="00694AEE" w:rsidRPr="00694AEE" w:rsidRDefault="00694AEE" w:rsidP="00694AEE">
      <w:pPr>
        <w:numPr>
          <w:ilvl w:val="0"/>
          <w:numId w:val="1"/>
        </w:numPr>
        <w:shd w:val="clear" w:color="auto" w:fill="FFFFFF"/>
        <w:suppressAutoHyphens/>
        <w:spacing w:after="0" w:line="360" w:lineRule="auto"/>
        <w:ind w:firstLine="709"/>
        <w:jc w:val="both"/>
        <w:rPr>
          <w:rFonts w:ascii="Times New Roman" w:eastAsia="Times New Roman" w:hAnsi="Times New Roman"/>
          <w:kern w:val="1"/>
          <w:sz w:val="24"/>
          <w:szCs w:val="24"/>
          <w:lang w:eastAsia="ar-SA"/>
        </w:rPr>
      </w:pPr>
      <w:r w:rsidRPr="00694AEE">
        <w:rPr>
          <w:rFonts w:ascii="Times New Roman" w:eastAsia="Times New Roman" w:hAnsi="Times New Roman"/>
          <w:kern w:val="1"/>
          <w:sz w:val="24"/>
          <w:szCs w:val="24"/>
          <w:lang w:eastAsia="ar-SA"/>
        </w:rPr>
        <w:t>герой (персонаж), гласный и второстепенный герой, портрет героя, пейзаж.</w:t>
      </w:r>
    </w:p>
    <w:p w:rsidR="00694AEE" w:rsidRPr="00694AEE" w:rsidRDefault="00694AEE" w:rsidP="00694AEE">
      <w:pPr>
        <w:numPr>
          <w:ilvl w:val="0"/>
          <w:numId w:val="1"/>
        </w:numPr>
        <w:shd w:val="clear" w:color="auto" w:fill="FFFFFF"/>
        <w:suppressAutoHyphens/>
        <w:spacing w:after="0" w:line="360" w:lineRule="auto"/>
        <w:ind w:firstLine="709"/>
        <w:jc w:val="both"/>
        <w:rPr>
          <w:rFonts w:ascii="Times New Roman" w:eastAsia="Times New Roman" w:hAnsi="Times New Roman"/>
          <w:kern w:val="1"/>
          <w:sz w:val="24"/>
          <w:szCs w:val="24"/>
          <w:lang w:eastAsia="ar-SA"/>
        </w:rPr>
      </w:pPr>
      <w:r w:rsidRPr="00694AEE">
        <w:rPr>
          <w:rFonts w:ascii="Times New Roman" w:eastAsia="Times New Roman" w:hAnsi="Times New Roman"/>
          <w:kern w:val="1"/>
          <w:sz w:val="24"/>
          <w:szCs w:val="24"/>
          <w:lang w:eastAsia="ar-SA"/>
        </w:rPr>
        <w:t xml:space="preserve">стихотворение, рифма, строка, строфа.  </w:t>
      </w:r>
    </w:p>
    <w:p w:rsidR="00694AEE" w:rsidRPr="00694AEE" w:rsidRDefault="00694AEE" w:rsidP="00694AEE">
      <w:pPr>
        <w:numPr>
          <w:ilvl w:val="0"/>
          <w:numId w:val="1"/>
        </w:numPr>
        <w:shd w:val="clear" w:color="auto" w:fill="FFFFFF"/>
        <w:suppressAutoHyphens/>
        <w:spacing w:after="0" w:line="360" w:lineRule="auto"/>
        <w:ind w:firstLine="709"/>
        <w:jc w:val="both"/>
        <w:rPr>
          <w:rFonts w:ascii="Times New Roman" w:eastAsia="Times New Roman" w:hAnsi="Times New Roman"/>
          <w:kern w:val="1"/>
          <w:sz w:val="24"/>
          <w:szCs w:val="24"/>
          <w:lang w:eastAsia="ar-SA"/>
        </w:rPr>
      </w:pPr>
      <w:r w:rsidRPr="00694AEE">
        <w:rPr>
          <w:rFonts w:ascii="Times New Roman" w:eastAsia="Times New Roman" w:hAnsi="Times New Roman"/>
          <w:kern w:val="1"/>
          <w:sz w:val="24"/>
          <w:szCs w:val="24"/>
          <w:lang w:eastAsia="ar-SA"/>
        </w:rPr>
        <w:t xml:space="preserve">средства выразительности (логическая пауза, темп, ритм). </w:t>
      </w:r>
    </w:p>
    <w:p w:rsidR="00694AEE" w:rsidRPr="00694AEE" w:rsidRDefault="00694AEE" w:rsidP="00694AEE">
      <w:pPr>
        <w:numPr>
          <w:ilvl w:val="0"/>
          <w:numId w:val="1"/>
        </w:numPr>
        <w:shd w:val="clear" w:color="auto" w:fill="FFFFFF"/>
        <w:suppressAutoHyphens/>
        <w:spacing w:after="0" w:line="360" w:lineRule="auto"/>
        <w:ind w:firstLine="709"/>
        <w:jc w:val="both"/>
        <w:rPr>
          <w:rFonts w:ascii="Times New Roman" w:eastAsia="Times New Roman" w:hAnsi="Times New Roman"/>
          <w:b/>
          <w:bCs/>
          <w:kern w:val="1"/>
          <w:sz w:val="24"/>
          <w:szCs w:val="24"/>
          <w:lang w:eastAsia="ar-SA"/>
        </w:rPr>
      </w:pPr>
      <w:r w:rsidRPr="00694AEE">
        <w:rPr>
          <w:rFonts w:ascii="Times New Roman" w:eastAsia="Times New Roman" w:hAnsi="Times New Roman"/>
          <w:kern w:val="1"/>
          <w:sz w:val="24"/>
          <w:szCs w:val="24"/>
          <w:lang w:eastAsia="ar-SA"/>
        </w:rPr>
        <w:t>элементы книги: переплёт, обложка, форзац, титульный лист, оглавление, предисловие, послесловие.</w:t>
      </w:r>
    </w:p>
    <w:p w:rsidR="00694AEE" w:rsidRPr="00694AEE" w:rsidRDefault="00694AEE" w:rsidP="00694AEE">
      <w:pPr>
        <w:shd w:val="clear" w:color="auto" w:fill="FFFFFF"/>
        <w:spacing w:after="0" w:line="360" w:lineRule="auto"/>
        <w:ind w:firstLine="709"/>
        <w:jc w:val="both"/>
        <w:rPr>
          <w:rFonts w:ascii="Times New Roman" w:eastAsia="Times New Roman" w:hAnsi="Times New Roman"/>
          <w:b/>
          <w:bCs/>
          <w:kern w:val="1"/>
          <w:sz w:val="24"/>
          <w:szCs w:val="24"/>
          <w:lang w:eastAsia="ar-SA"/>
        </w:rPr>
      </w:pPr>
      <w:r w:rsidRPr="00694AEE">
        <w:rPr>
          <w:rFonts w:ascii="Times New Roman" w:eastAsia="Times New Roman" w:hAnsi="Times New Roman"/>
          <w:b/>
          <w:bCs/>
          <w:kern w:val="1"/>
          <w:sz w:val="24"/>
          <w:szCs w:val="24"/>
          <w:lang w:eastAsia="ar-SA"/>
        </w:rPr>
        <w:t>Навык чтения:</w:t>
      </w:r>
      <w:r w:rsidRPr="00694AEE">
        <w:rPr>
          <w:rFonts w:ascii="Times New Roman" w:eastAsia="Times New Roman" w:hAnsi="Times New Roman"/>
          <w:kern w:val="1"/>
          <w:sz w:val="24"/>
          <w:szCs w:val="24"/>
          <w:lang w:eastAsia="ar-SA"/>
        </w:rPr>
        <w:t xml:space="preserve">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 </w:t>
      </w:r>
    </w:p>
    <w:p w:rsidR="00694AEE" w:rsidRDefault="00694AEE" w:rsidP="00694AEE">
      <w:pPr>
        <w:shd w:val="clear" w:color="auto" w:fill="FFFFFF"/>
        <w:spacing w:after="0" w:line="360" w:lineRule="auto"/>
        <w:ind w:firstLine="709"/>
        <w:jc w:val="both"/>
        <w:rPr>
          <w:rFonts w:ascii="Times New Roman" w:eastAsia="Times New Roman" w:hAnsi="Times New Roman"/>
          <w:kern w:val="1"/>
          <w:sz w:val="24"/>
          <w:szCs w:val="24"/>
          <w:lang w:eastAsia="ar-SA"/>
        </w:rPr>
      </w:pPr>
      <w:r w:rsidRPr="00694AEE">
        <w:rPr>
          <w:rFonts w:ascii="Times New Roman" w:eastAsia="Times New Roman" w:hAnsi="Times New Roman"/>
          <w:b/>
          <w:bCs/>
          <w:kern w:val="1"/>
          <w:sz w:val="24"/>
          <w:szCs w:val="24"/>
          <w:lang w:eastAsia="ar-SA"/>
        </w:rPr>
        <w:t>Работа с текстом.</w:t>
      </w:r>
      <w:r w:rsidRPr="00694AEE">
        <w:rPr>
          <w:rFonts w:ascii="Times New Roman" w:eastAsia="Times New Roman" w:hAnsi="Times New Roman"/>
          <w:kern w:val="1"/>
          <w:sz w:val="24"/>
          <w:szCs w:val="24"/>
          <w:lang w:eastAsia="ar-SA"/>
        </w:rPr>
        <w:t xml:space="preserve">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w:t>
      </w:r>
      <w:r w:rsidR="00823B7D">
        <w:rPr>
          <w:rFonts w:ascii="Times New Roman" w:eastAsia="Times New Roman" w:hAnsi="Times New Roman"/>
          <w:kern w:val="1"/>
          <w:sz w:val="24"/>
          <w:szCs w:val="24"/>
          <w:lang w:eastAsia="ar-SA"/>
        </w:rPr>
        <w:t xml:space="preserve"> части и их озаглавливание, </w:t>
      </w:r>
      <w:r w:rsidRPr="00694AEE">
        <w:rPr>
          <w:rFonts w:ascii="Times New Roman" w:eastAsia="Times New Roman" w:hAnsi="Times New Roman"/>
          <w:kern w:val="1"/>
          <w:sz w:val="24"/>
          <w:szCs w:val="24"/>
          <w:lang w:eastAsia="ar-SA"/>
        </w:rPr>
        <w:t>состави</w:t>
      </w:r>
      <w:r w:rsidR="0041287D" w:rsidRPr="00694AEE">
        <w:rPr>
          <w:rFonts w:ascii="Times New Roman" w:eastAsia="Times New Roman" w:hAnsi="Times New Roman"/>
          <w:kern w:val="1"/>
          <w:sz w:val="24"/>
          <w:szCs w:val="24"/>
          <w:lang w:eastAsia="ar-SA"/>
        </w:rPr>
        <w:t>лен</w:t>
      </w:r>
      <w:r w:rsidRPr="00694AEE">
        <w:rPr>
          <w:rFonts w:ascii="Times New Roman" w:eastAsia="Times New Roman" w:hAnsi="Times New Roman"/>
          <w:kern w:val="1"/>
          <w:sz w:val="24"/>
          <w:szCs w:val="24"/>
          <w:lang w:eastAsia="ar-SA"/>
        </w:rPr>
        <w:t xml:space="preserve">е плана. Выборочный, краткий и подробный пересказ произведения или его части по плану. </w:t>
      </w:r>
    </w:p>
    <w:p w:rsidR="00ED596D" w:rsidRPr="00694AEE" w:rsidRDefault="00ED596D" w:rsidP="00694AEE">
      <w:pPr>
        <w:shd w:val="clear" w:color="auto" w:fill="FFFFFF"/>
        <w:spacing w:after="0" w:line="360" w:lineRule="auto"/>
        <w:ind w:firstLine="709"/>
        <w:jc w:val="both"/>
        <w:rPr>
          <w:rFonts w:ascii="Times New Roman" w:eastAsia="Times New Roman" w:hAnsi="Times New Roman"/>
          <w:b/>
          <w:bCs/>
          <w:kern w:val="1"/>
          <w:sz w:val="24"/>
          <w:szCs w:val="24"/>
          <w:lang w:eastAsia="ar-SA"/>
        </w:rPr>
      </w:pPr>
    </w:p>
    <w:p w:rsidR="006573EF" w:rsidRPr="002C1B44" w:rsidRDefault="006573EF" w:rsidP="00595138">
      <w:pPr>
        <w:jc w:val="both"/>
        <w:rPr>
          <w:rFonts w:ascii="Times New Roman" w:hAnsi="Times New Roman"/>
          <w:bCs/>
          <w:color w:val="000000"/>
          <w:sz w:val="24"/>
          <w:szCs w:val="24"/>
        </w:rPr>
      </w:pPr>
    </w:p>
    <w:p w:rsidR="006573EF" w:rsidRDefault="006573EF" w:rsidP="006573EF">
      <w:pPr>
        <w:shd w:val="clear" w:color="auto" w:fill="FFFFFF"/>
        <w:spacing w:before="120" w:after="0" w:line="240" w:lineRule="auto"/>
        <w:jc w:val="both"/>
        <w:rPr>
          <w:rFonts w:ascii="Times New Roman" w:hAnsi="Times New Roman"/>
          <w:b/>
          <w:bCs/>
          <w:sz w:val="24"/>
          <w:szCs w:val="24"/>
        </w:rPr>
      </w:pPr>
      <w:r>
        <w:rPr>
          <w:rFonts w:ascii="Times New Roman" w:hAnsi="Times New Roman"/>
          <w:b/>
          <w:bCs/>
          <w:sz w:val="24"/>
          <w:szCs w:val="24"/>
        </w:rPr>
        <w:t xml:space="preserve">             </w:t>
      </w:r>
      <w:r w:rsidRPr="00EB2557">
        <w:rPr>
          <w:rFonts w:ascii="Times New Roman" w:hAnsi="Times New Roman"/>
          <w:b/>
          <w:bCs/>
          <w:sz w:val="24"/>
          <w:szCs w:val="24"/>
        </w:rPr>
        <w:t>Изучаемые произведения:</w:t>
      </w:r>
    </w:p>
    <w:p w:rsidR="006573EF" w:rsidRDefault="006573EF" w:rsidP="006573EF">
      <w:pPr>
        <w:shd w:val="clear" w:color="auto" w:fill="FFFFFF"/>
        <w:spacing w:before="120" w:after="0" w:line="240" w:lineRule="auto"/>
        <w:jc w:val="both"/>
        <w:rPr>
          <w:rFonts w:ascii="Times New Roman" w:hAnsi="Times New Roman"/>
          <w:b/>
          <w:sz w:val="24"/>
          <w:szCs w:val="24"/>
        </w:rPr>
      </w:pPr>
      <w:r>
        <w:rPr>
          <w:rFonts w:ascii="Times New Roman" w:hAnsi="Times New Roman"/>
          <w:b/>
          <w:sz w:val="24"/>
          <w:szCs w:val="24"/>
        </w:rPr>
        <w:t>Устное народное творчество</w:t>
      </w:r>
    </w:p>
    <w:p w:rsidR="006573EF" w:rsidRDefault="006573EF" w:rsidP="006573EF">
      <w:pPr>
        <w:shd w:val="clear" w:color="auto" w:fill="FFFFFF"/>
        <w:spacing w:before="120" w:after="0" w:line="240" w:lineRule="auto"/>
        <w:jc w:val="both"/>
        <w:rPr>
          <w:rFonts w:ascii="Times New Roman" w:hAnsi="Times New Roman"/>
          <w:sz w:val="24"/>
          <w:szCs w:val="24"/>
        </w:rPr>
      </w:pPr>
      <w:r w:rsidRPr="006573EF">
        <w:rPr>
          <w:rFonts w:ascii="Times New Roman" w:hAnsi="Times New Roman"/>
          <w:i/>
          <w:sz w:val="24"/>
          <w:szCs w:val="24"/>
        </w:rPr>
        <w:t>Былины.</w:t>
      </w:r>
      <w:r>
        <w:rPr>
          <w:rFonts w:ascii="Times New Roman" w:hAnsi="Times New Roman"/>
          <w:sz w:val="24"/>
          <w:szCs w:val="24"/>
        </w:rPr>
        <w:t xml:space="preserve"> «На заставе богатырской».</w:t>
      </w:r>
    </w:p>
    <w:p w:rsidR="006573EF" w:rsidRDefault="006573EF" w:rsidP="006573EF">
      <w:pPr>
        <w:shd w:val="clear" w:color="auto" w:fill="FFFFFF"/>
        <w:spacing w:before="120" w:after="0" w:line="240" w:lineRule="auto"/>
        <w:jc w:val="both"/>
        <w:rPr>
          <w:rFonts w:ascii="Times New Roman" w:hAnsi="Times New Roman"/>
          <w:sz w:val="24"/>
          <w:szCs w:val="24"/>
        </w:rPr>
      </w:pPr>
      <w:r w:rsidRPr="006573EF">
        <w:rPr>
          <w:rFonts w:ascii="Times New Roman" w:hAnsi="Times New Roman"/>
          <w:i/>
          <w:sz w:val="24"/>
          <w:szCs w:val="24"/>
        </w:rPr>
        <w:t>Сказки.</w:t>
      </w:r>
      <w:r>
        <w:rPr>
          <w:rFonts w:ascii="Times New Roman" w:hAnsi="Times New Roman"/>
          <w:sz w:val="24"/>
          <w:szCs w:val="24"/>
        </w:rPr>
        <w:t xml:space="preserve"> «Сказка про Василису Премудрую», «Лиса и тетерев».</w:t>
      </w:r>
    </w:p>
    <w:p w:rsidR="006573EF" w:rsidRDefault="006573EF" w:rsidP="006573EF">
      <w:pPr>
        <w:shd w:val="clear" w:color="auto" w:fill="FFFFFF"/>
        <w:spacing w:before="120" w:after="0" w:line="240" w:lineRule="auto"/>
        <w:jc w:val="both"/>
        <w:rPr>
          <w:rFonts w:ascii="Times New Roman" w:hAnsi="Times New Roman"/>
          <w:b/>
          <w:sz w:val="24"/>
          <w:szCs w:val="24"/>
        </w:rPr>
      </w:pPr>
      <w:r w:rsidRPr="009E6B58">
        <w:rPr>
          <w:rFonts w:ascii="Times New Roman" w:hAnsi="Times New Roman"/>
          <w:b/>
          <w:sz w:val="24"/>
          <w:szCs w:val="24"/>
        </w:rPr>
        <w:t>Из произведений русской литературы Х</w:t>
      </w:r>
      <w:r w:rsidR="009E6B58" w:rsidRPr="009E6B58">
        <w:rPr>
          <w:rFonts w:ascii="Times New Roman" w:hAnsi="Times New Roman"/>
          <w:b/>
          <w:sz w:val="24"/>
          <w:szCs w:val="24"/>
          <w:lang w:val="en-US"/>
        </w:rPr>
        <w:t>I</w:t>
      </w:r>
      <w:r w:rsidR="009E6B58" w:rsidRPr="009E6B58">
        <w:rPr>
          <w:rFonts w:ascii="Times New Roman" w:hAnsi="Times New Roman"/>
          <w:b/>
          <w:sz w:val="24"/>
          <w:szCs w:val="24"/>
        </w:rPr>
        <w:t>Х</w:t>
      </w:r>
      <w:r w:rsidR="009E6B58">
        <w:rPr>
          <w:rFonts w:ascii="Times New Roman" w:hAnsi="Times New Roman"/>
          <w:b/>
          <w:sz w:val="24"/>
          <w:szCs w:val="24"/>
        </w:rPr>
        <w:t xml:space="preserve"> </w:t>
      </w:r>
      <w:r w:rsidR="009E6B58" w:rsidRPr="009E6B58">
        <w:rPr>
          <w:rFonts w:ascii="Times New Roman" w:hAnsi="Times New Roman"/>
          <w:b/>
          <w:sz w:val="24"/>
          <w:szCs w:val="24"/>
        </w:rPr>
        <w:t>века.</w:t>
      </w:r>
    </w:p>
    <w:p w:rsidR="004B670B" w:rsidRDefault="009E6B58" w:rsidP="006573EF">
      <w:pPr>
        <w:shd w:val="clear" w:color="auto" w:fill="FFFFFF"/>
        <w:spacing w:before="120" w:after="0" w:line="240" w:lineRule="auto"/>
        <w:jc w:val="both"/>
        <w:rPr>
          <w:rFonts w:ascii="Times New Roman" w:hAnsi="Times New Roman"/>
          <w:sz w:val="24"/>
          <w:szCs w:val="24"/>
        </w:rPr>
      </w:pPr>
      <w:r>
        <w:rPr>
          <w:rFonts w:ascii="Times New Roman" w:hAnsi="Times New Roman"/>
          <w:sz w:val="24"/>
          <w:szCs w:val="24"/>
        </w:rPr>
        <w:t>В.А. Жуковский «Три пояса»</w:t>
      </w:r>
      <w:r w:rsidR="00F41C76">
        <w:rPr>
          <w:rFonts w:ascii="Times New Roman" w:hAnsi="Times New Roman"/>
          <w:sz w:val="24"/>
          <w:szCs w:val="24"/>
        </w:rPr>
        <w:t>.</w:t>
      </w:r>
      <w:r>
        <w:rPr>
          <w:rFonts w:ascii="Times New Roman" w:hAnsi="Times New Roman"/>
          <w:sz w:val="24"/>
          <w:szCs w:val="24"/>
        </w:rPr>
        <w:t xml:space="preserve"> И.А. Крылов «Кот и повар»</w:t>
      </w:r>
      <w:r w:rsidR="004B670B">
        <w:rPr>
          <w:rFonts w:ascii="Times New Roman" w:hAnsi="Times New Roman"/>
          <w:sz w:val="24"/>
          <w:szCs w:val="24"/>
        </w:rPr>
        <w:t>.</w:t>
      </w:r>
      <w:r>
        <w:rPr>
          <w:rFonts w:ascii="Times New Roman" w:hAnsi="Times New Roman"/>
          <w:sz w:val="24"/>
          <w:szCs w:val="24"/>
        </w:rPr>
        <w:t xml:space="preserve"> </w:t>
      </w:r>
      <w:r w:rsidR="004B670B">
        <w:rPr>
          <w:rFonts w:ascii="Times New Roman" w:hAnsi="Times New Roman"/>
          <w:sz w:val="24"/>
          <w:szCs w:val="24"/>
        </w:rPr>
        <w:t>А.С. Пушкин «Руслан и Людмила», «Барышня-крестьянка». М.Ю. Лермонтов «Тучи», «Баллада», «Морская царевна». Н.В. Гоголь «Майская ночь, или Утопленница». Н.А. Некрасов «Рыцарь на час», «Саша». А.А. Фет «На заре ты её не буди…»</w:t>
      </w:r>
      <w:r w:rsidR="009E710E">
        <w:rPr>
          <w:rFonts w:ascii="Times New Roman" w:hAnsi="Times New Roman"/>
          <w:sz w:val="24"/>
          <w:szCs w:val="24"/>
        </w:rPr>
        <w:t xml:space="preserve">, </w:t>
      </w:r>
      <w:r w:rsidR="004B670B">
        <w:rPr>
          <w:rFonts w:ascii="Times New Roman" w:hAnsi="Times New Roman"/>
          <w:sz w:val="24"/>
          <w:szCs w:val="24"/>
        </w:rPr>
        <w:t>«Помню я: старушка няня…», «Это утро, радость эта…». А.П. Чехов «Злоумышленник», «Пересолил».</w:t>
      </w:r>
    </w:p>
    <w:p w:rsidR="004B670B" w:rsidRDefault="004B670B" w:rsidP="004B670B">
      <w:pPr>
        <w:shd w:val="clear" w:color="auto" w:fill="FFFFFF"/>
        <w:spacing w:before="120" w:after="0" w:line="240" w:lineRule="auto"/>
        <w:jc w:val="both"/>
        <w:rPr>
          <w:rFonts w:ascii="Times New Roman" w:hAnsi="Times New Roman"/>
          <w:b/>
          <w:sz w:val="24"/>
          <w:szCs w:val="24"/>
        </w:rPr>
      </w:pPr>
      <w:r>
        <w:rPr>
          <w:rFonts w:ascii="Times New Roman" w:hAnsi="Times New Roman"/>
          <w:sz w:val="24"/>
          <w:szCs w:val="24"/>
        </w:rPr>
        <w:t xml:space="preserve"> </w:t>
      </w:r>
      <w:r w:rsidRPr="009E6B58">
        <w:rPr>
          <w:rFonts w:ascii="Times New Roman" w:hAnsi="Times New Roman"/>
          <w:b/>
          <w:sz w:val="24"/>
          <w:szCs w:val="24"/>
        </w:rPr>
        <w:t>Из произведений русской литературы ХХ</w:t>
      </w:r>
      <w:r>
        <w:rPr>
          <w:rFonts w:ascii="Times New Roman" w:hAnsi="Times New Roman"/>
          <w:b/>
          <w:sz w:val="24"/>
          <w:szCs w:val="24"/>
        </w:rPr>
        <w:t xml:space="preserve"> </w:t>
      </w:r>
      <w:r w:rsidRPr="009E6B58">
        <w:rPr>
          <w:rFonts w:ascii="Times New Roman" w:hAnsi="Times New Roman"/>
          <w:b/>
          <w:sz w:val="24"/>
          <w:szCs w:val="24"/>
        </w:rPr>
        <w:t>века.</w:t>
      </w:r>
    </w:p>
    <w:p w:rsidR="004B670B" w:rsidRDefault="004B670B" w:rsidP="004B670B">
      <w:pPr>
        <w:shd w:val="clear" w:color="auto" w:fill="FFFFFF"/>
        <w:spacing w:before="120" w:after="0" w:line="240" w:lineRule="auto"/>
        <w:jc w:val="both"/>
        <w:rPr>
          <w:rFonts w:ascii="Times New Roman" w:hAnsi="Times New Roman"/>
          <w:sz w:val="24"/>
          <w:szCs w:val="24"/>
        </w:rPr>
      </w:pPr>
      <w:r>
        <w:rPr>
          <w:rFonts w:ascii="Times New Roman" w:hAnsi="Times New Roman"/>
          <w:sz w:val="24"/>
          <w:szCs w:val="24"/>
        </w:rPr>
        <w:t>М. Горький «Песня о Соколе»</w:t>
      </w:r>
      <w:r w:rsidR="00FD0490">
        <w:rPr>
          <w:rFonts w:ascii="Times New Roman" w:hAnsi="Times New Roman"/>
          <w:sz w:val="24"/>
          <w:szCs w:val="24"/>
        </w:rPr>
        <w:t>.</w:t>
      </w:r>
      <w:r>
        <w:rPr>
          <w:rFonts w:ascii="Times New Roman" w:hAnsi="Times New Roman"/>
          <w:sz w:val="24"/>
          <w:szCs w:val="24"/>
        </w:rPr>
        <w:t xml:space="preserve"> В.В. Маяковский «Необычайное приключение, бывшее с Владимиром Маяковским летом на даче»</w:t>
      </w:r>
      <w:r w:rsidR="009E710E">
        <w:rPr>
          <w:rFonts w:ascii="Times New Roman" w:hAnsi="Times New Roman"/>
          <w:sz w:val="24"/>
          <w:szCs w:val="24"/>
        </w:rPr>
        <w:t>. М.И. Цветаева «Красной кистью…», «Вчера ещё в глаза глядел…». К.Г. Паустовский «Стекольный мастер». С.А. Есенин «Нивы сжаты, рощи голы…», «Собаке Кочалова». М.А. Шолохов «Судьба человека». Е.А. Носов «Трудный хлеб». Н.М. Рубцов «Тихая моя родина», «Русский огонёк», «Зимняя песня». Ю.И. Коваль «Приключения Васи Куролесова».</w:t>
      </w:r>
    </w:p>
    <w:p w:rsidR="009E710E" w:rsidRDefault="009E710E" w:rsidP="004B670B">
      <w:pPr>
        <w:shd w:val="clear" w:color="auto" w:fill="FFFFFF"/>
        <w:spacing w:before="120" w:after="0" w:line="240" w:lineRule="auto"/>
        <w:jc w:val="both"/>
        <w:rPr>
          <w:rFonts w:ascii="Times New Roman" w:hAnsi="Times New Roman"/>
          <w:b/>
          <w:sz w:val="24"/>
          <w:szCs w:val="24"/>
        </w:rPr>
      </w:pPr>
      <w:r w:rsidRPr="009E710E">
        <w:rPr>
          <w:rFonts w:ascii="Times New Roman" w:hAnsi="Times New Roman"/>
          <w:b/>
          <w:sz w:val="24"/>
          <w:szCs w:val="24"/>
        </w:rPr>
        <w:t>Из произведений зарубежной литературы.</w:t>
      </w:r>
    </w:p>
    <w:p w:rsidR="009E710E" w:rsidRPr="009E710E" w:rsidRDefault="009E710E" w:rsidP="004B670B">
      <w:pPr>
        <w:shd w:val="clear" w:color="auto" w:fill="FFFFFF"/>
        <w:spacing w:before="120" w:after="0" w:line="240" w:lineRule="auto"/>
        <w:jc w:val="both"/>
        <w:rPr>
          <w:rFonts w:ascii="Times New Roman" w:hAnsi="Times New Roman"/>
          <w:sz w:val="24"/>
          <w:szCs w:val="24"/>
        </w:rPr>
      </w:pPr>
      <w:r>
        <w:rPr>
          <w:rFonts w:ascii="Times New Roman" w:hAnsi="Times New Roman"/>
          <w:sz w:val="24"/>
          <w:szCs w:val="24"/>
        </w:rPr>
        <w:t>Р.Л. С</w:t>
      </w:r>
      <w:r w:rsidR="00C94DF1">
        <w:rPr>
          <w:rFonts w:ascii="Times New Roman" w:hAnsi="Times New Roman"/>
          <w:sz w:val="24"/>
          <w:szCs w:val="24"/>
        </w:rPr>
        <w:t>тивенсон «Вересковый мёд».</w:t>
      </w:r>
      <w:r>
        <w:rPr>
          <w:rFonts w:ascii="Times New Roman" w:hAnsi="Times New Roman"/>
          <w:sz w:val="24"/>
          <w:szCs w:val="24"/>
        </w:rPr>
        <w:t xml:space="preserve"> Э. Сетон-Томпсон «Снап»,</w:t>
      </w:r>
      <w:r w:rsidR="00C94DF1">
        <w:rPr>
          <w:rFonts w:ascii="Times New Roman" w:hAnsi="Times New Roman"/>
          <w:sz w:val="24"/>
          <w:szCs w:val="24"/>
        </w:rPr>
        <w:t xml:space="preserve"> </w:t>
      </w:r>
      <w:r>
        <w:rPr>
          <w:rFonts w:ascii="Times New Roman" w:hAnsi="Times New Roman"/>
          <w:sz w:val="24"/>
          <w:szCs w:val="24"/>
        </w:rPr>
        <w:t>Дж.</w:t>
      </w:r>
      <w:r w:rsidR="00672464">
        <w:rPr>
          <w:rFonts w:ascii="Times New Roman" w:hAnsi="Times New Roman"/>
          <w:sz w:val="24"/>
          <w:szCs w:val="24"/>
        </w:rPr>
        <w:t xml:space="preserve"> </w:t>
      </w:r>
      <w:r>
        <w:rPr>
          <w:rFonts w:ascii="Times New Roman" w:hAnsi="Times New Roman"/>
          <w:sz w:val="24"/>
          <w:szCs w:val="24"/>
        </w:rPr>
        <w:t>Даррелл</w:t>
      </w:r>
      <w:r w:rsidR="00672464">
        <w:rPr>
          <w:rFonts w:ascii="Times New Roman" w:hAnsi="Times New Roman"/>
          <w:sz w:val="24"/>
          <w:szCs w:val="24"/>
        </w:rPr>
        <w:t xml:space="preserve"> «Живописный жираф».</w:t>
      </w:r>
    </w:p>
    <w:p w:rsidR="00BE7C37" w:rsidRDefault="00BE7C37" w:rsidP="00A34057">
      <w:pPr>
        <w:rPr>
          <w:rFonts w:ascii="Times New Roman" w:hAnsi="Times New Roman"/>
          <w:b/>
          <w:bCs/>
          <w:color w:val="000000"/>
          <w:sz w:val="24"/>
          <w:szCs w:val="24"/>
        </w:rPr>
      </w:pPr>
    </w:p>
    <w:p w:rsidR="00BE7C37" w:rsidRDefault="00BE7C37" w:rsidP="00A34057">
      <w:pPr>
        <w:rPr>
          <w:rFonts w:ascii="Times New Roman" w:hAnsi="Times New Roman"/>
          <w:b/>
          <w:bCs/>
          <w:color w:val="000000"/>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ED596D" w:rsidRDefault="00ED596D" w:rsidP="00672464">
      <w:pPr>
        <w:spacing w:line="360" w:lineRule="auto"/>
        <w:jc w:val="center"/>
        <w:rPr>
          <w:rFonts w:ascii="Times New Roman" w:eastAsia="Times New Roman" w:hAnsi="Times New Roman"/>
          <w:b/>
          <w:bCs/>
          <w:sz w:val="24"/>
          <w:szCs w:val="24"/>
        </w:rPr>
      </w:pPr>
    </w:p>
    <w:p w:rsidR="00672464" w:rsidRDefault="00EE0CAB" w:rsidP="00672464">
      <w:pPr>
        <w:spacing w:line="360" w:lineRule="auto"/>
        <w:jc w:val="center"/>
        <w:rPr>
          <w:rFonts w:ascii="Times New Roman" w:eastAsia="Times New Roman" w:hAnsi="Times New Roman"/>
          <w:b/>
          <w:bCs/>
          <w:sz w:val="24"/>
          <w:szCs w:val="24"/>
        </w:rPr>
      </w:pPr>
      <w:r>
        <w:rPr>
          <w:rFonts w:ascii="Times New Roman" w:eastAsia="Times New Roman" w:hAnsi="Times New Roman"/>
          <w:b/>
          <w:bCs/>
          <w:sz w:val="24"/>
          <w:szCs w:val="24"/>
        </w:rPr>
        <w:lastRenderedPageBreak/>
        <w:t>Учебно</w:t>
      </w:r>
      <w:r w:rsidR="00672464">
        <w:rPr>
          <w:rFonts w:ascii="Times New Roman" w:eastAsia="Times New Roman" w:hAnsi="Times New Roman"/>
          <w:b/>
          <w:bCs/>
          <w:sz w:val="24"/>
          <w:szCs w:val="24"/>
        </w:rPr>
        <w:t>- тематический план</w:t>
      </w:r>
    </w:p>
    <w:tbl>
      <w:tblPr>
        <w:tblpPr w:leftFromText="180" w:rightFromText="180" w:vertAnchor="text" w:tblpY="1"/>
        <w:tblOverlap w:val="never"/>
        <w:tblW w:w="7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3765"/>
        <w:gridCol w:w="1148"/>
        <w:gridCol w:w="2024"/>
      </w:tblGrid>
      <w:tr w:rsidR="00672464" w:rsidTr="00672464">
        <w:trPr>
          <w:trHeight w:val="407"/>
        </w:trPr>
        <w:tc>
          <w:tcPr>
            <w:tcW w:w="483" w:type="dxa"/>
            <w:vMerge w:val="restart"/>
            <w:tcBorders>
              <w:top w:val="single" w:sz="4" w:space="0" w:color="auto"/>
              <w:left w:val="single" w:sz="4" w:space="0" w:color="auto"/>
              <w:bottom w:val="single" w:sz="4" w:space="0" w:color="auto"/>
              <w:right w:val="single" w:sz="4" w:space="0" w:color="auto"/>
            </w:tcBorders>
          </w:tcPr>
          <w:p w:rsidR="00672464" w:rsidRPr="005E1872" w:rsidRDefault="00672464" w:rsidP="00672464">
            <w:pPr>
              <w:spacing w:line="360" w:lineRule="auto"/>
              <w:ind w:firstLine="551"/>
              <w:rPr>
                <w:rFonts w:ascii="Times New Roman" w:eastAsia="Times New Roman" w:hAnsi="Times New Roman"/>
                <w:bCs/>
                <w:sz w:val="24"/>
                <w:szCs w:val="24"/>
              </w:rPr>
            </w:pPr>
          </w:p>
          <w:p w:rsidR="00672464" w:rsidRPr="005E1872" w:rsidRDefault="00672464" w:rsidP="00672464">
            <w:pPr>
              <w:rPr>
                <w:rFonts w:ascii="Times New Roman" w:eastAsia="Times New Roman" w:hAnsi="Times New Roman"/>
                <w:sz w:val="24"/>
                <w:szCs w:val="24"/>
              </w:rPr>
            </w:pPr>
            <w:r w:rsidRPr="005E1872">
              <w:rPr>
                <w:rFonts w:ascii="Times New Roman" w:eastAsia="Times New Roman" w:hAnsi="Times New Roman"/>
                <w:sz w:val="24"/>
                <w:szCs w:val="24"/>
              </w:rPr>
              <w:t>№</w:t>
            </w:r>
          </w:p>
        </w:tc>
        <w:tc>
          <w:tcPr>
            <w:tcW w:w="3765" w:type="dxa"/>
            <w:vMerge w:val="restart"/>
            <w:tcBorders>
              <w:top w:val="single" w:sz="4" w:space="0" w:color="auto"/>
              <w:left w:val="single" w:sz="4" w:space="0" w:color="auto"/>
              <w:bottom w:val="single" w:sz="4" w:space="0" w:color="auto"/>
              <w:right w:val="single" w:sz="4" w:space="0" w:color="auto"/>
            </w:tcBorders>
            <w:hideMark/>
          </w:tcPr>
          <w:p w:rsidR="00672464" w:rsidRPr="005E1872" w:rsidRDefault="00672464" w:rsidP="00672464">
            <w:pPr>
              <w:spacing w:line="360" w:lineRule="auto"/>
              <w:ind w:firstLine="551"/>
              <w:rPr>
                <w:rFonts w:ascii="Times New Roman" w:eastAsia="Times New Roman" w:hAnsi="Times New Roman"/>
                <w:bCs/>
                <w:sz w:val="24"/>
                <w:szCs w:val="24"/>
              </w:rPr>
            </w:pPr>
            <w:r w:rsidRPr="005E1872">
              <w:rPr>
                <w:rFonts w:ascii="Times New Roman" w:eastAsia="Times New Roman" w:hAnsi="Times New Roman"/>
                <w:bCs/>
                <w:sz w:val="24"/>
                <w:szCs w:val="24"/>
              </w:rPr>
              <w:t>Разделы и темы</w:t>
            </w:r>
          </w:p>
        </w:tc>
        <w:tc>
          <w:tcPr>
            <w:tcW w:w="1148" w:type="dxa"/>
            <w:vMerge w:val="restart"/>
            <w:tcBorders>
              <w:top w:val="single" w:sz="4" w:space="0" w:color="auto"/>
              <w:left w:val="single" w:sz="4" w:space="0" w:color="auto"/>
              <w:bottom w:val="single" w:sz="4" w:space="0" w:color="auto"/>
              <w:right w:val="single" w:sz="4" w:space="0" w:color="auto"/>
            </w:tcBorders>
            <w:hideMark/>
          </w:tcPr>
          <w:p w:rsidR="00672464" w:rsidRPr="005E1872" w:rsidRDefault="00672464" w:rsidP="00672464">
            <w:pPr>
              <w:spacing w:line="360" w:lineRule="auto"/>
              <w:rPr>
                <w:rFonts w:ascii="Times New Roman" w:eastAsia="Times New Roman" w:hAnsi="Times New Roman"/>
                <w:bCs/>
                <w:sz w:val="24"/>
                <w:szCs w:val="24"/>
              </w:rPr>
            </w:pPr>
            <w:r w:rsidRPr="005E1872">
              <w:rPr>
                <w:rFonts w:ascii="Times New Roman" w:eastAsia="Times New Roman" w:hAnsi="Times New Roman"/>
                <w:bCs/>
                <w:sz w:val="24"/>
                <w:szCs w:val="24"/>
              </w:rPr>
              <w:t>Кол-во часов</w:t>
            </w:r>
          </w:p>
        </w:tc>
        <w:tc>
          <w:tcPr>
            <w:tcW w:w="2024" w:type="dxa"/>
            <w:tcBorders>
              <w:top w:val="single" w:sz="4" w:space="0" w:color="auto"/>
              <w:left w:val="single" w:sz="4" w:space="0" w:color="auto"/>
              <w:bottom w:val="single" w:sz="4" w:space="0" w:color="auto"/>
              <w:right w:val="single" w:sz="4" w:space="0" w:color="auto"/>
            </w:tcBorders>
            <w:hideMark/>
          </w:tcPr>
          <w:p w:rsidR="00672464" w:rsidRPr="005E1872" w:rsidRDefault="00672464" w:rsidP="00672464">
            <w:pPr>
              <w:spacing w:line="360" w:lineRule="auto"/>
              <w:rPr>
                <w:rFonts w:ascii="Times New Roman" w:eastAsia="Times New Roman" w:hAnsi="Times New Roman"/>
                <w:bCs/>
                <w:sz w:val="24"/>
                <w:szCs w:val="24"/>
              </w:rPr>
            </w:pPr>
            <w:r w:rsidRPr="005E1872">
              <w:rPr>
                <w:rFonts w:ascii="Times New Roman" w:eastAsia="Times New Roman" w:hAnsi="Times New Roman"/>
                <w:bCs/>
                <w:sz w:val="24"/>
                <w:szCs w:val="24"/>
              </w:rPr>
              <w:t>В том числе:</w:t>
            </w:r>
          </w:p>
        </w:tc>
      </w:tr>
      <w:tr w:rsidR="00672464" w:rsidTr="00672464">
        <w:trPr>
          <w:trHeight w:val="12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2464" w:rsidRPr="005E1872" w:rsidRDefault="00672464" w:rsidP="00672464">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2464" w:rsidRPr="005E1872" w:rsidRDefault="00672464" w:rsidP="00672464">
            <w:pPr>
              <w:spacing w:after="0" w:line="240" w:lineRule="auto"/>
              <w:rPr>
                <w:rFonts w:ascii="Times New Roman" w:eastAsia="Times New Roman" w:hAnsi="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2464" w:rsidRPr="005E1872" w:rsidRDefault="00672464" w:rsidP="00672464">
            <w:pPr>
              <w:spacing w:after="0" w:line="240" w:lineRule="auto"/>
              <w:rPr>
                <w:rFonts w:ascii="Times New Roman" w:eastAsia="Times New Roman" w:hAnsi="Times New Roman"/>
                <w:bCs/>
                <w:sz w:val="24"/>
                <w:szCs w:val="24"/>
              </w:rPr>
            </w:pPr>
          </w:p>
        </w:tc>
        <w:tc>
          <w:tcPr>
            <w:tcW w:w="2024" w:type="dxa"/>
            <w:tcBorders>
              <w:top w:val="single" w:sz="4" w:space="0" w:color="auto"/>
              <w:left w:val="single" w:sz="4" w:space="0" w:color="auto"/>
              <w:bottom w:val="single" w:sz="4" w:space="0" w:color="auto"/>
              <w:right w:val="single" w:sz="4" w:space="0" w:color="auto"/>
            </w:tcBorders>
          </w:tcPr>
          <w:p w:rsidR="00672464" w:rsidRPr="005E1872" w:rsidRDefault="00672464" w:rsidP="00672464">
            <w:pPr>
              <w:spacing w:line="360" w:lineRule="auto"/>
              <w:rPr>
                <w:rFonts w:ascii="Times New Roman" w:eastAsia="Times New Roman" w:hAnsi="Times New Roman"/>
                <w:bCs/>
                <w:sz w:val="24"/>
                <w:szCs w:val="24"/>
              </w:rPr>
            </w:pPr>
            <w:r w:rsidRPr="005E1872">
              <w:rPr>
                <w:rFonts w:ascii="Times New Roman" w:eastAsia="Times New Roman" w:hAnsi="Times New Roman"/>
                <w:bCs/>
                <w:sz w:val="24"/>
                <w:szCs w:val="24"/>
              </w:rPr>
              <w:t xml:space="preserve">контрольная </w:t>
            </w:r>
          </w:p>
          <w:p w:rsidR="00672464" w:rsidRPr="005E1872" w:rsidRDefault="00672464" w:rsidP="00672464">
            <w:pPr>
              <w:spacing w:line="360" w:lineRule="auto"/>
              <w:rPr>
                <w:rFonts w:ascii="Times New Roman" w:eastAsia="Times New Roman" w:hAnsi="Times New Roman"/>
                <w:bCs/>
                <w:sz w:val="24"/>
                <w:szCs w:val="24"/>
              </w:rPr>
            </w:pPr>
            <w:r w:rsidRPr="005E1872">
              <w:rPr>
                <w:rFonts w:ascii="Times New Roman" w:eastAsia="Times New Roman" w:hAnsi="Times New Roman"/>
                <w:bCs/>
                <w:sz w:val="24"/>
                <w:szCs w:val="24"/>
              </w:rPr>
              <w:t>работа</w:t>
            </w:r>
          </w:p>
          <w:p w:rsidR="00672464" w:rsidRPr="005E1872" w:rsidRDefault="00672464" w:rsidP="00672464">
            <w:pPr>
              <w:rPr>
                <w:rFonts w:ascii="Times New Roman" w:eastAsia="Times New Roman" w:hAnsi="Times New Roman"/>
                <w:bCs/>
                <w:sz w:val="24"/>
                <w:szCs w:val="24"/>
              </w:rPr>
            </w:pPr>
          </w:p>
          <w:p w:rsidR="00672464" w:rsidRPr="005E1872" w:rsidRDefault="00672464" w:rsidP="00672464">
            <w:pPr>
              <w:spacing w:line="360" w:lineRule="auto"/>
              <w:rPr>
                <w:rFonts w:ascii="Times New Roman" w:eastAsia="Times New Roman" w:hAnsi="Times New Roman"/>
                <w:bCs/>
                <w:sz w:val="24"/>
                <w:szCs w:val="24"/>
              </w:rPr>
            </w:pPr>
          </w:p>
        </w:tc>
      </w:tr>
      <w:tr w:rsidR="00672464" w:rsidTr="00672464">
        <w:trPr>
          <w:trHeight w:val="496"/>
        </w:trPr>
        <w:tc>
          <w:tcPr>
            <w:tcW w:w="483" w:type="dxa"/>
            <w:tcBorders>
              <w:top w:val="single" w:sz="4" w:space="0" w:color="auto"/>
              <w:left w:val="single" w:sz="4" w:space="0" w:color="auto"/>
              <w:bottom w:val="single" w:sz="4" w:space="0" w:color="auto"/>
              <w:right w:val="nil"/>
            </w:tcBorders>
            <w:tcMar>
              <w:top w:w="55" w:type="dxa"/>
              <w:left w:w="55" w:type="dxa"/>
              <w:bottom w:w="55" w:type="dxa"/>
              <w:right w:w="55" w:type="dxa"/>
            </w:tcMar>
            <w:hideMark/>
          </w:tcPr>
          <w:p w:rsidR="00672464" w:rsidRPr="005E1872" w:rsidRDefault="00672464" w:rsidP="00672464">
            <w:pPr>
              <w:rPr>
                <w:rFonts w:ascii="Times New Roman" w:hAnsi="Times New Roman"/>
                <w:bCs/>
                <w:sz w:val="24"/>
                <w:szCs w:val="24"/>
              </w:rPr>
            </w:pPr>
            <w:r w:rsidRPr="005E1872">
              <w:rPr>
                <w:rFonts w:ascii="Times New Roman" w:hAnsi="Times New Roman"/>
                <w:bCs/>
                <w:sz w:val="24"/>
                <w:szCs w:val="24"/>
              </w:rPr>
              <w:t>1</w:t>
            </w:r>
          </w:p>
        </w:tc>
        <w:tc>
          <w:tcPr>
            <w:tcW w:w="3765"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hideMark/>
          </w:tcPr>
          <w:p w:rsidR="00672464" w:rsidRPr="005E1872" w:rsidRDefault="00672464" w:rsidP="00672464">
            <w:pPr>
              <w:pStyle w:val="a3"/>
              <w:spacing w:line="276" w:lineRule="auto"/>
              <w:rPr>
                <w:rFonts w:cs="Times New Roman"/>
              </w:rPr>
            </w:pPr>
            <w:r w:rsidRPr="005E1872">
              <w:t>Устное народное творчество.</w:t>
            </w:r>
          </w:p>
        </w:tc>
        <w:tc>
          <w:tcPr>
            <w:tcW w:w="1148" w:type="dxa"/>
            <w:tcBorders>
              <w:top w:val="single" w:sz="2" w:space="0" w:color="000000"/>
              <w:left w:val="single" w:sz="4" w:space="0" w:color="auto"/>
              <w:bottom w:val="single" w:sz="2" w:space="0" w:color="000000"/>
              <w:right w:val="single" w:sz="4" w:space="0" w:color="auto"/>
            </w:tcBorders>
            <w:tcMar>
              <w:top w:w="55" w:type="dxa"/>
              <w:left w:w="55" w:type="dxa"/>
              <w:bottom w:w="55" w:type="dxa"/>
              <w:right w:w="55" w:type="dxa"/>
            </w:tcMar>
            <w:hideMark/>
          </w:tcPr>
          <w:p w:rsidR="00672464" w:rsidRPr="005E1872" w:rsidRDefault="00AC0C3F" w:rsidP="00672464">
            <w:pPr>
              <w:pStyle w:val="a3"/>
              <w:spacing w:line="276" w:lineRule="auto"/>
              <w:rPr>
                <w:rFonts w:cs="Times New Roman"/>
                <w:bCs/>
              </w:rPr>
            </w:pPr>
            <w:r>
              <w:rPr>
                <w:rFonts w:cs="Times New Roman"/>
                <w:bCs/>
              </w:rPr>
              <w:t>8</w:t>
            </w:r>
          </w:p>
        </w:tc>
        <w:tc>
          <w:tcPr>
            <w:tcW w:w="2024" w:type="dxa"/>
            <w:tcBorders>
              <w:top w:val="single" w:sz="2" w:space="0" w:color="000000"/>
              <w:left w:val="single" w:sz="4" w:space="0" w:color="auto"/>
              <w:bottom w:val="single" w:sz="2" w:space="0" w:color="000000"/>
              <w:right w:val="single" w:sz="4" w:space="0" w:color="auto"/>
            </w:tcBorders>
            <w:tcMar>
              <w:top w:w="55" w:type="dxa"/>
              <w:left w:w="55" w:type="dxa"/>
              <w:bottom w:w="55" w:type="dxa"/>
              <w:right w:w="55" w:type="dxa"/>
            </w:tcMar>
          </w:tcPr>
          <w:p w:rsidR="00672464" w:rsidRPr="005E1872" w:rsidRDefault="00672464" w:rsidP="00672464">
            <w:pPr>
              <w:pStyle w:val="a3"/>
              <w:spacing w:line="276" w:lineRule="auto"/>
              <w:rPr>
                <w:rFonts w:cs="Times New Roman"/>
                <w:bCs/>
              </w:rPr>
            </w:pPr>
          </w:p>
        </w:tc>
      </w:tr>
      <w:tr w:rsidR="00672464" w:rsidTr="00672464">
        <w:trPr>
          <w:trHeight w:val="496"/>
        </w:trPr>
        <w:tc>
          <w:tcPr>
            <w:tcW w:w="483" w:type="dxa"/>
            <w:tcBorders>
              <w:top w:val="single" w:sz="4" w:space="0" w:color="auto"/>
              <w:left w:val="single" w:sz="4" w:space="0" w:color="auto"/>
              <w:bottom w:val="single" w:sz="4" w:space="0" w:color="auto"/>
              <w:right w:val="nil"/>
            </w:tcBorders>
            <w:tcMar>
              <w:top w:w="55" w:type="dxa"/>
              <w:left w:w="55" w:type="dxa"/>
              <w:bottom w:w="55" w:type="dxa"/>
              <w:right w:w="55" w:type="dxa"/>
            </w:tcMar>
          </w:tcPr>
          <w:p w:rsidR="00672464" w:rsidRPr="005E1872" w:rsidRDefault="00F83E17" w:rsidP="00672464">
            <w:pPr>
              <w:rPr>
                <w:rFonts w:ascii="Times New Roman" w:hAnsi="Times New Roman"/>
                <w:bCs/>
                <w:sz w:val="24"/>
                <w:szCs w:val="24"/>
              </w:rPr>
            </w:pPr>
            <w:r>
              <w:rPr>
                <w:rFonts w:ascii="Times New Roman" w:hAnsi="Times New Roman"/>
                <w:bCs/>
                <w:sz w:val="24"/>
                <w:szCs w:val="24"/>
              </w:rPr>
              <w:t>2</w:t>
            </w:r>
          </w:p>
        </w:tc>
        <w:tc>
          <w:tcPr>
            <w:tcW w:w="3765"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tcPr>
          <w:p w:rsidR="00672464" w:rsidRPr="005E1872" w:rsidRDefault="00672464" w:rsidP="00672464">
            <w:pPr>
              <w:pStyle w:val="a3"/>
              <w:spacing w:line="276" w:lineRule="auto"/>
            </w:pPr>
            <w:r>
              <w:t>Из произведений</w:t>
            </w:r>
            <w:r w:rsidRPr="005E1872">
              <w:t xml:space="preserve"> русской литературы </w:t>
            </w:r>
            <w:r w:rsidRPr="005E1872">
              <w:rPr>
                <w:lang w:val="en-US"/>
              </w:rPr>
              <w:t>XIX</w:t>
            </w:r>
            <w:r w:rsidRPr="005E1872">
              <w:t xml:space="preserve"> века.</w:t>
            </w:r>
          </w:p>
        </w:tc>
        <w:tc>
          <w:tcPr>
            <w:tcW w:w="1148" w:type="dxa"/>
            <w:tcBorders>
              <w:top w:val="single" w:sz="2" w:space="0" w:color="000000"/>
              <w:left w:val="single" w:sz="4" w:space="0" w:color="auto"/>
              <w:bottom w:val="single" w:sz="2" w:space="0" w:color="000000"/>
              <w:right w:val="single" w:sz="4" w:space="0" w:color="auto"/>
            </w:tcBorders>
            <w:tcMar>
              <w:top w:w="55" w:type="dxa"/>
              <w:left w:w="55" w:type="dxa"/>
              <w:bottom w:w="55" w:type="dxa"/>
              <w:right w:w="55" w:type="dxa"/>
            </w:tcMar>
          </w:tcPr>
          <w:p w:rsidR="00672464" w:rsidRPr="005E1872" w:rsidRDefault="00AC0C3F" w:rsidP="00672464">
            <w:pPr>
              <w:pStyle w:val="a3"/>
              <w:spacing w:line="276" w:lineRule="auto"/>
              <w:rPr>
                <w:rFonts w:cs="Times New Roman"/>
                <w:bCs/>
              </w:rPr>
            </w:pPr>
            <w:r>
              <w:rPr>
                <w:rFonts w:cs="Times New Roman"/>
                <w:bCs/>
              </w:rPr>
              <w:t>29</w:t>
            </w:r>
          </w:p>
        </w:tc>
        <w:tc>
          <w:tcPr>
            <w:tcW w:w="2024" w:type="dxa"/>
            <w:tcBorders>
              <w:top w:val="single" w:sz="2" w:space="0" w:color="000000"/>
              <w:left w:val="single" w:sz="4" w:space="0" w:color="auto"/>
              <w:bottom w:val="single" w:sz="2" w:space="0" w:color="000000"/>
              <w:right w:val="single" w:sz="4" w:space="0" w:color="auto"/>
            </w:tcBorders>
            <w:tcMar>
              <w:top w:w="55" w:type="dxa"/>
              <w:left w:w="55" w:type="dxa"/>
              <w:bottom w:w="55" w:type="dxa"/>
              <w:right w:w="55" w:type="dxa"/>
            </w:tcMar>
          </w:tcPr>
          <w:p w:rsidR="00672464" w:rsidRPr="005E1872" w:rsidRDefault="00AC0C3F" w:rsidP="00672464">
            <w:pPr>
              <w:pStyle w:val="a3"/>
              <w:spacing w:line="276" w:lineRule="auto"/>
              <w:rPr>
                <w:rFonts w:cs="Times New Roman"/>
                <w:bCs/>
              </w:rPr>
            </w:pPr>
            <w:r>
              <w:rPr>
                <w:rFonts w:cs="Times New Roman"/>
                <w:bCs/>
              </w:rPr>
              <w:t>1</w:t>
            </w:r>
          </w:p>
        </w:tc>
      </w:tr>
      <w:tr w:rsidR="00672464" w:rsidTr="00672464">
        <w:trPr>
          <w:trHeight w:val="496"/>
        </w:trPr>
        <w:tc>
          <w:tcPr>
            <w:tcW w:w="483" w:type="dxa"/>
            <w:tcBorders>
              <w:top w:val="single" w:sz="4" w:space="0" w:color="auto"/>
              <w:left w:val="single" w:sz="4" w:space="0" w:color="auto"/>
              <w:bottom w:val="single" w:sz="4" w:space="0" w:color="auto"/>
              <w:right w:val="nil"/>
            </w:tcBorders>
            <w:tcMar>
              <w:top w:w="55" w:type="dxa"/>
              <w:left w:w="55" w:type="dxa"/>
              <w:bottom w:w="55" w:type="dxa"/>
              <w:right w:w="55" w:type="dxa"/>
            </w:tcMar>
          </w:tcPr>
          <w:p w:rsidR="00672464" w:rsidRPr="005E1872" w:rsidRDefault="00F83E17" w:rsidP="00672464">
            <w:pPr>
              <w:rPr>
                <w:rFonts w:ascii="Times New Roman" w:hAnsi="Times New Roman"/>
                <w:bCs/>
                <w:sz w:val="24"/>
                <w:szCs w:val="24"/>
              </w:rPr>
            </w:pPr>
            <w:r>
              <w:rPr>
                <w:rFonts w:ascii="Times New Roman" w:hAnsi="Times New Roman"/>
                <w:bCs/>
                <w:sz w:val="24"/>
                <w:szCs w:val="24"/>
              </w:rPr>
              <w:t>3</w:t>
            </w:r>
          </w:p>
        </w:tc>
        <w:tc>
          <w:tcPr>
            <w:tcW w:w="3765"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tcPr>
          <w:p w:rsidR="00672464" w:rsidRPr="005E1872" w:rsidRDefault="00672464" w:rsidP="00672464">
            <w:pPr>
              <w:pStyle w:val="a3"/>
              <w:spacing w:line="276" w:lineRule="auto"/>
            </w:pPr>
            <w:r>
              <w:t>Из произведений</w:t>
            </w:r>
            <w:r w:rsidRPr="005E1872">
              <w:t xml:space="preserve"> русской литературы </w:t>
            </w:r>
            <w:r>
              <w:rPr>
                <w:lang w:val="en-US"/>
              </w:rPr>
              <w:t>X</w:t>
            </w:r>
            <w:r w:rsidRPr="005E1872">
              <w:rPr>
                <w:lang w:val="en-US"/>
              </w:rPr>
              <w:t>X</w:t>
            </w:r>
            <w:r w:rsidRPr="005E1872">
              <w:t xml:space="preserve"> века.</w:t>
            </w:r>
          </w:p>
        </w:tc>
        <w:tc>
          <w:tcPr>
            <w:tcW w:w="1148" w:type="dxa"/>
            <w:tcBorders>
              <w:top w:val="single" w:sz="2" w:space="0" w:color="000000"/>
              <w:left w:val="single" w:sz="4" w:space="0" w:color="auto"/>
              <w:bottom w:val="single" w:sz="2" w:space="0" w:color="000000"/>
              <w:right w:val="single" w:sz="4" w:space="0" w:color="auto"/>
            </w:tcBorders>
            <w:tcMar>
              <w:top w:w="55" w:type="dxa"/>
              <w:left w:w="55" w:type="dxa"/>
              <w:bottom w:w="55" w:type="dxa"/>
              <w:right w:w="55" w:type="dxa"/>
            </w:tcMar>
          </w:tcPr>
          <w:p w:rsidR="00672464" w:rsidRPr="005E1872" w:rsidRDefault="00AC0C3F" w:rsidP="00672464">
            <w:pPr>
              <w:pStyle w:val="a3"/>
              <w:spacing w:line="276" w:lineRule="auto"/>
              <w:rPr>
                <w:rFonts w:cs="Times New Roman"/>
                <w:bCs/>
              </w:rPr>
            </w:pPr>
            <w:r>
              <w:rPr>
                <w:rFonts w:cs="Times New Roman"/>
                <w:bCs/>
              </w:rPr>
              <w:t>20</w:t>
            </w:r>
          </w:p>
        </w:tc>
        <w:tc>
          <w:tcPr>
            <w:tcW w:w="2024" w:type="dxa"/>
            <w:tcBorders>
              <w:top w:val="single" w:sz="2" w:space="0" w:color="000000"/>
              <w:left w:val="single" w:sz="4" w:space="0" w:color="auto"/>
              <w:bottom w:val="single" w:sz="2" w:space="0" w:color="000000"/>
              <w:right w:val="single" w:sz="4" w:space="0" w:color="auto"/>
            </w:tcBorders>
            <w:tcMar>
              <w:top w:w="55" w:type="dxa"/>
              <w:left w:w="55" w:type="dxa"/>
              <w:bottom w:w="55" w:type="dxa"/>
              <w:right w:w="55" w:type="dxa"/>
            </w:tcMar>
          </w:tcPr>
          <w:p w:rsidR="00672464" w:rsidRPr="005E1872" w:rsidRDefault="00672464" w:rsidP="00672464">
            <w:pPr>
              <w:pStyle w:val="a3"/>
              <w:spacing w:line="276" w:lineRule="auto"/>
              <w:rPr>
                <w:rFonts w:cs="Times New Roman"/>
                <w:bCs/>
              </w:rPr>
            </w:pPr>
          </w:p>
        </w:tc>
      </w:tr>
      <w:tr w:rsidR="00672464" w:rsidTr="00672464">
        <w:trPr>
          <w:trHeight w:val="496"/>
        </w:trPr>
        <w:tc>
          <w:tcPr>
            <w:tcW w:w="483" w:type="dxa"/>
            <w:tcBorders>
              <w:top w:val="single" w:sz="4" w:space="0" w:color="auto"/>
              <w:left w:val="single" w:sz="4" w:space="0" w:color="auto"/>
              <w:bottom w:val="single" w:sz="4" w:space="0" w:color="auto"/>
              <w:right w:val="nil"/>
            </w:tcBorders>
            <w:tcMar>
              <w:top w:w="55" w:type="dxa"/>
              <w:left w:w="55" w:type="dxa"/>
              <w:bottom w:w="55" w:type="dxa"/>
              <w:right w:w="55" w:type="dxa"/>
            </w:tcMar>
          </w:tcPr>
          <w:p w:rsidR="00672464" w:rsidRPr="005E1872" w:rsidRDefault="00F83E17" w:rsidP="00672464">
            <w:pPr>
              <w:rPr>
                <w:rFonts w:ascii="Times New Roman" w:hAnsi="Times New Roman"/>
                <w:bCs/>
                <w:sz w:val="24"/>
                <w:szCs w:val="24"/>
              </w:rPr>
            </w:pPr>
            <w:r>
              <w:rPr>
                <w:rFonts w:ascii="Times New Roman" w:hAnsi="Times New Roman"/>
                <w:bCs/>
                <w:sz w:val="24"/>
                <w:szCs w:val="24"/>
              </w:rPr>
              <w:t>4</w:t>
            </w:r>
          </w:p>
        </w:tc>
        <w:tc>
          <w:tcPr>
            <w:tcW w:w="3765"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tcPr>
          <w:p w:rsidR="00672464" w:rsidRPr="005E1872" w:rsidRDefault="00672464" w:rsidP="00672464">
            <w:pPr>
              <w:pStyle w:val="a3"/>
              <w:spacing w:line="276" w:lineRule="auto"/>
            </w:pPr>
            <w:r>
              <w:t>Из произведений зарубежной литературы</w:t>
            </w:r>
            <w:r w:rsidRPr="005E1872">
              <w:t>.</w:t>
            </w:r>
          </w:p>
        </w:tc>
        <w:tc>
          <w:tcPr>
            <w:tcW w:w="1148" w:type="dxa"/>
            <w:tcBorders>
              <w:top w:val="single" w:sz="2" w:space="0" w:color="000000"/>
              <w:left w:val="single" w:sz="4" w:space="0" w:color="auto"/>
              <w:bottom w:val="single" w:sz="2" w:space="0" w:color="000000"/>
              <w:right w:val="single" w:sz="4" w:space="0" w:color="auto"/>
            </w:tcBorders>
            <w:tcMar>
              <w:top w:w="55" w:type="dxa"/>
              <w:left w:w="55" w:type="dxa"/>
              <w:bottom w:w="55" w:type="dxa"/>
              <w:right w:w="55" w:type="dxa"/>
            </w:tcMar>
          </w:tcPr>
          <w:p w:rsidR="00672464" w:rsidRPr="005E1872" w:rsidRDefault="00AC0C3F" w:rsidP="00672464">
            <w:pPr>
              <w:pStyle w:val="a3"/>
              <w:spacing w:line="276" w:lineRule="auto"/>
              <w:rPr>
                <w:rFonts w:cs="Times New Roman"/>
                <w:bCs/>
              </w:rPr>
            </w:pPr>
            <w:r>
              <w:rPr>
                <w:rFonts w:cs="Times New Roman"/>
                <w:bCs/>
              </w:rPr>
              <w:t>9</w:t>
            </w:r>
          </w:p>
        </w:tc>
        <w:tc>
          <w:tcPr>
            <w:tcW w:w="2024" w:type="dxa"/>
            <w:tcBorders>
              <w:top w:val="single" w:sz="2" w:space="0" w:color="000000"/>
              <w:left w:val="single" w:sz="4" w:space="0" w:color="auto"/>
              <w:bottom w:val="single" w:sz="2" w:space="0" w:color="000000"/>
              <w:right w:val="single" w:sz="4" w:space="0" w:color="auto"/>
            </w:tcBorders>
            <w:tcMar>
              <w:top w:w="55" w:type="dxa"/>
              <w:left w:w="55" w:type="dxa"/>
              <w:bottom w:w="55" w:type="dxa"/>
              <w:right w:w="55" w:type="dxa"/>
            </w:tcMar>
          </w:tcPr>
          <w:p w:rsidR="00672464" w:rsidRPr="005E1872" w:rsidRDefault="00AC0C3F" w:rsidP="00672464">
            <w:pPr>
              <w:pStyle w:val="a3"/>
              <w:spacing w:line="276" w:lineRule="auto"/>
              <w:rPr>
                <w:rFonts w:cs="Times New Roman"/>
                <w:bCs/>
              </w:rPr>
            </w:pPr>
            <w:r>
              <w:rPr>
                <w:rFonts w:cs="Times New Roman"/>
                <w:bCs/>
              </w:rPr>
              <w:t>1</w:t>
            </w:r>
          </w:p>
        </w:tc>
      </w:tr>
      <w:tr w:rsidR="00672464" w:rsidTr="00672464">
        <w:trPr>
          <w:trHeight w:val="496"/>
        </w:trPr>
        <w:tc>
          <w:tcPr>
            <w:tcW w:w="483" w:type="dxa"/>
            <w:tcBorders>
              <w:top w:val="single" w:sz="4" w:space="0" w:color="auto"/>
              <w:left w:val="single" w:sz="4" w:space="0" w:color="auto"/>
              <w:bottom w:val="single" w:sz="4" w:space="0" w:color="auto"/>
              <w:right w:val="nil"/>
            </w:tcBorders>
            <w:tcMar>
              <w:top w:w="55" w:type="dxa"/>
              <w:left w:w="55" w:type="dxa"/>
              <w:bottom w:w="55" w:type="dxa"/>
              <w:right w:w="55" w:type="dxa"/>
            </w:tcMar>
          </w:tcPr>
          <w:p w:rsidR="00672464" w:rsidRPr="005E1872" w:rsidRDefault="00672464" w:rsidP="00672464">
            <w:pPr>
              <w:rPr>
                <w:rFonts w:ascii="Times New Roman" w:hAnsi="Times New Roman"/>
                <w:bCs/>
                <w:sz w:val="24"/>
                <w:szCs w:val="24"/>
              </w:rPr>
            </w:pPr>
          </w:p>
        </w:tc>
        <w:tc>
          <w:tcPr>
            <w:tcW w:w="3765"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tcPr>
          <w:p w:rsidR="00672464" w:rsidRDefault="00672464" w:rsidP="00672464">
            <w:pPr>
              <w:pStyle w:val="a3"/>
              <w:spacing w:line="276" w:lineRule="auto"/>
            </w:pPr>
            <w:r>
              <w:t>Резерв.</w:t>
            </w:r>
          </w:p>
        </w:tc>
        <w:tc>
          <w:tcPr>
            <w:tcW w:w="1148" w:type="dxa"/>
            <w:tcBorders>
              <w:top w:val="single" w:sz="2" w:space="0" w:color="000000"/>
              <w:left w:val="single" w:sz="4" w:space="0" w:color="auto"/>
              <w:bottom w:val="single" w:sz="2" w:space="0" w:color="000000"/>
              <w:right w:val="single" w:sz="4" w:space="0" w:color="auto"/>
            </w:tcBorders>
            <w:tcMar>
              <w:top w:w="55" w:type="dxa"/>
              <w:left w:w="55" w:type="dxa"/>
              <w:bottom w:w="55" w:type="dxa"/>
              <w:right w:w="55" w:type="dxa"/>
            </w:tcMar>
          </w:tcPr>
          <w:p w:rsidR="00672464" w:rsidRPr="005E1872" w:rsidRDefault="00AC0C3F" w:rsidP="00672464">
            <w:pPr>
              <w:pStyle w:val="a3"/>
              <w:spacing w:line="276" w:lineRule="auto"/>
              <w:rPr>
                <w:rFonts w:cs="Times New Roman"/>
                <w:bCs/>
              </w:rPr>
            </w:pPr>
            <w:r>
              <w:rPr>
                <w:rFonts w:cs="Times New Roman"/>
                <w:bCs/>
              </w:rPr>
              <w:t>2</w:t>
            </w:r>
          </w:p>
        </w:tc>
        <w:tc>
          <w:tcPr>
            <w:tcW w:w="2024" w:type="dxa"/>
            <w:tcBorders>
              <w:top w:val="single" w:sz="2" w:space="0" w:color="000000"/>
              <w:left w:val="single" w:sz="4" w:space="0" w:color="auto"/>
              <w:bottom w:val="single" w:sz="2" w:space="0" w:color="000000"/>
              <w:right w:val="single" w:sz="4" w:space="0" w:color="auto"/>
            </w:tcBorders>
            <w:tcMar>
              <w:top w:w="55" w:type="dxa"/>
              <w:left w:w="55" w:type="dxa"/>
              <w:bottom w:w="55" w:type="dxa"/>
              <w:right w:w="55" w:type="dxa"/>
            </w:tcMar>
          </w:tcPr>
          <w:p w:rsidR="00672464" w:rsidRPr="005E1872" w:rsidRDefault="00672464" w:rsidP="00672464">
            <w:pPr>
              <w:pStyle w:val="a3"/>
              <w:spacing w:line="276" w:lineRule="auto"/>
              <w:rPr>
                <w:rFonts w:cs="Times New Roman"/>
                <w:bCs/>
              </w:rPr>
            </w:pPr>
          </w:p>
        </w:tc>
      </w:tr>
      <w:tr w:rsidR="00672464" w:rsidTr="00672464">
        <w:trPr>
          <w:trHeight w:val="635"/>
        </w:trPr>
        <w:tc>
          <w:tcPr>
            <w:tcW w:w="483" w:type="dxa"/>
            <w:tcBorders>
              <w:top w:val="single" w:sz="4" w:space="0" w:color="auto"/>
              <w:left w:val="single" w:sz="4" w:space="0" w:color="auto"/>
              <w:bottom w:val="single" w:sz="4" w:space="0" w:color="auto"/>
              <w:right w:val="nil"/>
            </w:tcBorders>
            <w:tcMar>
              <w:top w:w="55" w:type="dxa"/>
              <w:left w:w="55" w:type="dxa"/>
              <w:bottom w:w="55" w:type="dxa"/>
              <w:right w:w="55" w:type="dxa"/>
            </w:tcMar>
            <w:hideMark/>
          </w:tcPr>
          <w:p w:rsidR="00672464" w:rsidRPr="005E1872" w:rsidRDefault="00672464" w:rsidP="00672464">
            <w:pPr>
              <w:pStyle w:val="a3"/>
              <w:spacing w:line="276" w:lineRule="auto"/>
              <w:rPr>
                <w:rFonts w:cs="Times New Roman"/>
                <w:bCs/>
              </w:rPr>
            </w:pPr>
          </w:p>
        </w:tc>
        <w:tc>
          <w:tcPr>
            <w:tcW w:w="3765"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hideMark/>
          </w:tcPr>
          <w:p w:rsidR="00672464" w:rsidRPr="005E1872" w:rsidRDefault="00672464" w:rsidP="00672464">
            <w:pPr>
              <w:pStyle w:val="a3"/>
              <w:spacing w:line="276" w:lineRule="auto"/>
              <w:rPr>
                <w:rFonts w:cs="Times New Roman"/>
              </w:rPr>
            </w:pPr>
            <w:r>
              <w:rPr>
                <w:rFonts w:cs="Times New Roman"/>
              </w:rPr>
              <w:t>Итого</w:t>
            </w:r>
          </w:p>
        </w:tc>
        <w:tc>
          <w:tcPr>
            <w:tcW w:w="1148" w:type="dxa"/>
            <w:tcBorders>
              <w:top w:val="nil"/>
              <w:left w:val="single" w:sz="4" w:space="0" w:color="auto"/>
              <w:bottom w:val="single" w:sz="2" w:space="0" w:color="000000"/>
              <w:right w:val="single" w:sz="2" w:space="0" w:color="000000"/>
            </w:tcBorders>
            <w:tcMar>
              <w:top w:w="55" w:type="dxa"/>
              <w:left w:w="55" w:type="dxa"/>
              <w:bottom w:w="55" w:type="dxa"/>
              <w:right w:w="55" w:type="dxa"/>
            </w:tcMar>
            <w:hideMark/>
          </w:tcPr>
          <w:p w:rsidR="00672464" w:rsidRPr="005E1872" w:rsidRDefault="00AC0C3F" w:rsidP="00672464">
            <w:pPr>
              <w:pStyle w:val="a3"/>
              <w:spacing w:line="276" w:lineRule="auto"/>
              <w:rPr>
                <w:rFonts w:cs="Times New Roman"/>
                <w:bCs/>
              </w:rPr>
            </w:pPr>
            <w:r>
              <w:rPr>
                <w:rFonts w:cs="Times New Roman"/>
                <w:bCs/>
              </w:rPr>
              <w:t>68</w:t>
            </w:r>
          </w:p>
        </w:tc>
        <w:tc>
          <w:tcPr>
            <w:tcW w:w="2024" w:type="dxa"/>
            <w:tcBorders>
              <w:top w:val="nil"/>
              <w:left w:val="single" w:sz="4" w:space="0" w:color="auto"/>
              <w:bottom w:val="single" w:sz="2" w:space="0" w:color="000000"/>
              <w:right w:val="single" w:sz="2" w:space="0" w:color="000000"/>
            </w:tcBorders>
            <w:tcMar>
              <w:top w:w="55" w:type="dxa"/>
              <w:left w:w="55" w:type="dxa"/>
              <w:bottom w:w="55" w:type="dxa"/>
              <w:right w:w="55" w:type="dxa"/>
            </w:tcMar>
            <w:hideMark/>
          </w:tcPr>
          <w:p w:rsidR="00672464" w:rsidRPr="005E1872" w:rsidRDefault="00AC0C3F" w:rsidP="00672464">
            <w:pPr>
              <w:pStyle w:val="a3"/>
              <w:spacing w:line="276" w:lineRule="auto"/>
              <w:rPr>
                <w:rFonts w:cs="Times New Roman"/>
                <w:bCs/>
              </w:rPr>
            </w:pPr>
            <w:r>
              <w:rPr>
                <w:rFonts w:cs="Times New Roman"/>
                <w:bCs/>
              </w:rPr>
              <w:t>2</w:t>
            </w:r>
          </w:p>
        </w:tc>
      </w:tr>
    </w:tbl>
    <w:p w:rsidR="00F41C76" w:rsidRDefault="00F41C76" w:rsidP="00BE7C37">
      <w:pPr>
        <w:rPr>
          <w:rFonts w:ascii="Times New Roman" w:hAnsi="Times New Roman"/>
          <w:sz w:val="28"/>
          <w:szCs w:val="28"/>
          <w:lang w:val="en-US"/>
        </w:rPr>
      </w:pPr>
    </w:p>
    <w:p w:rsidR="00F41C76" w:rsidRPr="00F41C76" w:rsidRDefault="00F41C76" w:rsidP="00F41C76">
      <w:pPr>
        <w:rPr>
          <w:rFonts w:ascii="Times New Roman" w:hAnsi="Times New Roman"/>
          <w:sz w:val="28"/>
          <w:szCs w:val="28"/>
          <w:lang w:val="en-US"/>
        </w:rPr>
      </w:pPr>
    </w:p>
    <w:p w:rsidR="00F41C76" w:rsidRPr="00F41C76" w:rsidRDefault="00F41C76" w:rsidP="00F41C76">
      <w:pPr>
        <w:rPr>
          <w:rFonts w:ascii="Times New Roman" w:hAnsi="Times New Roman"/>
          <w:sz w:val="28"/>
          <w:szCs w:val="28"/>
          <w:lang w:val="en-US"/>
        </w:rPr>
      </w:pPr>
    </w:p>
    <w:p w:rsidR="00F41C76" w:rsidRDefault="00F41C76" w:rsidP="00BE7C37">
      <w:pPr>
        <w:rPr>
          <w:rFonts w:ascii="Times New Roman" w:hAnsi="Times New Roman"/>
          <w:sz w:val="28"/>
          <w:szCs w:val="28"/>
          <w:lang w:val="en-US"/>
        </w:rPr>
      </w:pPr>
    </w:p>
    <w:p w:rsidR="002C1B44" w:rsidRDefault="00672464" w:rsidP="002C1B44">
      <w:pPr>
        <w:rPr>
          <w:rFonts w:ascii="Times New Roman" w:hAnsi="Times New Roman"/>
          <w:sz w:val="28"/>
          <w:szCs w:val="28"/>
        </w:rPr>
      </w:pPr>
      <w:r>
        <w:rPr>
          <w:rFonts w:ascii="Times New Roman" w:hAnsi="Times New Roman"/>
          <w:sz w:val="28"/>
          <w:szCs w:val="28"/>
          <w:lang w:val="en-US"/>
        </w:rPr>
        <w:br w:type="textWrapping" w:clear="all"/>
      </w:r>
      <w:r w:rsidR="009E6B58">
        <w:rPr>
          <w:rFonts w:ascii="Times New Roman" w:hAnsi="Times New Roman"/>
          <w:sz w:val="28"/>
          <w:szCs w:val="28"/>
          <w:lang w:val="en-US"/>
        </w:rPr>
        <w:t>I</w:t>
      </w:r>
    </w:p>
    <w:p w:rsidR="002C1B44" w:rsidRDefault="002C1B44" w:rsidP="002C1B44">
      <w:pPr>
        <w:rPr>
          <w:rFonts w:ascii="Times New Roman" w:hAnsi="Times New Roman"/>
          <w:sz w:val="28"/>
          <w:szCs w:val="28"/>
        </w:rPr>
      </w:pPr>
    </w:p>
    <w:p w:rsidR="002C1B44" w:rsidRDefault="002C1B44" w:rsidP="002C1B44">
      <w:pPr>
        <w:rPr>
          <w:rFonts w:ascii="Times New Roman" w:hAnsi="Times New Roman"/>
          <w:sz w:val="28"/>
          <w:szCs w:val="28"/>
        </w:rPr>
      </w:pPr>
    </w:p>
    <w:p w:rsidR="00AF27BC" w:rsidRDefault="00AF27BC" w:rsidP="002C1B44">
      <w:pPr>
        <w:rPr>
          <w:rFonts w:ascii="Times New Roman" w:hAnsi="Times New Roman"/>
          <w:sz w:val="28"/>
          <w:szCs w:val="28"/>
        </w:rPr>
      </w:pPr>
    </w:p>
    <w:p w:rsidR="00AF27BC" w:rsidRDefault="00AF27BC" w:rsidP="002C1B44">
      <w:pPr>
        <w:rPr>
          <w:rFonts w:ascii="Times New Roman" w:hAnsi="Times New Roman"/>
          <w:sz w:val="28"/>
          <w:szCs w:val="28"/>
        </w:rPr>
      </w:pPr>
    </w:p>
    <w:p w:rsidR="00AF27BC" w:rsidRDefault="00AF27BC" w:rsidP="002C1B44">
      <w:pPr>
        <w:rPr>
          <w:rFonts w:ascii="Times New Roman" w:hAnsi="Times New Roman"/>
          <w:sz w:val="28"/>
          <w:szCs w:val="28"/>
        </w:rPr>
      </w:pPr>
    </w:p>
    <w:p w:rsidR="00AF27BC" w:rsidRDefault="00AF27BC" w:rsidP="002C1B44">
      <w:pPr>
        <w:rPr>
          <w:rFonts w:ascii="Times New Roman" w:hAnsi="Times New Roman"/>
          <w:sz w:val="28"/>
          <w:szCs w:val="28"/>
        </w:rPr>
      </w:pPr>
    </w:p>
    <w:p w:rsidR="00AF27BC" w:rsidRDefault="00AF27BC" w:rsidP="002C1B44">
      <w:pPr>
        <w:rPr>
          <w:rFonts w:ascii="Times New Roman" w:hAnsi="Times New Roman"/>
          <w:sz w:val="28"/>
          <w:szCs w:val="28"/>
        </w:rPr>
      </w:pPr>
    </w:p>
    <w:p w:rsidR="00AF27BC" w:rsidRDefault="00AF27BC" w:rsidP="002C1B44">
      <w:pPr>
        <w:rPr>
          <w:rFonts w:ascii="Times New Roman" w:hAnsi="Times New Roman"/>
          <w:sz w:val="28"/>
          <w:szCs w:val="28"/>
        </w:rPr>
      </w:pPr>
    </w:p>
    <w:p w:rsidR="00AF27BC" w:rsidRDefault="00AF27BC" w:rsidP="002C1B44">
      <w:pPr>
        <w:rPr>
          <w:rFonts w:ascii="Times New Roman" w:hAnsi="Times New Roman"/>
          <w:sz w:val="28"/>
          <w:szCs w:val="28"/>
        </w:rPr>
      </w:pPr>
    </w:p>
    <w:p w:rsidR="00AF27BC" w:rsidRDefault="00AF27BC" w:rsidP="002C1B44">
      <w:pPr>
        <w:rPr>
          <w:rFonts w:ascii="Times New Roman" w:hAnsi="Times New Roman"/>
          <w:sz w:val="28"/>
          <w:szCs w:val="28"/>
        </w:rPr>
      </w:pPr>
    </w:p>
    <w:p w:rsidR="00AF27BC" w:rsidRDefault="00AF27BC" w:rsidP="002C1B44">
      <w:pPr>
        <w:rPr>
          <w:rFonts w:ascii="Times New Roman" w:hAnsi="Times New Roman"/>
          <w:sz w:val="28"/>
          <w:szCs w:val="28"/>
        </w:rPr>
      </w:pPr>
    </w:p>
    <w:p w:rsidR="00672464" w:rsidRPr="002C1B44" w:rsidRDefault="00672464" w:rsidP="002C1B44">
      <w:pPr>
        <w:rPr>
          <w:rFonts w:ascii="Times New Roman" w:hAnsi="Times New Roman"/>
          <w:b/>
          <w:color w:val="000000"/>
          <w:sz w:val="24"/>
          <w:szCs w:val="24"/>
        </w:rPr>
      </w:pPr>
      <w:r w:rsidRPr="002C1B44">
        <w:rPr>
          <w:rFonts w:ascii="Times New Roman" w:hAnsi="Times New Roman"/>
          <w:b/>
          <w:sz w:val="24"/>
          <w:szCs w:val="24"/>
        </w:rPr>
        <w:lastRenderedPageBreak/>
        <w:t xml:space="preserve">                                    </w:t>
      </w:r>
      <w:r w:rsidRPr="002C1B44">
        <w:rPr>
          <w:rFonts w:ascii="Times New Roman" w:hAnsi="Times New Roman"/>
          <w:b/>
          <w:color w:val="000000"/>
          <w:sz w:val="24"/>
          <w:szCs w:val="24"/>
        </w:rPr>
        <w:t>Календарно – тематическое планирование</w:t>
      </w:r>
      <w:r w:rsidRPr="002C1B44">
        <w:rPr>
          <w:rFonts w:ascii="Times New Roman" w:hAnsi="Times New Roman"/>
          <w:b/>
          <w:sz w:val="24"/>
          <w:szCs w:val="24"/>
        </w:rPr>
        <w:tab/>
      </w:r>
      <w:r w:rsidRPr="002C1B44">
        <w:rPr>
          <w:rFonts w:ascii="Times New Roman" w:hAnsi="Times New Roman"/>
          <w:b/>
          <w:bCs/>
          <w:color w:val="000000"/>
          <w:sz w:val="24"/>
          <w:szCs w:val="24"/>
        </w:rPr>
        <w:t xml:space="preserve">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6237"/>
        <w:gridCol w:w="1134"/>
        <w:gridCol w:w="1276"/>
      </w:tblGrid>
      <w:tr w:rsidR="00672464" w:rsidRPr="002C1B44" w:rsidTr="0041287D">
        <w:tc>
          <w:tcPr>
            <w:tcW w:w="817" w:type="dxa"/>
            <w:tcBorders>
              <w:right w:val="single" w:sz="4" w:space="0" w:color="auto"/>
            </w:tcBorders>
          </w:tcPr>
          <w:p w:rsidR="00672464" w:rsidRPr="002C1B44" w:rsidRDefault="00672464" w:rsidP="00FD0490">
            <w:pPr>
              <w:spacing w:after="0" w:line="240" w:lineRule="auto"/>
              <w:jc w:val="center"/>
              <w:rPr>
                <w:rFonts w:ascii="Times New Roman" w:hAnsi="Times New Roman"/>
                <w:b/>
                <w:sz w:val="24"/>
                <w:szCs w:val="24"/>
              </w:rPr>
            </w:pPr>
            <w:r w:rsidRPr="002C1B44">
              <w:rPr>
                <w:rFonts w:ascii="Times New Roman" w:hAnsi="Times New Roman"/>
                <w:b/>
                <w:sz w:val="24"/>
                <w:szCs w:val="24"/>
              </w:rPr>
              <w:t>№ урока</w:t>
            </w:r>
          </w:p>
        </w:tc>
        <w:tc>
          <w:tcPr>
            <w:tcW w:w="6237" w:type="dxa"/>
            <w:tcBorders>
              <w:left w:val="single" w:sz="4" w:space="0" w:color="auto"/>
              <w:right w:val="single" w:sz="4" w:space="0" w:color="auto"/>
            </w:tcBorders>
          </w:tcPr>
          <w:p w:rsidR="00672464" w:rsidRPr="002C1B44" w:rsidRDefault="00672464" w:rsidP="00FD0490">
            <w:pPr>
              <w:spacing w:after="0" w:line="360" w:lineRule="auto"/>
              <w:jc w:val="center"/>
              <w:rPr>
                <w:rFonts w:ascii="Times New Roman" w:hAnsi="Times New Roman"/>
                <w:b/>
                <w:sz w:val="24"/>
                <w:szCs w:val="24"/>
              </w:rPr>
            </w:pPr>
          </w:p>
          <w:p w:rsidR="00672464" w:rsidRPr="002C1B44" w:rsidRDefault="00672464" w:rsidP="00FD0490">
            <w:pPr>
              <w:spacing w:after="0" w:line="360" w:lineRule="auto"/>
              <w:jc w:val="center"/>
              <w:rPr>
                <w:rFonts w:ascii="Times New Roman" w:hAnsi="Times New Roman"/>
                <w:b/>
                <w:sz w:val="24"/>
                <w:szCs w:val="24"/>
              </w:rPr>
            </w:pPr>
            <w:r w:rsidRPr="002C1B44">
              <w:rPr>
                <w:rFonts w:ascii="Times New Roman" w:hAnsi="Times New Roman"/>
                <w:b/>
                <w:sz w:val="24"/>
                <w:szCs w:val="24"/>
              </w:rPr>
              <w:t>Тема урока</w:t>
            </w:r>
          </w:p>
        </w:tc>
        <w:tc>
          <w:tcPr>
            <w:tcW w:w="1134" w:type="dxa"/>
            <w:tcBorders>
              <w:left w:val="single" w:sz="4" w:space="0" w:color="auto"/>
              <w:right w:val="single" w:sz="4" w:space="0" w:color="auto"/>
            </w:tcBorders>
          </w:tcPr>
          <w:p w:rsidR="00672464" w:rsidRPr="002C1B44" w:rsidRDefault="00F41C76" w:rsidP="00FD0490">
            <w:pPr>
              <w:tabs>
                <w:tab w:val="left" w:pos="3173"/>
              </w:tabs>
              <w:spacing w:after="0" w:line="240" w:lineRule="auto"/>
              <w:ind w:right="459"/>
              <w:rPr>
                <w:rFonts w:ascii="Times New Roman" w:eastAsia="MS Mincho" w:hAnsi="Times New Roman"/>
                <w:b/>
                <w:sz w:val="24"/>
                <w:szCs w:val="24"/>
              </w:rPr>
            </w:pPr>
            <w:r w:rsidRPr="002C1B44">
              <w:rPr>
                <w:rFonts w:ascii="Times New Roman" w:eastAsia="MS Mincho" w:hAnsi="Times New Roman"/>
                <w:b/>
                <w:sz w:val="24"/>
                <w:szCs w:val="24"/>
              </w:rPr>
              <w:t>Кол</w:t>
            </w:r>
            <w:r w:rsidR="00672464" w:rsidRPr="002C1B44">
              <w:rPr>
                <w:rFonts w:ascii="Times New Roman" w:eastAsia="MS Mincho" w:hAnsi="Times New Roman"/>
                <w:b/>
                <w:sz w:val="24"/>
                <w:szCs w:val="24"/>
              </w:rPr>
              <w:t>-во часов</w:t>
            </w:r>
          </w:p>
        </w:tc>
        <w:tc>
          <w:tcPr>
            <w:tcW w:w="1276" w:type="dxa"/>
            <w:tcBorders>
              <w:left w:val="single" w:sz="4" w:space="0" w:color="auto"/>
            </w:tcBorders>
          </w:tcPr>
          <w:p w:rsidR="00672464" w:rsidRPr="002C1B44" w:rsidRDefault="00672464" w:rsidP="00FD0490">
            <w:pPr>
              <w:tabs>
                <w:tab w:val="left" w:pos="3173"/>
              </w:tabs>
              <w:spacing w:after="0" w:line="240" w:lineRule="auto"/>
              <w:ind w:right="459"/>
              <w:jc w:val="center"/>
              <w:rPr>
                <w:rFonts w:ascii="Times New Roman" w:eastAsia="MS Mincho" w:hAnsi="Times New Roman"/>
                <w:b/>
                <w:sz w:val="24"/>
                <w:szCs w:val="24"/>
              </w:rPr>
            </w:pPr>
          </w:p>
          <w:p w:rsidR="00672464" w:rsidRPr="002C1B44" w:rsidRDefault="00672464" w:rsidP="00FD0490">
            <w:pPr>
              <w:tabs>
                <w:tab w:val="left" w:pos="3173"/>
              </w:tabs>
              <w:spacing w:after="0" w:line="240" w:lineRule="auto"/>
              <w:ind w:right="459"/>
              <w:jc w:val="center"/>
              <w:rPr>
                <w:rFonts w:ascii="Times New Roman" w:hAnsi="Times New Roman"/>
                <w:sz w:val="24"/>
                <w:szCs w:val="24"/>
              </w:rPr>
            </w:pPr>
            <w:r w:rsidRPr="002C1B44">
              <w:rPr>
                <w:rFonts w:ascii="Times New Roman" w:eastAsia="MS Mincho" w:hAnsi="Times New Roman"/>
                <w:b/>
                <w:sz w:val="24"/>
                <w:szCs w:val="24"/>
              </w:rPr>
              <w:t xml:space="preserve">Дата    </w:t>
            </w:r>
          </w:p>
        </w:tc>
      </w:tr>
      <w:tr w:rsidR="00672464" w:rsidRPr="002C1B44" w:rsidTr="0041287D">
        <w:tc>
          <w:tcPr>
            <w:tcW w:w="817" w:type="dxa"/>
            <w:tcBorders>
              <w:right w:val="single" w:sz="4" w:space="0" w:color="auto"/>
            </w:tcBorders>
          </w:tcPr>
          <w:p w:rsidR="00672464" w:rsidRPr="002C1B44" w:rsidRDefault="00672464" w:rsidP="00FD0490">
            <w:pPr>
              <w:spacing w:after="0" w:line="240" w:lineRule="auto"/>
              <w:jc w:val="center"/>
              <w:rPr>
                <w:rFonts w:ascii="Times New Roman" w:hAnsi="Times New Roman"/>
                <w:b/>
                <w:sz w:val="24"/>
                <w:szCs w:val="24"/>
              </w:rPr>
            </w:pPr>
          </w:p>
        </w:tc>
        <w:tc>
          <w:tcPr>
            <w:tcW w:w="6237" w:type="dxa"/>
            <w:tcBorders>
              <w:left w:val="single" w:sz="4" w:space="0" w:color="auto"/>
              <w:right w:val="single" w:sz="4" w:space="0" w:color="auto"/>
            </w:tcBorders>
          </w:tcPr>
          <w:p w:rsidR="00672464" w:rsidRPr="002C1B44" w:rsidRDefault="00672464" w:rsidP="00FD0490">
            <w:pPr>
              <w:spacing w:after="0" w:line="360" w:lineRule="auto"/>
              <w:rPr>
                <w:rFonts w:ascii="Times New Roman" w:hAnsi="Times New Roman"/>
                <w:b/>
                <w:sz w:val="24"/>
                <w:szCs w:val="24"/>
              </w:rPr>
            </w:pPr>
            <w:r w:rsidRPr="002C1B44">
              <w:rPr>
                <w:rFonts w:ascii="Times New Roman" w:hAnsi="Times New Roman"/>
                <w:b/>
                <w:sz w:val="24"/>
                <w:szCs w:val="24"/>
              </w:rPr>
              <w:t>Устное народное творчество.</w:t>
            </w:r>
          </w:p>
        </w:tc>
        <w:tc>
          <w:tcPr>
            <w:tcW w:w="1134" w:type="dxa"/>
            <w:tcBorders>
              <w:left w:val="single" w:sz="4" w:space="0" w:color="auto"/>
              <w:right w:val="single" w:sz="4" w:space="0" w:color="auto"/>
            </w:tcBorders>
          </w:tcPr>
          <w:p w:rsidR="00672464" w:rsidRPr="002C1B44" w:rsidRDefault="0077720D" w:rsidP="00FD0490">
            <w:pPr>
              <w:tabs>
                <w:tab w:val="left" w:pos="3173"/>
              </w:tabs>
              <w:spacing w:after="0" w:line="240" w:lineRule="auto"/>
              <w:ind w:right="459"/>
              <w:rPr>
                <w:rFonts w:ascii="Times New Roman" w:eastAsia="MS Mincho" w:hAnsi="Times New Roman"/>
                <w:b/>
                <w:sz w:val="24"/>
                <w:szCs w:val="24"/>
              </w:rPr>
            </w:pPr>
            <w:r w:rsidRPr="002C1B44">
              <w:rPr>
                <w:rFonts w:ascii="Times New Roman" w:eastAsia="MS Mincho" w:hAnsi="Times New Roman"/>
                <w:b/>
                <w:sz w:val="24"/>
                <w:szCs w:val="24"/>
              </w:rPr>
              <w:t>8</w:t>
            </w:r>
          </w:p>
        </w:tc>
        <w:tc>
          <w:tcPr>
            <w:tcW w:w="1276" w:type="dxa"/>
            <w:tcBorders>
              <w:left w:val="single" w:sz="4" w:space="0" w:color="auto"/>
            </w:tcBorders>
          </w:tcPr>
          <w:p w:rsidR="00672464" w:rsidRPr="002C1B44" w:rsidRDefault="00672464"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052933" w:rsidP="0077720D">
            <w:pPr>
              <w:spacing w:after="0" w:line="240" w:lineRule="auto"/>
              <w:rPr>
                <w:rFonts w:ascii="Times New Roman" w:hAnsi="Times New Roman"/>
                <w:sz w:val="24"/>
                <w:szCs w:val="24"/>
              </w:rPr>
            </w:pPr>
            <w:r w:rsidRPr="002C1B44">
              <w:rPr>
                <w:rFonts w:ascii="Times New Roman" w:hAnsi="Times New Roman"/>
                <w:sz w:val="24"/>
                <w:szCs w:val="24"/>
              </w:rPr>
              <w:t xml:space="preserve">  1-3</w:t>
            </w:r>
          </w:p>
        </w:tc>
        <w:tc>
          <w:tcPr>
            <w:tcW w:w="6237" w:type="dxa"/>
            <w:tcBorders>
              <w:left w:val="single" w:sz="4" w:space="0" w:color="auto"/>
              <w:right w:val="single" w:sz="4" w:space="0" w:color="auto"/>
            </w:tcBorders>
          </w:tcPr>
          <w:p w:rsidR="00F41C76" w:rsidRPr="002C1B44" w:rsidRDefault="00F41C76"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i/>
                <w:sz w:val="24"/>
                <w:szCs w:val="24"/>
              </w:rPr>
              <w:t>Былины.</w:t>
            </w:r>
            <w:r w:rsidRPr="002C1B44">
              <w:rPr>
                <w:rFonts w:ascii="Times New Roman" w:hAnsi="Times New Roman"/>
                <w:sz w:val="24"/>
                <w:szCs w:val="24"/>
              </w:rPr>
              <w:t xml:space="preserve"> «На заставе богатырской».</w:t>
            </w:r>
            <w:r w:rsidR="00C272FC" w:rsidRPr="002C1B44">
              <w:rPr>
                <w:rFonts w:ascii="Times New Roman" w:hAnsi="Times New Roman"/>
                <w:sz w:val="24"/>
                <w:szCs w:val="24"/>
              </w:rPr>
              <w:t xml:space="preserve"> </w:t>
            </w:r>
            <w:r w:rsidR="00C272FC" w:rsidRPr="002C1B44">
              <w:rPr>
                <w:rFonts w:ascii="Times New Roman" w:eastAsia="Times New Roman" w:hAnsi="Times New Roman"/>
                <w:kern w:val="1"/>
                <w:sz w:val="24"/>
                <w:szCs w:val="24"/>
                <w:lang w:eastAsia="ar-SA"/>
              </w:rPr>
              <w:t>Выделение</w:t>
            </w:r>
            <w:r w:rsidR="00EE0CAB">
              <w:rPr>
                <w:rFonts w:ascii="Times New Roman" w:eastAsia="Times New Roman" w:hAnsi="Times New Roman"/>
                <w:kern w:val="1"/>
                <w:sz w:val="24"/>
                <w:szCs w:val="24"/>
                <w:lang w:eastAsia="ar-SA"/>
              </w:rPr>
              <w:t xml:space="preserve"> главной мысли былины. Краткий </w:t>
            </w:r>
            <w:r w:rsidR="00C272FC" w:rsidRPr="002C1B44">
              <w:rPr>
                <w:rFonts w:ascii="Times New Roman" w:eastAsia="Times New Roman" w:hAnsi="Times New Roman"/>
                <w:kern w:val="1"/>
                <w:sz w:val="24"/>
                <w:szCs w:val="24"/>
                <w:lang w:eastAsia="ar-SA"/>
              </w:rPr>
              <w:t xml:space="preserve">пересказ былины </w:t>
            </w:r>
            <w:r w:rsidR="00C272FC" w:rsidRPr="00694AEE">
              <w:rPr>
                <w:rFonts w:ascii="Times New Roman" w:eastAsia="Times New Roman" w:hAnsi="Times New Roman"/>
                <w:kern w:val="1"/>
                <w:sz w:val="24"/>
                <w:szCs w:val="24"/>
                <w:lang w:eastAsia="ar-SA"/>
              </w:rPr>
              <w:t>по плану</w:t>
            </w:r>
            <w:r w:rsidR="00C272FC" w:rsidRPr="002C1B44">
              <w:rPr>
                <w:rFonts w:ascii="Times New Roman" w:eastAsia="Times New Roman" w:hAnsi="Times New Roman"/>
                <w:kern w:val="1"/>
                <w:sz w:val="24"/>
                <w:szCs w:val="24"/>
                <w:lang w:eastAsia="ar-SA"/>
              </w:rPr>
              <w:t>.</w:t>
            </w:r>
          </w:p>
        </w:tc>
        <w:tc>
          <w:tcPr>
            <w:tcW w:w="1134" w:type="dxa"/>
            <w:tcBorders>
              <w:left w:val="single" w:sz="4" w:space="0" w:color="auto"/>
              <w:right w:val="single" w:sz="4" w:space="0" w:color="auto"/>
            </w:tcBorders>
          </w:tcPr>
          <w:p w:rsidR="00F41C76" w:rsidRPr="002C1B44" w:rsidRDefault="00052933"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3</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052933" w:rsidP="00052933">
            <w:pPr>
              <w:spacing w:after="0" w:line="240" w:lineRule="auto"/>
              <w:jc w:val="center"/>
              <w:rPr>
                <w:rFonts w:ascii="Times New Roman" w:hAnsi="Times New Roman"/>
                <w:sz w:val="24"/>
                <w:szCs w:val="24"/>
              </w:rPr>
            </w:pPr>
            <w:r w:rsidRPr="002C1B44">
              <w:rPr>
                <w:rFonts w:ascii="Times New Roman" w:hAnsi="Times New Roman"/>
                <w:sz w:val="24"/>
                <w:szCs w:val="24"/>
              </w:rPr>
              <w:t>4-</w:t>
            </w:r>
            <w:r w:rsidR="0077720D" w:rsidRPr="002C1B44">
              <w:rPr>
                <w:rFonts w:ascii="Times New Roman" w:hAnsi="Times New Roman"/>
                <w:sz w:val="24"/>
                <w:szCs w:val="24"/>
              </w:rPr>
              <w:t>7</w:t>
            </w:r>
          </w:p>
        </w:tc>
        <w:tc>
          <w:tcPr>
            <w:tcW w:w="6237" w:type="dxa"/>
            <w:tcBorders>
              <w:left w:val="single" w:sz="4" w:space="0" w:color="auto"/>
              <w:right w:val="single" w:sz="4" w:space="0" w:color="auto"/>
            </w:tcBorders>
          </w:tcPr>
          <w:p w:rsidR="00F41C76" w:rsidRPr="002C1B44" w:rsidRDefault="00F41C76" w:rsidP="0041287D">
            <w:pPr>
              <w:pStyle w:val="ab"/>
              <w:rPr>
                <w:sz w:val="24"/>
                <w:szCs w:val="24"/>
              </w:rPr>
            </w:pPr>
            <w:r w:rsidRPr="002C1B44">
              <w:rPr>
                <w:i/>
                <w:sz w:val="24"/>
                <w:szCs w:val="24"/>
              </w:rPr>
              <w:t>Сказки.</w:t>
            </w:r>
            <w:r w:rsidRPr="002C1B44">
              <w:rPr>
                <w:sz w:val="24"/>
                <w:szCs w:val="24"/>
              </w:rPr>
              <w:t xml:space="preserve"> </w:t>
            </w:r>
            <w:r w:rsidRPr="002C1B44">
              <w:rPr>
                <w:rFonts w:ascii="Times New Roman" w:hAnsi="Times New Roman"/>
                <w:sz w:val="24"/>
                <w:szCs w:val="24"/>
              </w:rPr>
              <w:t>«</w:t>
            </w:r>
            <w:r w:rsidR="00C272FC" w:rsidRPr="002C1B44">
              <w:rPr>
                <w:rFonts w:ascii="Times New Roman" w:hAnsi="Times New Roman"/>
                <w:sz w:val="24"/>
                <w:szCs w:val="24"/>
              </w:rPr>
              <w:t>Сказка про Василису Премудрую».</w:t>
            </w:r>
            <w:r w:rsidR="00C272FC" w:rsidRPr="002C1B44">
              <w:rPr>
                <w:rFonts w:ascii="Times New Roman" w:hAnsi="Times New Roman"/>
                <w:sz w:val="24"/>
                <w:szCs w:val="24"/>
                <w:lang w:eastAsia="ar-SA"/>
              </w:rPr>
              <w:t xml:space="preserve"> Определение мотивов поступков героев.</w:t>
            </w:r>
            <w:r w:rsidR="0041287D" w:rsidRPr="002C1B44">
              <w:rPr>
                <w:rFonts w:ascii="Times New Roman" w:hAnsi="Times New Roman"/>
                <w:sz w:val="24"/>
                <w:szCs w:val="24"/>
                <w:lang w:eastAsia="ar-SA"/>
              </w:rPr>
              <w:t xml:space="preserve"> Озаглавливание частей сказки, составление плана.</w:t>
            </w:r>
            <w:r w:rsidR="00EE0CAB">
              <w:rPr>
                <w:rFonts w:ascii="Times New Roman" w:eastAsia="Times New Roman" w:hAnsi="Times New Roman"/>
                <w:kern w:val="1"/>
                <w:sz w:val="24"/>
                <w:szCs w:val="24"/>
                <w:lang w:eastAsia="ar-SA"/>
              </w:rPr>
              <w:t xml:space="preserve"> Краткий </w:t>
            </w:r>
            <w:r w:rsidR="00F706CF">
              <w:rPr>
                <w:rFonts w:ascii="Times New Roman" w:eastAsia="Times New Roman" w:hAnsi="Times New Roman"/>
                <w:kern w:val="1"/>
                <w:sz w:val="24"/>
                <w:szCs w:val="24"/>
                <w:lang w:eastAsia="ar-SA"/>
              </w:rPr>
              <w:t>пересказ сказки</w:t>
            </w:r>
            <w:r w:rsidR="0041287D" w:rsidRPr="002C1B44">
              <w:rPr>
                <w:rFonts w:ascii="Times New Roman" w:eastAsia="Times New Roman" w:hAnsi="Times New Roman"/>
                <w:kern w:val="1"/>
                <w:sz w:val="24"/>
                <w:szCs w:val="24"/>
                <w:lang w:eastAsia="ar-SA"/>
              </w:rPr>
              <w:t xml:space="preserve"> </w:t>
            </w:r>
            <w:r w:rsidR="0041287D" w:rsidRPr="00694AEE">
              <w:rPr>
                <w:rFonts w:ascii="Times New Roman" w:eastAsia="Times New Roman" w:hAnsi="Times New Roman"/>
                <w:kern w:val="1"/>
                <w:sz w:val="24"/>
                <w:szCs w:val="24"/>
                <w:lang w:eastAsia="ar-SA"/>
              </w:rPr>
              <w:t>по плану</w:t>
            </w:r>
            <w:r w:rsidR="0041287D" w:rsidRPr="002C1B44">
              <w:rPr>
                <w:rFonts w:ascii="Times New Roman" w:eastAsia="Times New Roman" w:hAnsi="Times New Roman"/>
                <w:kern w:val="1"/>
                <w:sz w:val="24"/>
                <w:szCs w:val="24"/>
                <w:lang w:eastAsia="ar-SA"/>
              </w:rPr>
              <w:t>.</w:t>
            </w:r>
          </w:p>
        </w:tc>
        <w:tc>
          <w:tcPr>
            <w:tcW w:w="1134" w:type="dxa"/>
            <w:tcBorders>
              <w:left w:val="single" w:sz="4" w:space="0" w:color="auto"/>
              <w:right w:val="single" w:sz="4" w:space="0" w:color="auto"/>
            </w:tcBorders>
          </w:tcPr>
          <w:p w:rsidR="00F41C76" w:rsidRPr="002C1B44" w:rsidRDefault="00052933"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4</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bookmarkStart w:id="0" w:name="_GoBack"/>
        <w:bookmarkEnd w:id="0"/>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8</w:t>
            </w:r>
          </w:p>
        </w:tc>
        <w:tc>
          <w:tcPr>
            <w:tcW w:w="6237" w:type="dxa"/>
            <w:tcBorders>
              <w:left w:val="single" w:sz="4" w:space="0" w:color="auto"/>
              <w:right w:val="single" w:sz="4" w:space="0" w:color="auto"/>
            </w:tcBorders>
          </w:tcPr>
          <w:p w:rsidR="00F41C76" w:rsidRPr="002C1B44" w:rsidRDefault="00F41C76"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i/>
                <w:sz w:val="24"/>
                <w:szCs w:val="24"/>
              </w:rPr>
              <w:t>Сказки.</w:t>
            </w:r>
            <w:r w:rsidRPr="002C1B44">
              <w:rPr>
                <w:rFonts w:ascii="Times New Roman" w:hAnsi="Times New Roman"/>
                <w:sz w:val="24"/>
                <w:szCs w:val="24"/>
              </w:rPr>
              <w:t xml:space="preserve">  «Лиса и тетерев».</w:t>
            </w:r>
          </w:p>
        </w:tc>
        <w:tc>
          <w:tcPr>
            <w:tcW w:w="1134" w:type="dxa"/>
            <w:tcBorders>
              <w:left w:val="single" w:sz="4" w:space="0" w:color="auto"/>
              <w:right w:val="single" w:sz="4" w:space="0" w:color="auto"/>
            </w:tcBorders>
          </w:tcPr>
          <w:p w:rsidR="00F41C76"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F41C76" w:rsidP="00FD0490">
            <w:pPr>
              <w:spacing w:after="0" w:line="240" w:lineRule="auto"/>
              <w:jc w:val="center"/>
              <w:rPr>
                <w:rFonts w:ascii="Times New Roman" w:hAnsi="Times New Roman"/>
                <w:sz w:val="24"/>
                <w:szCs w:val="24"/>
              </w:rPr>
            </w:pPr>
          </w:p>
        </w:tc>
        <w:tc>
          <w:tcPr>
            <w:tcW w:w="6237" w:type="dxa"/>
            <w:tcBorders>
              <w:left w:val="single" w:sz="4" w:space="0" w:color="auto"/>
              <w:right w:val="single" w:sz="4" w:space="0" w:color="auto"/>
            </w:tcBorders>
          </w:tcPr>
          <w:p w:rsidR="00F41C76" w:rsidRPr="002C1B44" w:rsidRDefault="00F41C76" w:rsidP="00F41C76">
            <w:pPr>
              <w:shd w:val="clear" w:color="auto" w:fill="FFFFFF"/>
              <w:spacing w:before="120" w:after="0" w:line="240" w:lineRule="auto"/>
              <w:jc w:val="both"/>
              <w:rPr>
                <w:rFonts w:ascii="Times New Roman" w:hAnsi="Times New Roman"/>
                <w:b/>
                <w:sz w:val="24"/>
                <w:szCs w:val="24"/>
              </w:rPr>
            </w:pPr>
            <w:r w:rsidRPr="002C1B44">
              <w:rPr>
                <w:rFonts w:ascii="Times New Roman" w:hAnsi="Times New Roman"/>
                <w:b/>
                <w:sz w:val="24"/>
                <w:szCs w:val="24"/>
              </w:rPr>
              <w:t>Из произведений русской литературы Х</w:t>
            </w:r>
            <w:r w:rsidRPr="002C1B44">
              <w:rPr>
                <w:rFonts w:ascii="Times New Roman" w:hAnsi="Times New Roman"/>
                <w:b/>
                <w:sz w:val="24"/>
                <w:szCs w:val="24"/>
                <w:lang w:val="en-US"/>
              </w:rPr>
              <w:t>I</w:t>
            </w:r>
            <w:r w:rsidRPr="002C1B44">
              <w:rPr>
                <w:rFonts w:ascii="Times New Roman" w:hAnsi="Times New Roman"/>
                <w:b/>
                <w:sz w:val="24"/>
                <w:szCs w:val="24"/>
              </w:rPr>
              <w:t>Х века.</w:t>
            </w:r>
          </w:p>
        </w:tc>
        <w:tc>
          <w:tcPr>
            <w:tcW w:w="1134" w:type="dxa"/>
            <w:tcBorders>
              <w:left w:val="single" w:sz="4" w:space="0" w:color="auto"/>
              <w:right w:val="single" w:sz="4" w:space="0" w:color="auto"/>
            </w:tcBorders>
          </w:tcPr>
          <w:p w:rsidR="00F41C76" w:rsidRPr="002C1B44" w:rsidRDefault="00AC0C3F" w:rsidP="00FD0490">
            <w:pPr>
              <w:tabs>
                <w:tab w:val="left" w:pos="3173"/>
              </w:tabs>
              <w:spacing w:after="0" w:line="240" w:lineRule="auto"/>
              <w:ind w:right="459"/>
              <w:rPr>
                <w:rFonts w:ascii="Times New Roman" w:eastAsia="MS Mincho" w:hAnsi="Times New Roman"/>
                <w:b/>
                <w:sz w:val="24"/>
                <w:szCs w:val="24"/>
              </w:rPr>
            </w:pPr>
            <w:r w:rsidRPr="002C1B44">
              <w:rPr>
                <w:rFonts w:ascii="Times New Roman" w:eastAsia="MS Mincho" w:hAnsi="Times New Roman"/>
                <w:b/>
                <w:sz w:val="24"/>
                <w:szCs w:val="24"/>
              </w:rPr>
              <w:t>29</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9-11</w:t>
            </w:r>
          </w:p>
        </w:tc>
        <w:tc>
          <w:tcPr>
            <w:tcW w:w="6237" w:type="dxa"/>
            <w:tcBorders>
              <w:left w:val="single" w:sz="4" w:space="0" w:color="auto"/>
              <w:right w:val="single" w:sz="4" w:space="0" w:color="auto"/>
            </w:tcBorders>
          </w:tcPr>
          <w:p w:rsidR="00F41C76" w:rsidRPr="002C1B44" w:rsidRDefault="00F41C76" w:rsidP="00F41C76">
            <w:pPr>
              <w:shd w:val="clear" w:color="auto" w:fill="FFFFFF"/>
              <w:spacing w:before="120" w:after="0" w:line="240" w:lineRule="auto"/>
              <w:jc w:val="both"/>
              <w:rPr>
                <w:rFonts w:ascii="Times New Roman" w:hAnsi="Times New Roman"/>
                <w:i/>
                <w:sz w:val="24"/>
                <w:szCs w:val="24"/>
              </w:rPr>
            </w:pPr>
            <w:r w:rsidRPr="002C1B44">
              <w:rPr>
                <w:rFonts w:ascii="Times New Roman" w:hAnsi="Times New Roman"/>
                <w:sz w:val="24"/>
                <w:szCs w:val="24"/>
              </w:rPr>
              <w:t>В.А. Жуковский «Три пояса».</w:t>
            </w:r>
            <w:r w:rsidR="0041287D" w:rsidRPr="002C1B44">
              <w:rPr>
                <w:rFonts w:ascii="Times New Roman" w:eastAsia="Times New Roman" w:hAnsi="Times New Roman"/>
                <w:kern w:val="1"/>
                <w:sz w:val="24"/>
                <w:szCs w:val="24"/>
                <w:lang w:eastAsia="ar-SA"/>
              </w:rPr>
              <w:t xml:space="preserve"> </w:t>
            </w:r>
            <w:r w:rsidR="0041287D" w:rsidRPr="00694AEE">
              <w:rPr>
                <w:rFonts w:ascii="Times New Roman" w:eastAsia="Times New Roman" w:hAnsi="Times New Roman"/>
                <w:kern w:val="1"/>
                <w:sz w:val="24"/>
                <w:szCs w:val="24"/>
                <w:lang w:eastAsia="ar-SA"/>
              </w:rPr>
              <w:t>Сопоставление и оценка поступков персонажей</w:t>
            </w:r>
            <w:r w:rsidR="0041287D" w:rsidRPr="002C1B44">
              <w:rPr>
                <w:rFonts w:ascii="Times New Roman" w:eastAsia="Times New Roman" w:hAnsi="Times New Roman"/>
                <w:kern w:val="1"/>
                <w:sz w:val="24"/>
                <w:szCs w:val="24"/>
                <w:lang w:eastAsia="ar-SA"/>
              </w:rPr>
              <w:t xml:space="preserve">. </w:t>
            </w:r>
            <w:r w:rsidR="005309ED" w:rsidRPr="002C1B44">
              <w:rPr>
                <w:rFonts w:ascii="Times New Roman" w:eastAsia="Times New Roman" w:hAnsi="Times New Roman"/>
                <w:kern w:val="1"/>
                <w:sz w:val="24"/>
                <w:szCs w:val="24"/>
                <w:lang w:eastAsia="ar-SA"/>
              </w:rPr>
              <w:t>Выделение главной мысли сказки.</w:t>
            </w:r>
          </w:p>
        </w:tc>
        <w:tc>
          <w:tcPr>
            <w:tcW w:w="1134" w:type="dxa"/>
            <w:tcBorders>
              <w:left w:val="single" w:sz="4" w:space="0" w:color="auto"/>
              <w:right w:val="single" w:sz="4" w:space="0" w:color="auto"/>
            </w:tcBorders>
          </w:tcPr>
          <w:p w:rsidR="00F41C76" w:rsidRPr="002C1B44" w:rsidRDefault="00B756E8"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3</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12</w:t>
            </w:r>
          </w:p>
        </w:tc>
        <w:tc>
          <w:tcPr>
            <w:tcW w:w="6237" w:type="dxa"/>
            <w:tcBorders>
              <w:left w:val="single" w:sz="4" w:space="0" w:color="auto"/>
              <w:right w:val="single" w:sz="4" w:space="0" w:color="auto"/>
            </w:tcBorders>
          </w:tcPr>
          <w:p w:rsidR="00F41C76" w:rsidRPr="002C1B44" w:rsidRDefault="00F41C76" w:rsidP="00F41C76">
            <w:pPr>
              <w:shd w:val="clear" w:color="auto" w:fill="FFFFFF"/>
              <w:spacing w:before="120" w:after="0" w:line="240" w:lineRule="auto"/>
              <w:jc w:val="both"/>
              <w:rPr>
                <w:rFonts w:ascii="Times New Roman" w:hAnsi="Times New Roman"/>
                <w:i/>
                <w:sz w:val="24"/>
                <w:szCs w:val="24"/>
              </w:rPr>
            </w:pPr>
            <w:r w:rsidRPr="002C1B44">
              <w:rPr>
                <w:rFonts w:ascii="Times New Roman" w:hAnsi="Times New Roman"/>
                <w:sz w:val="24"/>
                <w:szCs w:val="24"/>
              </w:rPr>
              <w:t>И.А. Крылов «Кот и повар».</w:t>
            </w:r>
          </w:p>
        </w:tc>
        <w:tc>
          <w:tcPr>
            <w:tcW w:w="1134" w:type="dxa"/>
            <w:tcBorders>
              <w:left w:val="single" w:sz="4" w:space="0" w:color="auto"/>
              <w:right w:val="single" w:sz="4" w:space="0" w:color="auto"/>
            </w:tcBorders>
          </w:tcPr>
          <w:p w:rsidR="00F41C76"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13-17</w:t>
            </w:r>
          </w:p>
        </w:tc>
        <w:tc>
          <w:tcPr>
            <w:tcW w:w="6237" w:type="dxa"/>
            <w:tcBorders>
              <w:left w:val="single" w:sz="4" w:space="0" w:color="auto"/>
              <w:right w:val="single" w:sz="4" w:space="0" w:color="auto"/>
            </w:tcBorders>
          </w:tcPr>
          <w:p w:rsidR="00F41C76" w:rsidRPr="002C1B44" w:rsidRDefault="00F41C76" w:rsidP="006755BC">
            <w:pPr>
              <w:pStyle w:val="ab"/>
              <w:rPr>
                <w:rFonts w:ascii="Times New Roman" w:hAnsi="Times New Roman"/>
                <w:b/>
                <w:sz w:val="24"/>
                <w:szCs w:val="24"/>
                <w:lang w:eastAsia="ar-SA"/>
              </w:rPr>
            </w:pPr>
            <w:r w:rsidRPr="002C1B44">
              <w:rPr>
                <w:rFonts w:ascii="Times New Roman" w:hAnsi="Times New Roman"/>
                <w:sz w:val="24"/>
                <w:szCs w:val="24"/>
              </w:rPr>
              <w:t>А.С. Пушкин «Руслан и Людмила».</w:t>
            </w:r>
            <w:r w:rsidR="005309ED" w:rsidRPr="002C1B44">
              <w:rPr>
                <w:rFonts w:ascii="Times New Roman" w:hAnsi="Times New Roman"/>
                <w:sz w:val="24"/>
                <w:szCs w:val="24"/>
                <w:lang w:eastAsia="ar-SA"/>
              </w:rPr>
              <w:t xml:space="preserve"> Сопоставление и оценка поступков персонажей. Деление текста на части и их озаглавливание. Выборочный</w:t>
            </w:r>
            <w:r w:rsidR="005309ED" w:rsidRPr="002C1B44">
              <w:rPr>
                <w:rFonts w:ascii="Times New Roman" w:hAnsi="Times New Roman"/>
                <w:b/>
                <w:sz w:val="24"/>
                <w:szCs w:val="24"/>
                <w:lang w:eastAsia="ar-SA"/>
              </w:rPr>
              <w:t xml:space="preserve"> </w:t>
            </w:r>
            <w:r w:rsidR="005309ED" w:rsidRPr="002C1B44">
              <w:rPr>
                <w:rFonts w:ascii="Times New Roman" w:hAnsi="Times New Roman"/>
                <w:sz w:val="24"/>
                <w:szCs w:val="24"/>
                <w:lang w:eastAsia="ar-SA"/>
              </w:rPr>
              <w:t>переска</w:t>
            </w:r>
            <w:r w:rsidR="006755BC" w:rsidRPr="002C1B44">
              <w:rPr>
                <w:rFonts w:ascii="Times New Roman" w:hAnsi="Times New Roman"/>
                <w:sz w:val="24"/>
                <w:szCs w:val="24"/>
                <w:lang w:eastAsia="ar-SA"/>
              </w:rPr>
              <w:t>з.</w:t>
            </w:r>
            <w:r w:rsidR="006755BC" w:rsidRPr="002C1B44">
              <w:rPr>
                <w:rFonts w:ascii="Times New Roman" w:hAnsi="Times New Roman"/>
                <w:b/>
                <w:sz w:val="24"/>
                <w:szCs w:val="24"/>
                <w:lang w:eastAsia="ar-SA"/>
              </w:rPr>
              <w:t xml:space="preserve"> </w:t>
            </w:r>
            <w:r w:rsidR="005309ED" w:rsidRPr="002C1B44">
              <w:rPr>
                <w:rFonts w:ascii="Times New Roman" w:hAnsi="Times New Roman"/>
                <w:sz w:val="24"/>
                <w:szCs w:val="24"/>
                <w:lang w:eastAsia="ar-SA"/>
              </w:rPr>
              <w:t>Выявление авторской позиции и собственного отношения к событиям и персонажам.</w:t>
            </w:r>
          </w:p>
        </w:tc>
        <w:tc>
          <w:tcPr>
            <w:tcW w:w="1134" w:type="dxa"/>
            <w:tcBorders>
              <w:left w:val="single" w:sz="4" w:space="0" w:color="auto"/>
              <w:right w:val="single" w:sz="4" w:space="0" w:color="auto"/>
            </w:tcBorders>
          </w:tcPr>
          <w:p w:rsidR="00F41C76" w:rsidRPr="002C1B44" w:rsidRDefault="005E104B"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5</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18-21</w:t>
            </w:r>
          </w:p>
        </w:tc>
        <w:tc>
          <w:tcPr>
            <w:tcW w:w="6237" w:type="dxa"/>
            <w:tcBorders>
              <w:left w:val="single" w:sz="4" w:space="0" w:color="auto"/>
              <w:right w:val="single" w:sz="4" w:space="0" w:color="auto"/>
            </w:tcBorders>
          </w:tcPr>
          <w:p w:rsidR="00F41C76" w:rsidRPr="002C1B44" w:rsidRDefault="00F41C76" w:rsidP="00F41C76">
            <w:pPr>
              <w:shd w:val="clear" w:color="auto" w:fill="FFFFFF"/>
              <w:spacing w:before="120" w:after="0" w:line="240" w:lineRule="auto"/>
              <w:jc w:val="both"/>
              <w:rPr>
                <w:rFonts w:ascii="Times New Roman" w:hAnsi="Times New Roman"/>
                <w:i/>
                <w:sz w:val="24"/>
                <w:szCs w:val="24"/>
              </w:rPr>
            </w:pPr>
            <w:r w:rsidRPr="002C1B44">
              <w:rPr>
                <w:rFonts w:ascii="Times New Roman" w:hAnsi="Times New Roman"/>
                <w:sz w:val="24"/>
                <w:szCs w:val="24"/>
              </w:rPr>
              <w:t>А.С. Пушкин «Барышня-крестьянка».</w:t>
            </w:r>
            <w:r w:rsidR="006755BC" w:rsidRPr="002C1B44">
              <w:rPr>
                <w:rFonts w:ascii="Times New Roman" w:hAnsi="Times New Roman"/>
                <w:sz w:val="24"/>
                <w:szCs w:val="24"/>
              </w:rPr>
              <w:t>».</w:t>
            </w:r>
            <w:r w:rsidR="006755BC" w:rsidRPr="002C1B44">
              <w:rPr>
                <w:rFonts w:ascii="Times New Roman" w:hAnsi="Times New Roman"/>
                <w:sz w:val="24"/>
                <w:szCs w:val="24"/>
                <w:lang w:eastAsia="ar-SA"/>
              </w:rPr>
              <w:t xml:space="preserve"> Определение мотивов поступков героев.</w:t>
            </w:r>
            <w:r w:rsidR="006755BC" w:rsidRPr="002C1B44">
              <w:rPr>
                <w:rFonts w:ascii="Times New Roman" w:eastAsia="Times New Roman" w:hAnsi="Times New Roman"/>
                <w:bCs/>
                <w:kern w:val="1"/>
                <w:sz w:val="24"/>
                <w:szCs w:val="24"/>
                <w:lang w:eastAsia="ar-SA"/>
              </w:rPr>
              <w:t xml:space="preserve"> Выборочный</w:t>
            </w:r>
            <w:r w:rsidR="006755BC" w:rsidRPr="002C1B44">
              <w:rPr>
                <w:rFonts w:ascii="Times New Roman" w:eastAsia="Times New Roman" w:hAnsi="Times New Roman"/>
                <w:b/>
                <w:bCs/>
                <w:kern w:val="1"/>
                <w:sz w:val="24"/>
                <w:szCs w:val="24"/>
                <w:lang w:eastAsia="ar-SA"/>
              </w:rPr>
              <w:t xml:space="preserve"> </w:t>
            </w:r>
            <w:r w:rsidR="006755BC" w:rsidRPr="002C1B44">
              <w:rPr>
                <w:rFonts w:ascii="Times New Roman" w:eastAsia="Times New Roman" w:hAnsi="Times New Roman"/>
                <w:bCs/>
                <w:kern w:val="1"/>
                <w:sz w:val="24"/>
                <w:szCs w:val="24"/>
                <w:lang w:eastAsia="ar-SA"/>
              </w:rPr>
              <w:t>пересказ.</w:t>
            </w:r>
            <w:r w:rsidR="006755BC" w:rsidRPr="002C1B44">
              <w:rPr>
                <w:rFonts w:ascii="Times New Roman" w:hAnsi="Times New Roman"/>
                <w:sz w:val="24"/>
                <w:szCs w:val="24"/>
                <w:lang w:eastAsia="ar-SA"/>
              </w:rPr>
              <w:t xml:space="preserve"> Выявление авторской позиции к персонажам.</w:t>
            </w:r>
          </w:p>
        </w:tc>
        <w:tc>
          <w:tcPr>
            <w:tcW w:w="1134" w:type="dxa"/>
            <w:tcBorders>
              <w:left w:val="single" w:sz="4" w:space="0" w:color="auto"/>
              <w:right w:val="single" w:sz="4" w:space="0" w:color="auto"/>
            </w:tcBorders>
          </w:tcPr>
          <w:p w:rsidR="00F41C76" w:rsidRPr="002C1B44" w:rsidRDefault="00F83E17"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4</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22</w:t>
            </w:r>
          </w:p>
        </w:tc>
        <w:tc>
          <w:tcPr>
            <w:tcW w:w="6237" w:type="dxa"/>
            <w:tcBorders>
              <w:left w:val="single" w:sz="4" w:space="0" w:color="auto"/>
              <w:right w:val="single" w:sz="4" w:space="0" w:color="auto"/>
            </w:tcBorders>
          </w:tcPr>
          <w:p w:rsidR="00F41C76" w:rsidRPr="002C1B44" w:rsidRDefault="00F41C76" w:rsidP="00F41C76">
            <w:pPr>
              <w:shd w:val="clear" w:color="auto" w:fill="FFFFFF"/>
              <w:spacing w:before="120" w:after="0" w:line="240" w:lineRule="auto"/>
              <w:jc w:val="both"/>
              <w:rPr>
                <w:rFonts w:ascii="Times New Roman" w:hAnsi="Times New Roman"/>
                <w:i/>
                <w:sz w:val="24"/>
                <w:szCs w:val="24"/>
              </w:rPr>
            </w:pPr>
            <w:r w:rsidRPr="002C1B44">
              <w:rPr>
                <w:rFonts w:ascii="Times New Roman" w:hAnsi="Times New Roman"/>
                <w:sz w:val="24"/>
                <w:szCs w:val="24"/>
              </w:rPr>
              <w:t>М.Ю. Лермонтов «Тучи».</w:t>
            </w:r>
          </w:p>
        </w:tc>
        <w:tc>
          <w:tcPr>
            <w:tcW w:w="1134" w:type="dxa"/>
            <w:tcBorders>
              <w:left w:val="single" w:sz="4" w:space="0" w:color="auto"/>
              <w:right w:val="single" w:sz="4" w:space="0" w:color="auto"/>
            </w:tcBorders>
          </w:tcPr>
          <w:p w:rsidR="00F41C76"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23</w:t>
            </w:r>
          </w:p>
        </w:tc>
        <w:tc>
          <w:tcPr>
            <w:tcW w:w="6237" w:type="dxa"/>
            <w:tcBorders>
              <w:left w:val="single" w:sz="4" w:space="0" w:color="auto"/>
              <w:right w:val="single" w:sz="4" w:space="0" w:color="auto"/>
            </w:tcBorders>
          </w:tcPr>
          <w:p w:rsidR="00F41C76" w:rsidRPr="002C1B44" w:rsidRDefault="00F41C76" w:rsidP="00F41C76">
            <w:pPr>
              <w:shd w:val="clear" w:color="auto" w:fill="FFFFFF"/>
              <w:spacing w:before="120" w:after="0" w:line="240" w:lineRule="auto"/>
              <w:jc w:val="both"/>
              <w:rPr>
                <w:rFonts w:ascii="Times New Roman" w:hAnsi="Times New Roman"/>
                <w:i/>
                <w:sz w:val="24"/>
                <w:szCs w:val="24"/>
              </w:rPr>
            </w:pPr>
            <w:r w:rsidRPr="002C1B44">
              <w:rPr>
                <w:rFonts w:ascii="Times New Roman" w:hAnsi="Times New Roman"/>
                <w:sz w:val="24"/>
                <w:szCs w:val="24"/>
              </w:rPr>
              <w:t>М.Ю. Лермонтов «Баллада».</w:t>
            </w:r>
          </w:p>
        </w:tc>
        <w:tc>
          <w:tcPr>
            <w:tcW w:w="1134" w:type="dxa"/>
            <w:tcBorders>
              <w:left w:val="single" w:sz="4" w:space="0" w:color="auto"/>
              <w:right w:val="single" w:sz="4" w:space="0" w:color="auto"/>
            </w:tcBorders>
          </w:tcPr>
          <w:p w:rsidR="00F41C76"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24</w:t>
            </w:r>
          </w:p>
        </w:tc>
        <w:tc>
          <w:tcPr>
            <w:tcW w:w="6237" w:type="dxa"/>
            <w:tcBorders>
              <w:left w:val="single" w:sz="4" w:space="0" w:color="auto"/>
              <w:right w:val="single" w:sz="4" w:space="0" w:color="auto"/>
            </w:tcBorders>
          </w:tcPr>
          <w:p w:rsidR="00F41C76" w:rsidRPr="002C1B44" w:rsidRDefault="00F41C76" w:rsidP="00F41C76">
            <w:pPr>
              <w:shd w:val="clear" w:color="auto" w:fill="FFFFFF"/>
              <w:spacing w:before="120" w:after="0" w:line="240" w:lineRule="auto"/>
              <w:jc w:val="both"/>
              <w:rPr>
                <w:rFonts w:ascii="Times New Roman" w:hAnsi="Times New Roman"/>
                <w:i/>
                <w:sz w:val="24"/>
                <w:szCs w:val="24"/>
              </w:rPr>
            </w:pPr>
            <w:r w:rsidRPr="002C1B44">
              <w:rPr>
                <w:rFonts w:ascii="Times New Roman" w:hAnsi="Times New Roman"/>
                <w:sz w:val="24"/>
                <w:szCs w:val="24"/>
              </w:rPr>
              <w:t>М.Ю. Лермонтов «Морская царевна».</w:t>
            </w:r>
          </w:p>
        </w:tc>
        <w:tc>
          <w:tcPr>
            <w:tcW w:w="1134" w:type="dxa"/>
            <w:tcBorders>
              <w:left w:val="single" w:sz="4" w:space="0" w:color="auto"/>
              <w:right w:val="single" w:sz="4" w:space="0" w:color="auto"/>
            </w:tcBorders>
          </w:tcPr>
          <w:p w:rsidR="00F41C76"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25-27</w:t>
            </w:r>
          </w:p>
        </w:tc>
        <w:tc>
          <w:tcPr>
            <w:tcW w:w="6237" w:type="dxa"/>
            <w:tcBorders>
              <w:left w:val="single" w:sz="4" w:space="0" w:color="auto"/>
              <w:right w:val="single" w:sz="4" w:space="0" w:color="auto"/>
            </w:tcBorders>
          </w:tcPr>
          <w:p w:rsidR="00F41C76" w:rsidRPr="002C1B44" w:rsidRDefault="00F41C76"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Н.В. Гоголь «Майская ночь, или Утопленница».</w:t>
            </w:r>
            <w:r w:rsidR="006755BC" w:rsidRPr="002C1B44">
              <w:rPr>
                <w:rFonts w:ascii="Times New Roman" w:hAnsi="Times New Roman"/>
                <w:sz w:val="24"/>
                <w:szCs w:val="24"/>
                <w:lang w:eastAsia="ar-SA"/>
              </w:rPr>
              <w:t xml:space="preserve"> Определение мотивов поступков героев.</w:t>
            </w:r>
            <w:r w:rsidR="006755BC" w:rsidRPr="002C1B44">
              <w:rPr>
                <w:rFonts w:ascii="Times New Roman" w:eastAsia="Times New Roman" w:hAnsi="Times New Roman"/>
                <w:bCs/>
                <w:kern w:val="1"/>
                <w:sz w:val="24"/>
                <w:szCs w:val="24"/>
                <w:lang w:eastAsia="ar-SA"/>
              </w:rPr>
              <w:t xml:space="preserve"> Выборочный</w:t>
            </w:r>
            <w:r w:rsidR="006755BC" w:rsidRPr="002C1B44">
              <w:rPr>
                <w:rFonts w:ascii="Times New Roman" w:eastAsia="Times New Roman" w:hAnsi="Times New Roman"/>
                <w:b/>
                <w:bCs/>
                <w:kern w:val="1"/>
                <w:sz w:val="24"/>
                <w:szCs w:val="24"/>
                <w:lang w:eastAsia="ar-SA"/>
              </w:rPr>
              <w:t xml:space="preserve"> </w:t>
            </w:r>
            <w:r w:rsidR="006755BC" w:rsidRPr="002C1B44">
              <w:rPr>
                <w:rFonts w:ascii="Times New Roman" w:eastAsia="Times New Roman" w:hAnsi="Times New Roman"/>
                <w:bCs/>
                <w:kern w:val="1"/>
                <w:sz w:val="24"/>
                <w:szCs w:val="24"/>
                <w:lang w:eastAsia="ar-SA"/>
              </w:rPr>
              <w:t>пересказ.</w:t>
            </w:r>
          </w:p>
        </w:tc>
        <w:tc>
          <w:tcPr>
            <w:tcW w:w="1134" w:type="dxa"/>
            <w:tcBorders>
              <w:left w:val="single" w:sz="4" w:space="0" w:color="auto"/>
              <w:right w:val="single" w:sz="4" w:space="0" w:color="auto"/>
            </w:tcBorders>
          </w:tcPr>
          <w:p w:rsidR="00F41C76" w:rsidRPr="002C1B44" w:rsidRDefault="00F83E17"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3</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77720D" w:rsidRPr="002C1B44" w:rsidTr="0041287D">
        <w:tc>
          <w:tcPr>
            <w:tcW w:w="817" w:type="dxa"/>
            <w:tcBorders>
              <w:right w:val="single" w:sz="4" w:space="0" w:color="auto"/>
            </w:tcBorders>
          </w:tcPr>
          <w:p w:rsidR="0077720D"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28</w:t>
            </w:r>
          </w:p>
        </w:tc>
        <w:tc>
          <w:tcPr>
            <w:tcW w:w="6237" w:type="dxa"/>
            <w:tcBorders>
              <w:left w:val="single" w:sz="4" w:space="0" w:color="auto"/>
              <w:right w:val="single" w:sz="4" w:space="0" w:color="auto"/>
            </w:tcBorders>
          </w:tcPr>
          <w:p w:rsidR="0077720D" w:rsidRPr="002C1B44" w:rsidRDefault="0077720D" w:rsidP="00F41C76">
            <w:pPr>
              <w:shd w:val="clear" w:color="auto" w:fill="FFFFFF"/>
              <w:spacing w:before="120" w:after="0" w:line="240" w:lineRule="auto"/>
              <w:jc w:val="both"/>
              <w:rPr>
                <w:rFonts w:ascii="Times New Roman" w:hAnsi="Times New Roman"/>
                <w:b/>
                <w:sz w:val="24"/>
                <w:szCs w:val="24"/>
              </w:rPr>
            </w:pPr>
            <w:r w:rsidRPr="002C1B44">
              <w:rPr>
                <w:rFonts w:ascii="Times New Roman" w:hAnsi="Times New Roman"/>
                <w:b/>
                <w:sz w:val="24"/>
                <w:szCs w:val="24"/>
              </w:rPr>
              <w:t>Контрольная работа.</w:t>
            </w:r>
          </w:p>
        </w:tc>
        <w:tc>
          <w:tcPr>
            <w:tcW w:w="1134" w:type="dxa"/>
            <w:tcBorders>
              <w:left w:val="single" w:sz="4" w:space="0" w:color="auto"/>
              <w:right w:val="single" w:sz="4" w:space="0" w:color="auto"/>
            </w:tcBorders>
          </w:tcPr>
          <w:p w:rsidR="0077720D"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77720D" w:rsidRPr="002C1B44" w:rsidRDefault="0077720D"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29</w:t>
            </w:r>
          </w:p>
        </w:tc>
        <w:tc>
          <w:tcPr>
            <w:tcW w:w="6237" w:type="dxa"/>
            <w:tcBorders>
              <w:left w:val="single" w:sz="4" w:space="0" w:color="auto"/>
              <w:right w:val="single" w:sz="4" w:space="0" w:color="auto"/>
            </w:tcBorders>
          </w:tcPr>
          <w:p w:rsidR="00F41C76" w:rsidRPr="002C1B44" w:rsidRDefault="00FD0490"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Н.А. Некрасов «Рыцарь на час».</w:t>
            </w:r>
          </w:p>
        </w:tc>
        <w:tc>
          <w:tcPr>
            <w:tcW w:w="1134" w:type="dxa"/>
            <w:tcBorders>
              <w:left w:val="single" w:sz="4" w:space="0" w:color="auto"/>
              <w:right w:val="single" w:sz="4" w:space="0" w:color="auto"/>
            </w:tcBorders>
          </w:tcPr>
          <w:p w:rsidR="00F41C76"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30</w:t>
            </w:r>
          </w:p>
        </w:tc>
        <w:tc>
          <w:tcPr>
            <w:tcW w:w="6237" w:type="dxa"/>
            <w:tcBorders>
              <w:left w:val="single" w:sz="4" w:space="0" w:color="auto"/>
              <w:right w:val="single" w:sz="4" w:space="0" w:color="auto"/>
            </w:tcBorders>
          </w:tcPr>
          <w:p w:rsidR="00F41C76" w:rsidRPr="002C1B44" w:rsidRDefault="00FD0490"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Н.А. Некрасов «Саша».</w:t>
            </w:r>
          </w:p>
        </w:tc>
        <w:tc>
          <w:tcPr>
            <w:tcW w:w="1134" w:type="dxa"/>
            <w:tcBorders>
              <w:left w:val="single" w:sz="4" w:space="0" w:color="auto"/>
              <w:right w:val="single" w:sz="4" w:space="0" w:color="auto"/>
            </w:tcBorders>
          </w:tcPr>
          <w:p w:rsidR="00F41C76"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77720D">
            <w:pPr>
              <w:spacing w:after="0" w:line="240" w:lineRule="auto"/>
              <w:rPr>
                <w:rFonts w:ascii="Times New Roman" w:hAnsi="Times New Roman"/>
                <w:sz w:val="24"/>
                <w:szCs w:val="24"/>
              </w:rPr>
            </w:pPr>
            <w:r w:rsidRPr="002C1B44">
              <w:rPr>
                <w:rFonts w:ascii="Times New Roman" w:hAnsi="Times New Roman"/>
                <w:sz w:val="24"/>
                <w:szCs w:val="24"/>
              </w:rPr>
              <w:t xml:space="preserve">   31</w:t>
            </w:r>
          </w:p>
        </w:tc>
        <w:tc>
          <w:tcPr>
            <w:tcW w:w="6237" w:type="dxa"/>
            <w:tcBorders>
              <w:left w:val="single" w:sz="4" w:space="0" w:color="auto"/>
              <w:right w:val="single" w:sz="4" w:space="0" w:color="auto"/>
            </w:tcBorders>
          </w:tcPr>
          <w:p w:rsidR="00F41C76" w:rsidRPr="002C1B44" w:rsidRDefault="00FD0490"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 xml:space="preserve"> А.А. Фет «На заре ты её не буди…».</w:t>
            </w:r>
          </w:p>
        </w:tc>
        <w:tc>
          <w:tcPr>
            <w:tcW w:w="1134" w:type="dxa"/>
            <w:tcBorders>
              <w:left w:val="single" w:sz="4" w:space="0" w:color="auto"/>
              <w:right w:val="single" w:sz="4" w:space="0" w:color="auto"/>
            </w:tcBorders>
          </w:tcPr>
          <w:p w:rsidR="00F41C76"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32</w:t>
            </w:r>
          </w:p>
        </w:tc>
        <w:tc>
          <w:tcPr>
            <w:tcW w:w="6237" w:type="dxa"/>
            <w:tcBorders>
              <w:left w:val="single" w:sz="4" w:space="0" w:color="auto"/>
              <w:right w:val="single" w:sz="4" w:space="0" w:color="auto"/>
            </w:tcBorders>
          </w:tcPr>
          <w:p w:rsidR="00F41C76" w:rsidRPr="002C1B44" w:rsidRDefault="00FD0490"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 xml:space="preserve"> А.А. Фет «Помню я: старушка няня…».</w:t>
            </w:r>
          </w:p>
        </w:tc>
        <w:tc>
          <w:tcPr>
            <w:tcW w:w="1134" w:type="dxa"/>
            <w:tcBorders>
              <w:left w:val="single" w:sz="4" w:space="0" w:color="auto"/>
              <w:right w:val="single" w:sz="4" w:space="0" w:color="auto"/>
            </w:tcBorders>
          </w:tcPr>
          <w:p w:rsidR="00F41C76"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41C76" w:rsidRPr="002C1B44" w:rsidTr="0041287D">
        <w:tc>
          <w:tcPr>
            <w:tcW w:w="817" w:type="dxa"/>
            <w:tcBorders>
              <w:right w:val="single" w:sz="4" w:space="0" w:color="auto"/>
            </w:tcBorders>
          </w:tcPr>
          <w:p w:rsidR="00F41C76"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33</w:t>
            </w:r>
          </w:p>
        </w:tc>
        <w:tc>
          <w:tcPr>
            <w:tcW w:w="6237" w:type="dxa"/>
            <w:tcBorders>
              <w:left w:val="single" w:sz="4" w:space="0" w:color="auto"/>
              <w:right w:val="single" w:sz="4" w:space="0" w:color="auto"/>
            </w:tcBorders>
          </w:tcPr>
          <w:p w:rsidR="00F41C76" w:rsidRPr="002C1B44" w:rsidRDefault="00FD0490"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А.А. Фет «Это утро, радость эта…».</w:t>
            </w:r>
          </w:p>
        </w:tc>
        <w:tc>
          <w:tcPr>
            <w:tcW w:w="1134" w:type="dxa"/>
            <w:tcBorders>
              <w:left w:val="single" w:sz="4" w:space="0" w:color="auto"/>
              <w:right w:val="single" w:sz="4" w:space="0" w:color="auto"/>
            </w:tcBorders>
          </w:tcPr>
          <w:p w:rsidR="00F41C76"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41C76" w:rsidRPr="002C1B44" w:rsidRDefault="00F41C76" w:rsidP="00FD0490">
            <w:pPr>
              <w:tabs>
                <w:tab w:val="left" w:pos="3173"/>
              </w:tabs>
              <w:spacing w:after="0" w:line="240" w:lineRule="auto"/>
              <w:ind w:right="459"/>
              <w:jc w:val="center"/>
              <w:rPr>
                <w:rFonts w:ascii="Times New Roman" w:eastAsia="MS Mincho" w:hAnsi="Times New Roman"/>
                <w:b/>
                <w:sz w:val="24"/>
                <w:szCs w:val="24"/>
              </w:rPr>
            </w:pPr>
          </w:p>
        </w:tc>
      </w:tr>
      <w:tr w:rsidR="00FD0490" w:rsidRPr="002C1B44" w:rsidTr="0041287D">
        <w:tc>
          <w:tcPr>
            <w:tcW w:w="817" w:type="dxa"/>
            <w:tcBorders>
              <w:right w:val="single" w:sz="4" w:space="0" w:color="auto"/>
            </w:tcBorders>
          </w:tcPr>
          <w:p w:rsidR="00FD0490"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34-35</w:t>
            </w:r>
          </w:p>
        </w:tc>
        <w:tc>
          <w:tcPr>
            <w:tcW w:w="6237" w:type="dxa"/>
            <w:tcBorders>
              <w:left w:val="single" w:sz="4" w:space="0" w:color="auto"/>
              <w:right w:val="single" w:sz="4" w:space="0" w:color="auto"/>
            </w:tcBorders>
          </w:tcPr>
          <w:p w:rsidR="00FD0490" w:rsidRPr="002C1B44" w:rsidRDefault="00FD0490"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А.П. Чехов «Злоумышленник».</w:t>
            </w:r>
            <w:r w:rsidR="00F41F2A" w:rsidRPr="002C1B44">
              <w:rPr>
                <w:rFonts w:ascii="Times New Roman" w:eastAsia="Times New Roman" w:hAnsi="Times New Roman"/>
                <w:kern w:val="1"/>
                <w:sz w:val="24"/>
                <w:szCs w:val="24"/>
                <w:lang w:eastAsia="ar-SA"/>
              </w:rPr>
              <w:t xml:space="preserve"> </w:t>
            </w:r>
            <w:r w:rsidR="00F41F2A" w:rsidRPr="00694AEE">
              <w:rPr>
                <w:rFonts w:ascii="Times New Roman" w:eastAsia="Times New Roman" w:hAnsi="Times New Roman"/>
                <w:kern w:val="1"/>
                <w:sz w:val="24"/>
                <w:szCs w:val="24"/>
                <w:lang w:eastAsia="ar-SA"/>
              </w:rPr>
              <w:t>Осознание последовательности смысла событий</w:t>
            </w:r>
          </w:p>
        </w:tc>
        <w:tc>
          <w:tcPr>
            <w:tcW w:w="1134" w:type="dxa"/>
            <w:tcBorders>
              <w:left w:val="single" w:sz="4" w:space="0" w:color="auto"/>
              <w:right w:val="single" w:sz="4" w:space="0" w:color="auto"/>
            </w:tcBorders>
          </w:tcPr>
          <w:p w:rsidR="00FD0490" w:rsidRPr="002C1B44" w:rsidRDefault="00B756E8"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2</w:t>
            </w:r>
          </w:p>
        </w:tc>
        <w:tc>
          <w:tcPr>
            <w:tcW w:w="1276" w:type="dxa"/>
            <w:tcBorders>
              <w:left w:val="single" w:sz="4" w:space="0" w:color="auto"/>
            </w:tcBorders>
          </w:tcPr>
          <w:p w:rsidR="00FD0490" w:rsidRPr="002C1B44" w:rsidRDefault="00FD0490" w:rsidP="00FD0490">
            <w:pPr>
              <w:tabs>
                <w:tab w:val="left" w:pos="3173"/>
              </w:tabs>
              <w:spacing w:after="0" w:line="240" w:lineRule="auto"/>
              <w:ind w:right="459"/>
              <w:jc w:val="center"/>
              <w:rPr>
                <w:rFonts w:ascii="Times New Roman" w:eastAsia="MS Mincho" w:hAnsi="Times New Roman"/>
                <w:b/>
                <w:sz w:val="24"/>
                <w:szCs w:val="24"/>
              </w:rPr>
            </w:pPr>
          </w:p>
        </w:tc>
      </w:tr>
      <w:tr w:rsidR="00FD0490" w:rsidRPr="002C1B44" w:rsidTr="0041287D">
        <w:tc>
          <w:tcPr>
            <w:tcW w:w="817" w:type="dxa"/>
            <w:tcBorders>
              <w:right w:val="single" w:sz="4" w:space="0" w:color="auto"/>
            </w:tcBorders>
          </w:tcPr>
          <w:p w:rsidR="00FD0490" w:rsidRPr="002C1B44" w:rsidRDefault="0077720D" w:rsidP="00FD0490">
            <w:pPr>
              <w:spacing w:after="0" w:line="240" w:lineRule="auto"/>
              <w:jc w:val="center"/>
              <w:rPr>
                <w:rFonts w:ascii="Times New Roman" w:hAnsi="Times New Roman"/>
                <w:sz w:val="24"/>
                <w:szCs w:val="24"/>
              </w:rPr>
            </w:pPr>
            <w:r w:rsidRPr="002C1B44">
              <w:rPr>
                <w:rFonts w:ascii="Times New Roman" w:hAnsi="Times New Roman"/>
                <w:sz w:val="24"/>
                <w:szCs w:val="24"/>
              </w:rPr>
              <w:t>36-37</w:t>
            </w:r>
          </w:p>
        </w:tc>
        <w:tc>
          <w:tcPr>
            <w:tcW w:w="6237" w:type="dxa"/>
            <w:tcBorders>
              <w:left w:val="single" w:sz="4" w:space="0" w:color="auto"/>
              <w:right w:val="single" w:sz="4" w:space="0" w:color="auto"/>
            </w:tcBorders>
          </w:tcPr>
          <w:p w:rsidR="00FD0490" w:rsidRPr="002C1B44" w:rsidRDefault="00FD0490"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А.П. Чехов «Пересолил».</w:t>
            </w:r>
            <w:r w:rsidR="00823B7D">
              <w:rPr>
                <w:rFonts w:ascii="Times New Roman" w:eastAsia="Times New Roman" w:hAnsi="Times New Roman"/>
                <w:kern w:val="1"/>
                <w:sz w:val="24"/>
                <w:szCs w:val="24"/>
                <w:lang w:eastAsia="ar-SA"/>
              </w:rPr>
              <w:t xml:space="preserve"> Выявление </w:t>
            </w:r>
            <w:r w:rsidR="00F41F2A" w:rsidRPr="00694AEE">
              <w:rPr>
                <w:rFonts w:ascii="Times New Roman" w:eastAsia="Times New Roman" w:hAnsi="Times New Roman"/>
                <w:kern w:val="1"/>
                <w:sz w:val="24"/>
                <w:szCs w:val="24"/>
                <w:lang w:eastAsia="ar-SA"/>
              </w:rPr>
              <w:t>собственного отношения к событиям и персонажам.</w:t>
            </w:r>
          </w:p>
        </w:tc>
        <w:tc>
          <w:tcPr>
            <w:tcW w:w="1134" w:type="dxa"/>
            <w:tcBorders>
              <w:left w:val="single" w:sz="4" w:space="0" w:color="auto"/>
              <w:right w:val="single" w:sz="4" w:space="0" w:color="auto"/>
            </w:tcBorders>
          </w:tcPr>
          <w:p w:rsidR="00FD0490"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2</w:t>
            </w:r>
          </w:p>
        </w:tc>
        <w:tc>
          <w:tcPr>
            <w:tcW w:w="1276" w:type="dxa"/>
            <w:tcBorders>
              <w:left w:val="single" w:sz="4" w:space="0" w:color="auto"/>
            </w:tcBorders>
          </w:tcPr>
          <w:p w:rsidR="00FD0490" w:rsidRPr="002C1B44" w:rsidRDefault="00FD0490" w:rsidP="00FD0490">
            <w:pPr>
              <w:tabs>
                <w:tab w:val="left" w:pos="3173"/>
              </w:tabs>
              <w:spacing w:after="0" w:line="240" w:lineRule="auto"/>
              <w:ind w:right="459"/>
              <w:jc w:val="center"/>
              <w:rPr>
                <w:rFonts w:ascii="Times New Roman" w:eastAsia="MS Mincho" w:hAnsi="Times New Roman"/>
                <w:b/>
                <w:sz w:val="24"/>
                <w:szCs w:val="24"/>
              </w:rPr>
            </w:pPr>
          </w:p>
        </w:tc>
      </w:tr>
      <w:tr w:rsidR="00FD0490" w:rsidRPr="002C1B44" w:rsidTr="0041287D">
        <w:tc>
          <w:tcPr>
            <w:tcW w:w="817" w:type="dxa"/>
            <w:tcBorders>
              <w:right w:val="single" w:sz="4" w:space="0" w:color="auto"/>
            </w:tcBorders>
          </w:tcPr>
          <w:p w:rsidR="00FD0490" w:rsidRPr="002C1B44" w:rsidRDefault="00FD0490" w:rsidP="00FD0490">
            <w:pPr>
              <w:spacing w:after="0" w:line="240" w:lineRule="auto"/>
              <w:jc w:val="center"/>
              <w:rPr>
                <w:rFonts w:ascii="Times New Roman" w:hAnsi="Times New Roman"/>
                <w:b/>
                <w:sz w:val="24"/>
                <w:szCs w:val="24"/>
              </w:rPr>
            </w:pPr>
          </w:p>
        </w:tc>
        <w:tc>
          <w:tcPr>
            <w:tcW w:w="6237" w:type="dxa"/>
            <w:tcBorders>
              <w:left w:val="single" w:sz="4" w:space="0" w:color="auto"/>
              <w:right w:val="single" w:sz="4" w:space="0" w:color="auto"/>
            </w:tcBorders>
          </w:tcPr>
          <w:p w:rsidR="00FD0490" w:rsidRPr="002C1B44" w:rsidRDefault="00FD0490" w:rsidP="00F41C76">
            <w:pPr>
              <w:shd w:val="clear" w:color="auto" w:fill="FFFFFF"/>
              <w:spacing w:before="120" w:after="0" w:line="240" w:lineRule="auto"/>
              <w:jc w:val="both"/>
              <w:rPr>
                <w:rFonts w:ascii="Times New Roman" w:hAnsi="Times New Roman"/>
                <w:b/>
                <w:sz w:val="24"/>
                <w:szCs w:val="24"/>
              </w:rPr>
            </w:pPr>
            <w:r w:rsidRPr="002C1B44">
              <w:rPr>
                <w:rFonts w:ascii="Times New Roman" w:hAnsi="Times New Roman"/>
                <w:b/>
                <w:sz w:val="24"/>
                <w:szCs w:val="24"/>
              </w:rPr>
              <w:t>Из произведений русской литературы ХХ века.</w:t>
            </w:r>
          </w:p>
        </w:tc>
        <w:tc>
          <w:tcPr>
            <w:tcW w:w="1134" w:type="dxa"/>
            <w:tcBorders>
              <w:left w:val="single" w:sz="4" w:space="0" w:color="auto"/>
              <w:right w:val="single" w:sz="4" w:space="0" w:color="auto"/>
            </w:tcBorders>
          </w:tcPr>
          <w:p w:rsidR="00FD0490" w:rsidRPr="002C1B44" w:rsidRDefault="0077720D" w:rsidP="00FD0490">
            <w:pPr>
              <w:tabs>
                <w:tab w:val="left" w:pos="3173"/>
              </w:tabs>
              <w:spacing w:after="0" w:line="240" w:lineRule="auto"/>
              <w:ind w:right="459"/>
              <w:rPr>
                <w:rFonts w:ascii="Times New Roman" w:eastAsia="MS Mincho" w:hAnsi="Times New Roman"/>
                <w:b/>
                <w:sz w:val="24"/>
                <w:szCs w:val="24"/>
              </w:rPr>
            </w:pPr>
            <w:r w:rsidRPr="002C1B44">
              <w:rPr>
                <w:rFonts w:ascii="Times New Roman" w:eastAsia="MS Mincho" w:hAnsi="Times New Roman"/>
                <w:b/>
                <w:sz w:val="24"/>
                <w:szCs w:val="24"/>
              </w:rPr>
              <w:t>20</w:t>
            </w:r>
          </w:p>
        </w:tc>
        <w:tc>
          <w:tcPr>
            <w:tcW w:w="1276" w:type="dxa"/>
            <w:tcBorders>
              <w:left w:val="single" w:sz="4" w:space="0" w:color="auto"/>
            </w:tcBorders>
          </w:tcPr>
          <w:p w:rsidR="00FD0490" w:rsidRPr="002C1B44" w:rsidRDefault="00FD0490" w:rsidP="00FD0490">
            <w:pPr>
              <w:tabs>
                <w:tab w:val="left" w:pos="3173"/>
              </w:tabs>
              <w:spacing w:after="0" w:line="240" w:lineRule="auto"/>
              <w:ind w:right="459"/>
              <w:jc w:val="center"/>
              <w:rPr>
                <w:rFonts w:ascii="Times New Roman" w:eastAsia="MS Mincho" w:hAnsi="Times New Roman"/>
                <w:b/>
                <w:sz w:val="24"/>
                <w:szCs w:val="24"/>
              </w:rPr>
            </w:pPr>
          </w:p>
        </w:tc>
      </w:tr>
      <w:tr w:rsidR="00FD0490" w:rsidRPr="002C1B44" w:rsidTr="0041287D">
        <w:tc>
          <w:tcPr>
            <w:tcW w:w="817" w:type="dxa"/>
            <w:tcBorders>
              <w:right w:val="single" w:sz="4" w:space="0" w:color="auto"/>
            </w:tcBorders>
          </w:tcPr>
          <w:p w:rsidR="00FD0490" w:rsidRPr="002C1B44" w:rsidRDefault="00AC0C3F" w:rsidP="00FD0490">
            <w:pPr>
              <w:spacing w:after="0" w:line="240" w:lineRule="auto"/>
              <w:jc w:val="center"/>
              <w:rPr>
                <w:rFonts w:ascii="Times New Roman" w:hAnsi="Times New Roman"/>
                <w:b/>
                <w:sz w:val="24"/>
                <w:szCs w:val="24"/>
              </w:rPr>
            </w:pPr>
            <w:r w:rsidRPr="002C1B44">
              <w:rPr>
                <w:rFonts w:ascii="Times New Roman" w:hAnsi="Times New Roman"/>
                <w:b/>
                <w:sz w:val="24"/>
                <w:szCs w:val="24"/>
              </w:rPr>
              <w:lastRenderedPageBreak/>
              <w:t>38</w:t>
            </w:r>
          </w:p>
        </w:tc>
        <w:tc>
          <w:tcPr>
            <w:tcW w:w="6237" w:type="dxa"/>
            <w:tcBorders>
              <w:left w:val="single" w:sz="4" w:space="0" w:color="auto"/>
              <w:right w:val="single" w:sz="4" w:space="0" w:color="auto"/>
            </w:tcBorders>
          </w:tcPr>
          <w:p w:rsidR="00FD0490" w:rsidRPr="002C1B44" w:rsidRDefault="00FD0490"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М. Горький «Песня о Соколе».</w:t>
            </w:r>
          </w:p>
        </w:tc>
        <w:tc>
          <w:tcPr>
            <w:tcW w:w="1134" w:type="dxa"/>
            <w:tcBorders>
              <w:left w:val="single" w:sz="4" w:space="0" w:color="auto"/>
              <w:right w:val="single" w:sz="4" w:space="0" w:color="auto"/>
            </w:tcBorders>
          </w:tcPr>
          <w:p w:rsidR="00FD0490"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D0490" w:rsidRPr="002C1B44" w:rsidRDefault="00FD0490" w:rsidP="00FD0490">
            <w:pPr>
              <w:tabs>
                <w:tab w:val="left" w:pos="3173"/>
              </w:tabs>
              <w:spacing w:after="0" w:line="240" w:lineRule="auto"/>
              <w:ind w:right="459"/>
              <w:jc w:val="center"/>
              <w:rPr>
                <w:rFonts w:ascii="Times New Roman" w:eastAsia="MS Mincho" w:hAnsi="Times New Roman"/>
                <w:b/>
                <w:sz w:val="24"/>
                <w:szCs w:val="24"/>
              </w:rPr>
            </w:pPr>
          </w:p>
        </w:tc>
      </w:tr>
      <w:tr w:rsidR="00FD0490" w:rsidRPr="002C1B44" w:rsidTr="0041287D">
        <w:tc>
          <w:tcPr>
            <w:tcW w:w="817" w:type="dxa"/>
            <w:tcBorders>
              <w:right w:val="single" w:sz="4" w:space="0" w:color="auto"/>
            </w:tcBorders>
          </w:tcPr>
          <w:p w:rsidR="00FD0490"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39</w:t>
            </w:r>
          </w:p>
        </w:tc>
        <w:tc>
          <w:tcPr>
            <w:tcW w:w="6237" w:type="dxa"/>
            <w:tcBorders>
              <w:left w:val="single" w:sz="4" w:space="0" w:color="auto"/>
              <w:right w:val="single" w:sz="4" w:space="0" w:color="auto"/>
            </w:tcBorders>
          </w:tcPr>
          <w:p w:rsidR="00FD0490" w:rsidRPr="002C1B44" w:rsidRDefault="00FD0490"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В.В. Маяковский «Необычайное приключение, бывшее с Владимиром Маяковским летом на даче».</w:t>
            </w:r>
          </w:p>
        </w:tc>
        <w:tc>
          <w:tcPr>
            <w:tcW w:w="1134" w:type="dxa"/>
            <w:tcBorders>
              <w:left w:val="single" w:sz="4" w:space="0" w:color="auto"/>
              <w:right w:val="single" w:sz="4" w:space="0" w:color="auto"/>
            </w:tcBorders>
          </w:tcPr>
          <w:p w:rsidR="00FD0490"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D0490" w:rsidRPr="002C1B44" w:rsidRDefault="00FD0490" w:rsidP="00FD0490">
            <w:pPr>
              <w:tabs>
                <w:tab w:val="left" w:pos="3173"/>
              </w:tabs>
              <w:spacing w:after="0" w:line="240" w:lineRule="auto"/>
              <w:ind w:right="459"/>
              <w:jc w:val="center"/>
              <w:rPr>
                <w:rFonts w:ascii="Times New Roman" w:eastAsia="MS Mincho" w:hAnsi="Times New Roman"/>
                <w:b/>
                <w:sz w:val="24"/>
                <w:szCs w:val="24"/>
              </w:rPr>
            </w:pPr>
          </w:p>
        </w:tc>
      </w:tr>
      <w:tr w:rsidR="00FD0490" w:rsidRPr="002C1B44" w:rsidTr="0041287D">
        <w:tc>
          <w:tcPr>
            <w:tcW w:w="817" w:type="dxa"/>
            <w:tcBorders>
              <w:right w:val="single" w:sz="4" w:space="0" w:color="auto"/>
            </w:tcBorders>
          </w:tcPr>
          <w:p w:rsidR="00FD0490"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40</w:t>
            </w:r>
          </w:p>
        </w:tc>
        <w:tc>
          <w:tcPr>
            <w:tcW w:w="6237" w:type="dxa"/>
            <w:tcBorders>
              <w:left w:val="single" w:sz="4" w:space="0" w:color="auto"/>
              <w:right w:val="single" w:sz="4" w:space="0" w:color="auto"/>
            </w:tcBorders>
          </w:tcPr>
          <w:p w:rsidR="00FD0490"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М.И. Цветаева «Красной кистью…».</w:t>
            </w:r>
          </w:p>
        </w:tc>
        <w:tc>
          <w:tcPr>
            <w:tcW w:w="1134" w:type="dxa"/>
            <w:tcBorders>
              <w:left w:val="single" w:sz="4" w:space="0" w:color="auto"/>
              <w:right w:val="single" w:sz="4" w:space="0" w:color="auto"/>
            </w:tcBorders>
          </w:tcPr>
          <w:p w:rsidR="00FD0490"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D0490" w:rsidRPr="002C1B44" w:rsidRDefault="00FD0490" w:rsidP="00FD0490">
            <w:pPr>
              <w:tabs>
                <w:tab w:val="left" w:pos="3173"/>
              </w:tabs>
              <w:spacing w:after="0" w:line="240" w:lineRule="auto"/>
              <w:ind w:right="459"/>
              <w:jc w:val="center"/>
              <w:rPr>
                <w:rFonts w:ascii="Times New Roman" w:eastAsia="MS Mincho" w:hAnsi="Times New Roman"/>
                <w:b/>
                <w:sz w:val="24"/>
                <w:szCs w:val="24"/>
              </w:rPr>
            </w:pPr>
          </w:p>
        </w:tc>
      </w:tr>
      <w:tr w:rsidR="00FD0490" w:rsidRPr="002C1B44" w:rsidTr="0041287D">
        <w:tc>
          <w:tcPr>
            <w:tcW w:w="817" w:type="dxa"/>
            <w:tcBorders>
              <w:right w:val="single" w:sz="4" w:space="0" w:color="auto"/>
            </w:tcBorders>
          </w:tcPr>
          <w:p w:rsidR="00FD0490"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41</w:t>
            </w:r>
          </w:p>
        </w:tc>
        <w:tc>
          <w:tcPr>
            <w:tcW w:w="6237" w:type="dxa"/>
            <w:tcBorders>
              <w:left w:val="single" w:sz="4" w:space="0" w:color="auto"/>
              <w:right w:val="single" w:sz="4" w:space="0" w:color="auto"/>
            </w:tcBorders>
          </w:tcPr>
          <w:p w:rsidR="00FD0490"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М.И. Цветаева «Вчера ещё в глаза глядел…».</w:t>
            </w:r>
          </w:p>
        </w:tc>
        <w:tc>
          <w:tcPr>
            <w:tcW w:w="1134" w:type="dxa"/>
            <w:tcBorders>
              <w:left w:val="single" w:sz="4" w:space="0" w:color="auto"/>
              <w:right w:val="single" w:sz="4" w:space="0" w:color="auto"/>
            </w:tcBorders>
          </w:tcPr>
          <w:p w:rsidR="00FD0490"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D0490" w:rsidRPr="002C1B44" w:rsidRDefault="00FD0490" w:rsidP="00FD0490">
            <w:pPr>
              <w:tabs>
                <w:tab w:val="left" w:pos="3173"/>
              </w:tabs>
              <w:spacing w:after="0" w:line="240" w:lineRule="auto"/>
              <w:ind w:right="459"/>
              <w:jc w:val="center"/>
              <w:rPr>
                <w:rFonts w:ascii="Times New Roman" w:eastAsia="MS Mincho" w:hAnsi="Times New Roman"/>
                <w:b/>
                <w:sz w:val="24"/>
                <w:szCs w:val="24"/>
              </w:rPr>
            </w:pPr>
          </w:p>
        </w:tc>
      </w:tr>
      <w:tr w:rsidR="00FD0490" w:rsidRPr="002C1B44" w:rsidTr="0041287D">
        <w:tc>
          <w:tcPr>
            <w:tcW w:w="817" w:type="dxa"/>
            <w:tcBorders>
              <w:right w:val="single" w:sz="4" w:space="0" w:color="auto"/>
            </w:tcBorders>
          </w:tcPr>
          <w:p w:rsidR="00FD0490"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42-43</w:t>
            </w:r>
          </w:p>
        </w:tc>
        <w:tc>
          <w:tcPr>
            <w:tcW w:w="6237" w:type="dxa"/>
            <w:tcBorders>
              <w:left w:val="single" w:sz="4" w:space="0" w:color="auto"/>
              <w:right w:val="single" w:sz="4" w:space="0" w:color="auto"/>
            </w:tcBorders>
          </w:tcPr>
          <w:p w:rsidR="00FD0490"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К.Г. Паустовский «Стекольный мастер».</w:t>
            </w:r>
            <w:r w:rsidR="00F41F2A" w:rsidRPr="002C1B44">
              <w:rPr>
                <w:rFonts w:ascii="Times New Roman" w:eastAsia="Times New Roman" w:hAnsi="Times New Roman"/>
                <w:kern w:val="1"/>
                <w:sz w:val="24"/>
                <w:szCs w:val="24"/>
                <w:lang w:eastAsia="ar-SA"/>
              </w:rPr>
              <w:t xml:space="preserve"> Выделение главной мысли рассказа.</w:t>
            </w:r>
          </w:p>
        </w:tc>
        <w:tc>
          <w:tcPr>
            <w:tcW w:w="1134" w:type="dxa"/>
            <w:tcBorders>
              <w:left w:val="single" w:sz="4" w:space="0" w:color="auto"/>
              <w:right w:val="single" w:sz="4" w:space="0" w:color="auto"/>
            </w:tcBorders>
          </w:tcPr>
          <w:p w:rsidR="00FD0490" w:rsidRPr="002C1B44" w:rsidRDefault="00B756E8"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2</w:t>
            </w:r>
          </w:p>
        </w:tc>
        <w:tc>
          <w:tcPr>
            <w:tcW w:w="1276" w:type="dxa"/>
            <w:tcBorders>
              <w:left w:val="single" w:sz="4" w:space="0" w:color="auto"/>
            </w:tcBorders>
          </w:tcPr>
          <w:p w:rsidR="00FD0490" w:rsidRPr="002C1B44" w:rsidRDefault="00FD0490" w:rsidP="00FD0490">
            <w:pPr>
              <w:tabs>
                <w:tab w:val="left" w:pos="3173"/>
              </w:tabs>
              <w:spacing w:after="0" w:line="240" w:lineRule="auto"/>
              <w:ind w:right="459"/>
              <w:jc w:val="center"/>
              <w:rPr>
                <w:rFonts w:ascii="Times New Roman" w:eastAsia="MS Mincho" w:hAnsi="Times New Roman"/>
                <w:b/>
                <w:sz w:val="24"/>
                <w:szCs w:val="24"/>
              </w:rPr>
            </w:pPr>
          </w:p>
        </w:tc>
      </w:tr>
      <w:tr w:rsidR="00FD0490" w:rsidRPr="002C1B44" w:rsidTr="0041287D">
        <w:tc>
          <w:tcPr>
            <w:tcW w:w="817" w:type="dxa"/>
            <w:tcBorders>
              <w:right w:val="single" w:sz="4" w:space="0" w:color="auto"/>
            </w:tcBorders>
          </w:tcPr>
          <w:p w:rsidR="00FD0490"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44</w:t>
            </w:r>
          </w:p>
        </w:tc>
        <w:tc>
          <w:tcPr>
            <w:tcW w:w="6237" w:type="dxa"/>
            <w:tcBorders>
              <w:left w:val="single" w:sz="4" w:space="0" w:color="auto"/>
              <w:right w:val="single" w:sz="4" w:space="0" w:color="auto"/>
            </w:tcBorders>
          </w:tcPr>
          <w:p w:rsidR="00FD0490"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 xml:space="preserve"> С.А. Есенин «Нивы сжаты, рощи голы…».</w:t>
            </w:r>
          </w:p>
        </w:tc>
        <w:tc>
          <w:tcPr>
            <w:tcW w:w="1134" w:type="dxa"/>
            <w:tcBorders>
              <w:left w:val="single" w:sz="4" w:space="0" w:color="auto"/>
              <w:right w:val="single" w:sz="4" w:space="0" w:color="auto"/>
            </w:tcBorders>
          </w:tcPr>
          <w:p w:rsidR="00FD0490"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D0490" w:rsidRPr="002C1B44" w:rsidRDefault="00FD0490" w:rsidP="00FD0490">
            <w:pPr>
              <w:tabs>
                <w:tab w:val="left" w:pos="3173"/>
              </w:tabs>
              <w:spacing w:after="0" w:line="240" w:lineRule="auto"/>
              <w:ind w:right="459"/>
              <w:jc w:val="center"/>
              <w:rPr>
                <w:rFonts w:ascii="Times New Roman" w:eastAsia="MS Mincho" w:hAnsi="Times New Roman"/>
                <w:b/>
                <w:sz w:val="24"/>
                <w:szCs w:val="24"/>
              </w:rPr>
            </w:pPr>
          </w:p>
        </w:tc>
      </w:tr>
      <w:tr w:rsidR="00FD0490" w:rsidRPr="002C1B44" w:rsidTr="0041287D">
        <w:tc>
          <w:tcPr>
            <w:tcW w:w="817" w:type="dxa"/>
            <w:tcBorders>
              <w:right w:val="single" w:sz="4" w:space="0" w:color="auto"/>
            </w:tcBorders>
          </w:tcPr>
          <w:p w:rsidR="00FD0490"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45</w:t>
            </w:r>
          </w:p>
        </w:tc>
        <w:tc>
          <w:tcPr>
            <w:tcW w:w="6237" w:type="dxa"/>
            <w:tcBorders>
              <w:left w:val="single" w:sz="4" w:space="0" w:color="auto"/>
              <w:right w:val="single" w:sz="4" w:space="0" w:color="auto"/>
            </w:tcBorders>
          </w:tcPr>
          <w:p w:rsidR="00FD0490"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 xml:space="preserve"> С.А. Есенин «Собаке Кочалова».</w:t>
            </w:r>
          </w:p>
        </w:tc>
        <w:tc>
          <w:tcPr>
            <w:tcW w:w="1134" w:type="dxa"/>
            <w:tcBorders>
              <w:left w:val="single" w:sz="4" w:space="0" w:color="auto"/>
              <w:right w:val="single" w:sz="4" w:space="0" w:color="auto"/>
            </w:tcBorders>
          </w:tcPr>
          <w:p w:rsidR="00FD0490"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FD0490" w:rsidRPr="002C1B44" w:rsidRDefault="00FD0490" w:rsidP="00FD0490">
            <w:pPr>
              <w:tabs>
                <w:tab w:val="left" w:pos="3173"/>
              </w:tabs>
              <w:spacing w:after="0" w:line="240" w:lineRule="auto"/>
              <w:ind w:right="459"/>
              <w:jc w:val="center"/>
              <w:rPr>
                <w:rFonts w:ascii="Times New Roman" w:eastAsia="MS Mincho" w:hAnsi="Times New Roman"/>
                <w:b/>
                <w:sz w:val="24"/>
                <w:szCs w:val="24"/>
              </w:rPr>
            </w:pPr>
          </w:p>
        </w:tc>
      </w:tr>
      <w:tr w:rsidR="00C94DF1" w:rsidRPr="002C1B44" w:rsidTr="0041287D">
        <w:tc>
          <w:tcPr>
            <w:tcW w:w="817" w:type="dxa"/>
            <w:tcBorders>
              <w:right w:val="single" w:sz="4" w:space="0" w:color="auto"/>
            </w:tcBorders>
          </w:tcPr>
          <w:p w:rsidR="00C94DF1"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46-48</w:t>
            </w:r>
          </w:p>
        </w:tc>
        <w:tc>
          <w:tcPr>
            <w:tcW w:w="6237" w:type="dxa"/>
            <w:tcBorders>
              <w:left w:val="single" w:sz="4" w:space="0" w:color="auto"/>
              <w:right w:val="single" w:sz="4" w:space="0" w:color="auto"/>
            </w:tcBorders>
          </w:tcPr>
          <w:p w:rsidR="00C94DF1" w:rsidRPr="002C1B44" w:rsidRDefault="00C94DF1" w:rsidP="003B0221">
            <w:pPr>
              <w:shd w:val="clear" w:color="auto" w:fill="FFFFFF"/>
              <w:spacing w:after="0" w:line="360" w:lineRule="auto"/>
              <w:jc w:val="both"/>
              <w:rPr>
                <w:rFonts w:ascii="Times New Roman" w:eastAsia="Times New Roman" w:hAnsi="Times New Roman"/>
                <w:b/>
                <w:bCs/>
                <w:kern w:val="1"/>
                <w:sz w:val="24"/>
                <w:szCs w:val="24"/>
                <w:lang w:eastAsia="ar-SA"/>
              </w:rPr>
            </w:pPr>
            <w:r w:rsidRPr="002C1B44">
              <w:rPr>
                <w:rFonts w:ascii="Times New Roman" w:hAnsi="Times New Roman"/>
                <w:sz w:val="24"/>
                <w:szCs w:val="24"/>
              </w:rPr>
              <w:t>М.А. Шолохов «Судьба человека».</w:t>
            </w:r>
            <w:r w:rsidR="00823B7D">
              <w:rPr>
                <w:rFonts w:ascii="Times New Roman" w:hAnsi="Times New Roman"/>
                <w:sz w:val="24"/>
                <w:szCs w:val="24"/>
              </w:rPr>
              <w:t xml:space="preserve"> </w:t>
            </w:r>
            <w:r w:rsidR="003B0221" w:rsidRPr="002C1B44">
              <w:rPr>
                <w:rFonts w:ascii="Times New Roman" w:eastAsia="Times New Roman" w:hAnsi="Times New Roman"/>
                <w:kern w:val="1"/>
                <w:sz w:val="24"/>
                <w:szCs w:val="24"/>
                <w:lang w:eastAsia="ar-SA"/>
              </w:rPr>
              <w:t>С</w:t>
            </w:r>
            <w:r w:rsidR="003B0221" w:rsidRPr="00694AEE">
              <w:rPr>
                <w:rFonts w:ascii="Times New Roman" w:eastAsia="Times New Roman" w:hAnsi="Times New Roman"/>
                <w:kern w:val="1"/>
                <w:sz w:val="24"/>
                <w:szCs w:val="24"/>
                <w:lang w:eastAsia="ar-SA"/>
              </w:rPr>
              <w:t>оставилене плана</w:t>
            </w:r>
            <w:r w:rsidR="00823B7D">
              <w:rPr>
                <w:rFonts w:ascii="Times New Roman" w:eastAsia="Times New Roman" w:hAnsi="Times New Roman"/>
                <w:kern w:val="1"/>
                <w:sz w:val="24"/>
                <w:szCs w:val="24"/>
                <w:lang w:eastAsia="ar-SA"/>
              </w:rPr>
              <w:t xml:space="preserve">. Краткий </w:t>
            </w:r>
            <w:r w:rsidR="003B0221" w:rsidRPr="002C1B44">
              <w:rPr>
                <w:rFonts w:ascii="Times New Roman" w:eastAsia="Times New Roman" w:hAnsi="Times New Roman"/>
                <w:kern w:val="1"/>
                <w:sz w:val="24"/>
                <w:szCs w:val="24"/>
                <w:lang w:eastAsia="ar-SA"/>
              </w:rPr>
              <w:t xml:space="preserve">пересказ </w:t>
            </w:r>
            <w:r w:rsidR="003B0221" w:rsidRPr="00694AEE">
              <w:rPr>
                <w:rFonts w:ascii="Times New Roman" w:eastAsia="Times New Roman" w:hAnsi="Times New Roman"/>
                <w:kern w:val="1"/>
                <w:sz w:val="24"/>
                <w:szCs w:val="24"/>
                <w:lang w:eastAsia="ar-SA"/>
              </w:rPr>
              <w:t>части</w:t>
            </w:r>
            <w:r w:rsidR="003B0221" w:rsidRPr="002C1B44">
              <w:rPr>
                <w:rFonts w:ascii="Times New Roman" w:eastAsia="Times New Roman" w:hAnsi="Times New Roman"/>
                <w:kern w:val="1"/>
                <w:sz w:val="24"/>
                <w:szCs w:val="24"/>
                <w:lang w:eastAsia="ar-SA"/>
              </w:rPr>
              <w:t xml:space="preserve"> рассказа</w:t>
            </w:r>
            <w:r w:rsidR="003B0221" w:rsidRPr="00694AEE">
              <w:rPr>
                <w:rFonts w:ascii="Times New Roman" w:eastAsia="Times New Roman" w:hAnsi="Times New Roman"/>
                <w:kern w:val="1"/>
                <w:sz w:val="24"/>
                <w:szCs w:val="24"/>
                <w:lang w:eastAsia="ar-SA"/>
              </w:rPr>
              <w:t xml:space="preserve"> по плану. </w:t>
            </w:r>
          </w:p>
        </w:tc>
        <w:tc>
          <w:tcPr>
            <w:tcW w:w="1134" w:type="dxa"/>
            <w:tcBorders>
              <w:left w:val="single" w:sz="4" w:space="0" w:color="auto"/>
              <w:right w:val="single" w:sz="4" w:space="0" w:color="auto"/>
            </w:tcBorders>
          </w:tcPr>
          <w:p w:rsidR="00C94DF1" w:rsidRPr="002C1B44" w:rsidRDefault="00B756E8"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3</w:t>
            </w:r>
          </w:p>
        </w:tc>
        <w:tc>
          <w:tcPr>
            <w:tcW w:w="1276" w:type="dxa"/>
            <w:tcBorders>
              <w:left w:val="single" w:sz="4" w:space="0" w:color="auto"/>
            </w:tcBorders>
          </w:tcPr>
          <w:p w:rsidR="00C94DF1" w:rsidRPr="002C1B44" w:rsidRDefault="00C94DF1" w:rsidP="00FD0490">
            <w:pPr>
              <w:tabs>
                <w:tab w:val="left" w:pos="3173"/>
              </w:tabs>
              <w:spacing w:after="0" w:line="240" w:lineRule="auto"/>
              <w:ind w:right="459"/>
              <w:jc w:val="center"/>
              <w:rPr>
                <w:rFonts w:ascii="Times New Roman" w:eastAsia="MS Mincho" w:hAnsi="Times New Roman"/>
                <w:b/>
                <w:sz w:val="24"/>
                <w:szCs w:val="24"/>
              </w:rPr>
            </w:pPr>
          </w:p>
        </w:tc>
      </w:tr>
      <w:tr w:rsidR="00C94DF1" w:rsidRPr="002C1B44" w:rsidTr="0041287D">
        <w:tc>
          <w:tcPr>
            <w:tcW w:w="817" w:type="dxa"/>
            <w:tcBorders>
              <w:right w:val="single" w:sz="4" w:space="0" w:color="auto"/>
            </w:tcBorders>
          </w:tcPr>
          <w:p w:rsidR="00C94DF1"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49-50</w:t>
            </w:r>
          </w:p>
        </w:tc>
        <w:tc>
          <w:tcPr>
            <w:tcW w:w="6237" w:type="dxa"/>
            <w:tcBorders>
              <w:left w:val="single" w:sz="4" w:space="0" w:color="auto"/>
              <w:right w:val="single" w:sz="4" w:space="0" w:color="auto"/>
            </w:tcBorders>
          </w:tcPr>
          <w:p w:rsidR="00C94DF1"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Е.А. Носов «Трудный хлеб».</w:t>
            </w:r>
            <w:r w:rsidR="003B0221" w:rsidRPr="002C1B44">
              <w:rPr>
                <w:rFonts w:ascii="Times New Roman" w:eastAsia="Times New Roman" w:hAnsi="Times New Roman"/>
                <w:kern w:val="1"/>
                <w:sz w:val="24"/>
                <w:szCs w:val="24"/>
                <w:lang w:eastAsia="ar-SA"/>
              </w:rPr>
              <w:t xml:space="preserve"> Выделение главной мысли рассказа.</w:t>
            </w:r>
          </w:p>
        </w:tc>
        <w:tc>
          <w:tcPr>
            <w:tcW w:w="1134" w:type="dxa"/>
            <w:tcBorders>
              <w:left w:val="single" w:sz="4" w:space="0" w:color="auto"/>
              <w:right w:val="single" w:sz="4" w:space="0" w:color="auto"/>
            </w:tcBorders>
          </w:tcPr>
          <w:p w:rsidR="00C94DF1" w:rsidRPr="002C1B44" w:rsidRDefault="00F83E17"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2</w:t>
            </w:r>
          </w:p>
        </w:tc>
        <w:tc>
          <w:tcPr>
            <w:tcW w:w="1276" w:type="dxa"/>
            <w:tcBorders>
              <w:left w:val="single" w:sz="4" w:space="0" w:color="auto"/>
            </w:tcBorders>
          </w:tcPr>
          <w:p w:rsidR="00C94DF1" w:rsidRPr="002C1B44" w:rsidRDefault="00C94DF1" w:rsidP="00FD0490">
            <w:pPr>
              <w:tabs>
                <w:tab w:val="left" w:pos="3173"/>
              </w:tabs>
              <w:spacing w:after="0" w:line="240" w:lineRule="auto"/>
              <w:ind w:right="459"/>
              <w:jc w:val="center"/>
              <w:rPr>
                <w:rFonts w:ascii="Times New Roman" w:eastAsia="MS Mincho" w:hAnsi="Times New Roman"/>
                <w:b/>
                <w:sz w:val="24"/>
                <w:szCs w:val="24"/>
              </w:rPr>
            </w:pPr>
          </w:p>
        </w:tc>
      </w:tr>
      <w:tr w:rsidR="00C94DF1" w:rsidRPr="002C1B44" w:rsidTr="0041287D">
        <w:tc>
          <w:tcPr>
            <w:tcW w:w="817" w:type="dxa"/>
            <w:tcBorders>
              <w:right w:val="single" w:sz="4" w:space="0" w:color="auto"/>
            </w:tcBorders>
          </w:tcPr>
          <w:p w:rsidR="00C94DF1"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51</w:t>
            </w:r>
          </w:p>
        </w:tc>
        <w:tc>
          <w:tcPr>
            <w:tcW w:w="6237" w:type="dxa"/>
            <w:tcBorders>
              <w:left w:val="single" w:sz="4" w:space="0" w:color="auto"/>
              <w:right w:val="single" w:sz="4" w:space="0" w:color="auto"/>
            </w:tcBorders>
          </w:tcPr>
          <w:p w:rsidR="00C94DF1"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Н.М. Рубцов «Тихая моя родина».</w:t>
            </w:r>
          </w:p>
        </w:tc>
        <w:tc>
          <w:tcPr>
            <w:tcW w:w="1134" w:type="dxa"/>
            <w:tcBorders>
              <w:left w:val="single" w:sz="4" w:space="0" w:color="auto"/>
              <w:right w:val="single" w:sz="4" w:space="0" w:color="auto"/>
            </w:tcBorders>
          </w:tcPr>
          <w:p w:rsidR="00C94DF1"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C94DF1" w:rsidRPr="002C1B44" w:rsidRDefault="00C94DF1" w:rsidP="00FD0490">
            <w:pPr>
              <w:tabs>
                <w:tab w:val="left" w:pos="3173"/>
              </w:tabs>
              <w:spacing w:after="0" w:line="240" w:lineRule="auto"/>
              <w:ind w:right="459"/>
              <w:jc w:val="center"/>
              <w:rPr>
                <w:rFonts w:ascii="Times New Roman" w:eastAsia="MS Mincho" w:hAnsi="Times New Roman"/>
                <w:b/>
                <w:sz w:val="24"/>
                <w:szCs w:val="24"/>
              </w:rPr>
            </w:pPr>
          </w:p>
        </w:tc>
      </w:tr>
      <w:tr w:rsidR="00C94DF1" w:rsidRPr="002C1B44" w:rsidTr="0041287D">
        <w:tc>
          <w:tcPr>
            <w:tcW w:w="817" w:type="dxa"/>
            <w:tcBorders>
              <w:right w:val="single" w:sz="4" w:space="0" w:color="auto"/>
            </w:tcBorders>
          </w:tcPr>
          <w:p w:rsidR="00C94DF1"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52</w:t>
            </w:r>
          </w:p>
        </w:tc>
        <w:tc>
          <w:tcPr>
            <w:tcW w:w="6237" w:type="dxa"/>
            <w:tcBorders>
              <w:left w:val="single" w:sz="4" w:space="0" w:color="auto"/>
              <w:right w:val="single" w:sz="4" w:space="0" w:color="auto"/>
            </w:tcBorders>
          </w:tcPr>
          <w:p w:rsidR="00C94DF1"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Н.М. Рубцов «Русский огонёк».</w:t>
            </w:r>
          </w:p>
        </w:tc>
        <w:tc>
          <w:tcPr>
            <w:tcW w:w="1134" w:type="dxa"/>
            <w:tcBorders>
              <w:left w:val="single" w:sz="4" w:space="0" w:color="auto"/>
              <w:right w:val="single" w:sz="4" w:space="0" w:color="auto"/>
            </w:tcBorders>
          </w:tcPr>
          <w:p w:rsidR="00C94DF1"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C94DF1" w:rsidRPr="002C1B44" w:rsidRDefault="00C94DF1" w:rsidP="00FD0490">
            <w:pPr>
              <w:tabs>
                <w:tab w:val="left" w:pos="3173"/>
              </w:tabs>
              <w:spacing w:after="0" w:line="240" w:lineRule="auto"/>
              <w:ind w:right="459"/>
              <w:jc w:val="center"/>
              <w:rPr>
                <w:rFonts w:ascii="Times New Roman" w:eastAsia="MS Mincho" w:hAnsi="Times New Roman"/>
                <w:b/>
                <w:sz w:val="24"/>
                <w:szCs w:val="24"/>
              </w:rPr>
            </w:pPr>
          </w:p>
        </w:tc>
      </w:tr>
      <w:tr w:rsidR="00C94DF1" w:rsidRPr="002C1B44" w:rsidTr="0041287D">
        <w:tc>
          <w:tcPr>
            <w:tcW w:w="817" w:type="dxa"/>
            <w:tcBorders>
              <w:right w:val="single" w:sz="4" w:space="0" w:color="auto"/>
            </w:tcBorders>
          </w:tcPr>
          <w:p w:rsidR="00C94DF1"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53</w:t>
            </w:r>
          </w:p>
        </w:tc>
        <w:tc>
          <w:tcPr>
            <w:tcW w:w="6237" w:type="dxa"/>
            <w:tcBorders>
              <w:left w:val="single" w:sz="4" w:space="0" w:color="auto"/>
              <w:right w:val="single" w:sz="4" w:space="0" w:color="auto"/>
            </w:tcBorders>
          </w:tcPr>
          <w:p w:rsidR="00C94DF1"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Н.М. Рубцов «Зимняя песня».</w:t>
            </w:r>
          </w:p>
        </w:tc>
        <w:tc>
          <w:tcPr>
            <w:tcW w:w="1134" w:type="dxa"/>
            <w:tcBorders>
              <w:left w:val="single" w:sz="4" w:space="0" w:color="auto"/>
              <w:right w:val="single" w:sz="4" w:space="0" w:color="auto"/>
            </w:tcBorders>
          </w:tcPr>
          <w:p w:rsidR="00C94DF1"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C94DF1" w:rsidRPr="002C1B44" w:rsidRDefault="00C94DF1" w:rsidP="00FD0490">
            <w:pPr>
              <w:tabs>
                <w:tab w:val="left" w:pos="3173"/>
              </w:tabs>
              <w:spacing w:after="0" w:line="240" w:lineRule="auto"/>
              <w:ind w:right="459"/>
              <w:jc w:val="center"/>
              <w:rPr>
                <w:rFonts w:ascii="Times New Roman" w:eastAsia="MS Mincho" w:hAnsi="Times New Roman"/>
                <w:b/>
                <w:sz w:val="24"/>
                <w:szCs w:val="24"/>
              </w:rPr>
            </w:pPr>
          </w:p>
        </w:tc>
      </w:tr>
      <w:tr w:rsidR="00C94DF1" w:rsidRPr="002C1B44" w:rsidTr="0041287D">
        <w:tc>
          <w:tcPr>
            <w:tcW w:w="817" w:type="dxa"/>
            <w:tcBorders>
              <w:right w:val="single" w:sz="4" w:space="0" w:color="auto"/>
            </w:tcBorders>
          </w:tcPr>
          <w:p w:rsidR="00C94DF1"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54-57</w:t>
            </w:r>
          </w:p>
        </w:tc>
        <w:tc>
          <w:tcPr>
            <w:tcW w:w="6237" w:type="dxa"/>
            <w:tcBorders>
              <w:left w:val="single" w:sz="4" w:space="0" w:color="auto"/>
              <w:right w:val="single" w:sz="4" w:space="0" w:color="auto"/>
            </w:tcBorders>
          </w:tcPr>
          <w:p w:rsidR="00C94DF1"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Ю.И. Коваль «Приключения Васи Куролесова».</w:t>
            </w:r>
            <w:r w:rsidR="003B0221" w:rsidRPr="002C1B44">
              <w:rPr>
                <w:rFonts w:ascii="Times New Roman" w:hAnsi="Times New Roman"/>
                <w:sz w:val="24"/>
                <w:szCs w:val="24"/>
                <w:lang w:eastAsia="ar-SA"/>
              </w:rPr>
              <w:t xml:space="preserve"> Опре</w:t>
            </w:r>
            <w:r w:rsidR="009B4AB2">
              <w:rPr>
                <w:rFonts w:ascii="Times New Roman" w:hAnsi="Times New Roman"/>
                <w:sz w:val="24"/>
                <w:szCs w:val="24"/>
                <w:lang w:eastAsia="ar-SA"/>
              </w:rPr>
              <w:t>деление мотивов поступков героя</w:t>
            </w:r>
            <w:r w:rsidR="003B0221" w:rsidRPr="002C1B44">
              <w:rPr>
                <w:rFonts w:ascii="Times New Roman" w:hAnsi="Times New Roman"/>
                <w:sz w:val="24"/>
                <w:szCs w:val="24"/>
              </w:rPr>
              <w:t>».</w:t>
            </w:r>
            <w:r w:rsidR="003B0221" w:rsidRPr="002C1B44">
              <w:rPr>
                <w:rFonts w:ascii="Times New Roman" w:eastAsia="Times New Roman" w:hAnsi="Times New Roman"/>
                <w:kern w:val="1"/>
                <w:sz w:val="24"/>
                <w:szCs w:val="24"/>
                <w:lang w:eastAsia="ar-SA"/>
              </w:rPr>
              <w:t xml:space="preserve">Выявление </w:t>
            </w:r>
            <w:r w:rsidR="003B0221" w:rsidRPr="00694AEE">
              <w:rPr>
                <w:rFonts w:ascii="Times New Roman" w:eastAsia="Times New Roman" w:hAnsi="Times New Roman"/>
                <w:kern w:val="1"/>
                <w:sz w:val="24"/>
                <w:szCs w:val="24"/>
                <w:lang w:eastAsia="ar-SA"/>
              </w:rPr>
              <w:t xml:space="preserve"> собственного отношения к событиям и персонажам.</w:t>
            </w:r>
            <w:r w:rsidR="009B4AB2">
              <w:rPr>
                <w:rFonts w:ascii="Times New Roman" w:eastAsia="Times New Roman" w:hAnsi="Times New Roman"/>
                <w:kern w:val="1"/>
                <w:sz w:val="24"/>
                <w:szCs w:val="24"/>
                <w:lang w:eastAsia="ar-SA"/>
              </w:rPr>
              <w:t xml:space="preserve"> Краткий </w:t>
            </w:r>
            <w:r w:rsidR="003B0221" w:rsidRPr="002C1B44">
              <w:rPr>
                <w:rFonts w:ascii="Times New Roman" w:eastAsia="Times New Roman" w:hAnsi="Times New Roman"/>
                <w:kern w:val="1"/>
                <w:sz w:val="24"/>
                <w:szCs w:val="24"/>
                <w:lang w:eastAsia="ar-SA"/>
              </w:rPr>
              <w:t>пересказ   рассказа</w:t>
            </w:r>
            <w:r w:rsidR="003B0221" w:rsidRPr="00694AEE">
              <w:rPr>
                <w:rFonts w:ascii="Times New Roman" w:eastAsia="Times New Roman" w:hAnsi="Times New Roman"/>
                <w:kern w:val="1"/>
                <w:sz w:val="24"/>
                <w:szCs w:val="24"/>
                <w:lang w:eastAsia="ar-SA"/>
              </w:rPr>
              <w:t xml:space="preserve"> по плану.</w:t>
            </w:r>
          </w:p>
        </w:tc>
        <w:tc>
          <w:tcPr>
            <w:tcW w:w="1134" w:type="dxa"/>
            <w:tcBorders>
              <w:left w:val="single" w:sz="4" w:space="0" w:color="auto"/>
              <w:right w:val="single" w:sz="4" w:space="0" w:color="auto"/>
            </w:tcBorders>
          </w:tcPr>
          <w:p w:rsidR="00C94DF1" w:rsidRPr="002C1B44" w:rsidRDefault="00B756E8"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4</w:t>
            </w:r>
          </w:p>
        </w:tc>
        <w:tc>
          <w:tcPr>
            <w:tcW w:w="1276" w:type="dxa"/>
            <w:tcBorders>
              <w:left w:val="single" w:sz="4" w:space="0" w:color="auto"/>
            </w:tcBorders>
          </w:tcPr>
          <w:p w:rsidR="00C94DF1" w:rsidRPr="002C1B44" w:rsidRDefault="00C94DF1" w:rsidP="00FD0490">
            <w:pPr>
              <w:tabs>
                <w:tab w:val="left" w:pos="3173"/>
              </w:tabs>
              <w:spacing w:after="0" w:line="240" w:lineRule="auto"/>
              <w:ind w:right="459"/>
              <w:jc w:val="center"/>
              <w:rPr>
                <w:rFonts w:ascii="Times New Roman" w:eastAsia="MS Mincho" w:hAnsi="Times New Roman"/>
                <w:b/>
                <w:sz w:val="24"/>
                <w:szCs w:val="24"/>
              </w:rPr>
            </w:pPr>
          </w:p>
        </w:tc>
      </w:tr>
      <w:tr w:rsidR="00C94DF1" w:rsidRPr="002C1B44" w:rsidTr="0041287D">
        <w:tc>
          <w:tcPr>
            <w:tcW w:w="817" w:type="dxa"/>
            <w:tcBorders>
              <w:right w:val="single" w:sz="4" w:space="0" w:color="auto"/>
            </w:tcBorders>
          </w:tcPr>
          <w:p w:rsidR="00C94DF1" w:rsidRPr="002C1B44" w:rsidRDefault="00C94DF1" w:rsidP="00FD0490">
            <w:pPr>
              <w:spacing w:after="0" w:line="240" w:lineRule="auto"/>
              <w:jc w:val="center"/>
              <w:rPr>
                <w:rFonts w:ascii="Times New Roman" w:hAnsi="Times New Roman"/>
                <w:sz w:val="24"/>
                <w:szCs w:val="24"/>
              </w:rPr>
            </w:pPr>
          </w:p>
        </w:tc>
        <w:tc>
          <w:tcPr>
            <w:tcW w:w="6237" w:type="dxa"/>
            <w:tcBorders>
              <w:left w:val="single" w:sz="4" w:space="0" w:color="auto"/>
              <w:right w:val="single" w:sz="4" w:space="0" w:color="auto"/>
            </w:tcBorders>
          </w:tcPr>
          <w:p w:rsidR="00C94DF1" w:rsidRPr="002C1B44" w:rsidRDefault="00C94DF1" w:rsidP="00F41C76">
            <w:pPr>
              <w:shd w:val="clear" w:color="auto" w:fill="FFFFFF"/>
              <w:spacing w:before="120" w:after="0" w:line="240" w:lineRule="auto"/>
              <w:jc w:val="both"/>
              <w:rPr>
                <w:rFonts w:ascii="Times New Roman" w:hAnsi="Times New Roman"/>
                <w:b/>
                <w:sz w:val="24"/>
                <w:szCs w:val="24"/>
              </w:rPr>
            </w:pPr>
            <w:r w:rsidRPr="002C1B44">
              <w:rPr>
                <w:rFonts w:ascii="Times New Roman" w:hAnsi="Times New Roman"/>
                <w:b/>
                <w:sz w:val="24"/>
                <w:szCs w:val="24"/>
              </w:rPr>
              <w:t>Из произведений зарубежной литературы.</w:t>
            </w:r>
          </w:p>
        </w:tc>
        <w:tc>
          <w:tcPr>
            <w:tcW w:w="1134" w:type="dxa"/>
            <w:tcBorders>
              <w:left w:val="single" w:sz="4" w:space="0" w:color="auto"/>
              <w:right w:val="single" w:sz="4" w:space="0" w:color="auto"/>
            </w:tcBorders>
          </w:tcPr>
          <w:p w:rsidR="00C94DF1" w:rsidRPr="002C1B44" w:rsidRDefault="00AC0C3F" w:rsidP="00FD0490">
            <w:pPr>
              <w:tabs>
                <w:tab w:val="left" w:pos="3173"/>
              </w:tabs>
              <w:spacing w:after="0" w:line="240" w:lineRule="auto"/>
              <w:ind w:right="459"/>
              <w:rPr>
                <w:rFonts w:ascii="Times New Roman" w:eastAsia="MS Mincho" w:hAnsi="Times New Roman"/>
                <w:b/>
                <w:sz w:val="24"/>
                <w:szCs w:val="24"/>
              </w:rPr>
            </w:pPr>
            <w:r w:rsidRPr="002C1B44">
              <w:rPr>
                <w:rFonts w:ascii="Times New Roman" w:eastAsia="MS Mincho" w:hAnsi="Times New Roman"/>
                <w:b/>
                <w:sz w:val="24"/>
                <w:szCs w:val="24"/>
              </w:rPr>
              <w:t>9</w:t>
            </w:r>
          </w:p>
        </w:tc>
        <w:tc>
          <w:tcPr>
            <w:tcW w:w="1276" w:type="dxa"/>
            <w:tcBorders>
              <w:left w:val="single" w:sz="4" w:space="0" w:color="auto"/>
            </w:tcBorders>
          </w:tcPr>
          <w:p w:rsidR="00C94DF1" w:rsidRPr="002C1B44" w:rsidRDefault="00C94DF1" w:rsidP="00FD0490">
            <w:pPr>
              <w:tabs>
                <w:tab w:val="left" w:pos="3173"/>
              </w:tabs>
              <w:spacing w:after="0" w:line="240" w:lineRule="auto"/>
              <w:ind w:right="459"/>
              <w:jc w:val="center"/>
              <w:rPr>
                <w:rFonts w:ascii="Times New Roman" w:eastAsia="MS Mincho" w:hAnsi="Times New Roman"/>
                <w:b/>
                <w:sz w:val="24"/>
                <w:szCs w:val="24"/>
              </w:rPr>
            </w:pPr>
          </w:p>
        </w:tc>
      </w:tr>
      <w:tr w:rsidR="00C94DF1" w:rsidRPr="002C1B44" w:rsidTr="0041287D">
        <w:tc>
          <w:tcPr>
            <w:tcW w:w="817" w:type="dxa"/>
            <w:tcBorders>
              <w:right w:val="single" w:sz="4" w:space="0" w:color="auto"/>
            </w:tcBorders>
          </w:tcPr>
          <w:p w:rsidR="00C94DF1"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58</w:t>
            </w:r>
          </w:p>
        </w:tc>
        <w:tc>
          <w:tcPr>
            <w:tcW w:w="6237" w:type="dxa"/>
            <w:tcBorders>
              <w:left w:val="single" w:sz="4" w:space="0" w:color="auto"/>
              <w:right w:val="single" w:sz="4" w:space="0" w:color="auto"/>
            </w:tcBorders>
          </w:tcPr>
          <w:p w:rsidR="00C94DF1" w:rsidRPr="002C1B44" w:rsidRDefault="00C94DF1"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Р.Л. Стивенсон «Вересковый мёд».</w:t>
            </w:r>
          </w:p>
        </w:tc>
        <w:tc>
          <w:tcPr>
            <w:tcW w:w="1134" w:type="dxa"/>
            <w:tcBorders>
              <w:left w:val="single" w:sz="4" w:space="0" w:color="auto"/>
              <w:right w:val="single" w:sz="4" w:space="0" w:color="auto"/>
            </w:tcBorders>
          </w:tcPr>
          <w:p w:rsidR="00C94DF1" w:rsidRPr="002C1B44" w:rsidRDefault="0077720D"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C94DF1" w:rsidRPr="002C1B44" w:rsidRDefault="00C94DF1" w:rsidP="00FD0490">
            <w:pPr>
              <w:tabs>
                <w:tab w:val="left" w:pos="3173"/>
              </w:tabs>
              <w:spacing w:after="0" w:line="240" w:lineRule="auto"/>
              <w:ind w:right="459"/>
              <w:jc w:val="center"/>
              <w:rPr>
                <w:rFonts w:ascii="Times New Roman" w:eastAsia="MS Mincho" w:hAnsi="Times New Roman"/>
                <w:b/>
                <w:sz w:val="24"/>
                <w:szCs w:val="24"/>
              </w:rPr>
            </w:pPr>
          </w:p>
        </w:tc>
      </w:tr>
      <w:tr w:rsidR="00C94DF1" w:rsidRPr="002C1B44" w:rsidTr="0041287D">
        <w:tc>
          <w:tcPr>
            <w:tcW w:w="817" w:type="dxa"/>
            <w:tcBorders>
              <w:right w:val="single" w:sz="4" w:space="0" w:color="auto"/>
            </w:tcBorders>
          </w:tcPr>
          <w:p w:rsidR="00C94DF1"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59-62</w:t>
            </w:r>
          </w:p>
        </w:tc>
        <w:tc>
          <w:tcPr>
            <w:tcW w:w="6237" w:type="dxa"/>
            <w:tcBorders>
              <w:left w:val="single" w:sz="4" w:space="0" w:color="auto"/>
              <w:right w:val="single" w:sz="4" w:space="0" w:color="auto"/>
            </w:tcBorders>
          </w:tcPr>
          <w:p w:rsidR="00C94DF1" w:rsidRPr="002C1B44" w:rsidRDefault="00F83E17" w:rsidP="00F41C76">
            <w:pPr>
              <w:shd w:val="clear" w:color="auto" w:fill="FFFFFF"/>
              <w:spacing w:before="120" w:after="0" w:line="240" w:lineRule="auto"/>
              <w:jc w:val="both"/>
              <w:rPr>
                <w:rFonts w:ascii="Times New Roman" w:hAnsi="Times New Roman"/>
                <w:sz w:val="24"/>
                <w:szCs w:val="24"/>
              </w:rPr>
            </w:pPr>
            <w:r w:rsidRPr="002C1B44">
              <w:rPr>
                <w:rFonts w:ascii="Times New Roman" w:hAnsi="Times New Roman"/>
                <w:sz w:val="24"/>
                <w:szCs w:val="24"/>
              </w:rPr>
              <w:t>Э. Сетон-Томпсон «Снап»,</w:t>
            </w:r>
            <w:r w:rsidR="002C1B44" w:rsidRPr="002C1B44">
              <w:rPr>
                <w:rFonts w:ascii="Times New Roman" w:eastAsia="Times New Roman" w:hAnsi="Times New Roman"/>
                <w:kern w:val="1"/>
                <w:sz w:val="24"/>
                <w:szCs w:val="24"/>
                <w:lang w:eastAsia="ar-SA"/>
              </w:rPr>
              <w:t xml:space="preserve"> Выявление </w:t>
            </w:r>
            <w:r w:rsidR="002C1B44" w:rsidRPr="00694AEE">
              <w:rPr>
                <w:rFonts w:ascii="Times New Roman" w:eastAsia="Times New Roman" w:hAnsi="Times New Roman"/>
                <w:kern w:val="1"/>
                <w:sz w:val="24"/>
                <w:szCs w:val="24"/>
                <w:lang w:eastAsia="ar-SA"/>
              </w:rPr>
              <w:t>собственного отношения к событиям и персонажам.</w:t>
            </w:r>
            <w:r w:rsidR="002C1B44" w:rsidRPr="002C1B44">
              <w:rPr>
                <w:rFonts w:ascii="Times New Roman" w:hAnsi="Times New Roman"/>
                <w:sz w:val="24"/>
                <w:szCs w:val="24"/>
                <w:lang w:eastAsia="ar-SA"/>
              </w:rPr>
              <w:t xml:space="preserve"> Озаглавливание частей рассказа, составление плана.</w:t>
            </w:r>
            <w:r w:rsidR="009B4AB2">
              <w:rPr>
                <w:rFonts w:ascii="Times New Roman" w:eastAsia="Times New Roman" w:hAnsi="Times New Roman"/>
                <w:kern w:val="1"/>
                <w:sz w:val="24"/>
                <w:szCs w:val="24"/>
                <w:lang w:eastAsia="ar-SA"/>
              </w:rPr>
              <w:t xml:space="preserve"> Краткий </w:t>
            </w:r>
            <w:r w:rsidR="002C1B44" w:rsidRPr="002C1B44">
              <w:rPr>
                <w:rFonts w:ascii="Times New Roman" w:eastAsia="Times New Roman" w:hAnsi="Times New Roman"/>
                <w:kern w:val="1"/>
                <w:sz w:val="24"/>
                <w:szCs w:val="24"/>
                <w:lang w:eastAsia="ar-SA"/>
              </w:rPr>
              <w:t xml:space="preserve">пересказ рассказа </w:t>
            </w:r>
            <w:r w:rsidR="002C1B44" w:rsidRPr="00694AEE">
              <w:rPr>
                <w:rFonts w:ascii="Times New Roman" w:eastAsia="Times New Roman" w:hAnsi="Times New Roman"/>
                <w:kern w:val="1"/>
                <w:sz w:val="24"/>
                <w:szCs w:val="24"/>
                <w:lang w:eastAsia="ar-SA"/>
              </w:rPr>
              <w:t>по плану</w:t>
            </w:r>
            <w:r w:rsidR="002C1B44" w:rsidRPr="002C1B44">
              <w:rPr>
                <w:rFonts w:ascii="Times New Roman" w:eastAsia="Times New Roman" w:hAnsi="Times New Roman"/>
                <w:kern w:val="1"/>
                <w:sz w:val="24"/>
                <w:szCs w:val="24"/>
                <w:lang w:eastAsia="ar-SA"/>
              </w:rPr>
              <w:t>.</w:t>
            </w:r>
          </w:p>
        </w:tc>
        <w:tc>
          <w:tcPr>
            <w:tcW w:w="1134" w:type="dxa"/>
            <w:tcBorders>
              <w:left w:val="single" w:sz="4" w:space="0" w:color="auto"/>
              <w:right w:val="single" w:sz="4" w:space="0" w:color="auto"/>
            </w:tcBorders>
          </w:tcPr>
          <w:p w:rsidR="00C94DF1" w:rsidRPr="002C1B44" w:rsidRDefault="005E104B"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4</w:t>
            </w:r>
          </w:p>
        </w:tc>
        <w:tc>
          <w:tcPr>
            <w:tcW w:w="1276" w:type="dxa"/>
            <w:tcBorders>
              <w:left w:val="single" w:sz="4" w:space="0" w:color="auto"/>
            </w:tcBorders>
          </w:tcPr>
          <w:p w:rsidR="00C94DF1" w:rsidRPr="002C1B44" w:rsidRDefault="00C94DF1" w:rsidP="00FD0490">
            <w:pPr>
              <w:tabs>
                <w:tab w:val="left" w:pos="3173"/>
              </w:tabs>
              <w:spacing w:after="0" w:line="240" w:lineRule="auto"/>
              <w:ind w:right="459"/>
              <w:jc w:val="center"/>
              <w:rPr>
                <w:rFonts w:ascii="Times New Roman" w:eastAsia="MS Mincho" w:hAnsi="Times New Roman"/>
                <w:b/>
                <w:sz w:val="24"/>
                <w:szCs w:val="24"/>
              </w:rPr>
            </w:pPr>
          </w:p>
        </w:tc>
      </w:tr>
      <w:tr w:rsidR="00AC0C3F" w:rsidRPr="002C1B44" w:rsidTr="0041287D">
        <w:trPr>
          <w:trHeight w:val="313"/>
        </w:trPr>
        <w:tc>
          <w:tcPr>
            <w:tcW w:w="817" w:type="dxa"/>
            <w:tcBorders>
              <w:right w:val="single" w:sz="4" w:space="0" w:color="auto"/>
            </w:tcBorders>
          </w:tcPr>
          <w:p w:rsidR="00AC0C3F"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63</w:t>
            </w:r>
          </w:p>
        </w:tc>
        <w:tc>
          <w:tcPr>
            <w:tcW w:w="6237" w:type="dxa"/>
            <w:tcBorders>
              <w:left w:val="single" w:sz="4" w:space="0" w:color="auto"/>
              <w:right w:val="single" w:sz="4" w:space="0" w:color="auto"/>
            </w:tcBorders>
          </w:tcPr>
          <w:p w:rsidR="00AC0C3F" w:rsidRPr="002C1B44" w:rsidRDefault="00AC0C3F" w:rsidP="00F41C76">
            <w:pPr>
              <w:shd w:val="clear" w:color="auto" w:fill="FFFFFF"/>
              <w:spacing w:before="120" w:after="0" w:line="240" w:lineRule="auto"/>
              <w:jc w:val="both"/>
              <w:rPr>
                <w:rFonts w:ascii="Times New Roman" w:hAnsi="Times New Roman"/>
                <w:b/>
                <w:i/>
                <w:sz w:val="24"/>
                <w:szCs w:val="24"/>
              </w:rPr>
            </w:pPr>
            <w:r w:rsidRPr="002C1B44">
              <w:rPr>
                <w:rFonts w:ascii="Times New Roman" w:hAnsi="Times New Roman"/>
                <w:b/>
                <w:i/>
                <w:sz w:val="24"/>
                <w:szCs w:val="24"/>
              </w:rPr>
              <w:t>Промежуточная аттестация (контрольная работа).</w:t>
            </w:r>
          </w:p>
        </w:tc>
        <w:tc>
          <w:tcPr>
            <w:tcW w:w="1134" w:type="dxa"/>
            <w:tcBorders>
              <w:left w:val="single" w:sz="4" w:space="0" w:color="auto"/>
              <w:right w:val="single" w:sz="4" w:space="0" w:color="auto"/>
            </w:tcBorders>
          </w:tcPr>
          <w:p w:rsidR="00AC0C3F" w:rsidRPr="002C1B44" w:rsidRDefault="00AC0C3F"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1</w:t>
            </w:r>
          </w:p>
        </w:tc>
        <w:tc>
          <w:tcPr>
            <w:tcW w:w="1276" w:type="dxa"/>
            <w:tcBorders>
              <w:left w:val="single" w:sz="4" w:space="0" w:color="auto"/>
            </w:tcBorders>
          </w:tcPr>
          <w:p w:rsidR="00AC0C3F" w:rsidRPr="002C1B44" w:rsidRDefault="00AC0C3F" w:rsidP="00FD0490">
            <w:pPr>
              <w:tabs>
                <w:tab w:val="left" w:pos="3173"/>
              </w:tabs>
              <w:spacing w:after="0" w:line="240" w:lineRule="auto"/>
              <w:ind w:right="459"/>
              <w:jc w:val="center"/>
              <w:rPr>
                <w:rFonts w:ascii="Times New Roman" w:eastAsia="MS Mincho" w:hAnsi="Times New Roman"/>
                <w:b/>
                <w:sz w:val="24"/>
                <w:szCs w:val="24"/>
              </w:rPr>
            </w:pPr>
          </w:p>
        </w:tc>
      </w:tr>
      <w:tr w:rsidR="00C94DF1" w:rsidRPr="002C1B44" w:rsidTr="0041287D">
        <w:tc>
          <w:tcPr>
            <w:tcW w:w="817" w:type="dxa"/>
            <w:tcBorders>
              <w:right w:val="single" w:sz="4" w:space="0" w:color="auto"/>
            </w:tcBorders>
          </w:tcPr>
          <w:p w:rsidR="00C94DF1"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64-66</w:t>
            </w:r>
          </w:p>
        </w:tc>
        <w:tc>
          <w:tcPr>
            <w:tcW w:w="6237" w:type="dxa"/>
            <w:tcBorders>
              <w:left w:val="single" w:sz="4" w:space="0" w:color="auto"/>
              <w:right w:val="single" w:sz="4" w:space="0" w:color="auto"/>
            </w:tcBorders>
          </w:tcPr>
          <w:p w:rsidR="00C94DF1" w:rsidRPr="002C1B44" w:rsidRDefault="009B4AB2" w:rsidP="002C1B44">
            <w:pPr>
              <w:shd w:val="clear" w:color="auto" w:fill="FFFFFF"/>
              <w:spacing w:after="0" w:line="360" w:lineRule="auto"/>
              <w:jc w:val="both"/>
              <w:rPr>
                <w:rFonts w:ascii="Times New Roman" w:eastAsia="Times New Roman" w:hAnsi="Times New Roman"/>
                <w:b/>
                <w:bCs/>
                <w:kern w:val="1"/>
                <w:sz w:val="24"/>
                <w:szCs w:val="24"/>
                <w:lang w:eastAsia="ar-SA"/>
              </w:rPr>
            </w:pPr>
            <w:r>
              <w:rPr>
                <w:rFonts w:ascii="Times New Roman" w:hAnsi="Times New Roman"/>
                <w:sz w:val="24"/>
                <w:szCs w:val="24"/>
              </w:rPr>
              <w:t>Дж. Даррелл «Живописный жираф»</w:t>
            </w:r>
            <w:r w:rsidR="002C1B44" w:rsidRPr="002C1B44">
              <w:rPr>
                <w:rFonts w:ascii="Times New Roman" w:hAnsi="Times New Roman"/>
                <w:sz w:val="24"/>
                <w:szCs w:val="24"/>
              </w:rPr>
              <w:t>».</w:t>
            </w:r>
            <w:r w:rsidR="002C1B44" w:rsidRPr="002C1B44">
              <w:rPr>
                <w:rFonts w:ascii="Times New Roman" w:hAnsi="Times New Roman"/>
                <w:sz w:val="24"/>
                <w:szCs w:val="24"/>
                <w:lang w:eastAsia="ar-SA"/>
              </w:rPr>
              <w:t xml:space="preserve"> Сопоставление и оценка поступков персонажей.</w:t>
            </w:r>
            <w:r w:rsidR="002C1B44" w:rsidRPr="002C1B44">
              <w:rPr>
                <w:rFonts w:ascii="Times New Roman" w:eastAsia="Times New Roman" w:hAnsi="Times New Roman"/>
                <w:kern w:val="1"/>
                <w:sz w:val="24"/>
                <w:szCs w:val="24"/>
                <w:lang w:eastAsia="ar-SA"/>
              </w:rPr>
              <w:t xml:space="preserve"> П</w:t>
            </w:r>
            <w:r w:rsidR="002C1B44" w:rsidRPr="00694AEE">
              <w:rPr>
                <w:rFonts w:ascii="Times New Roman" w:eastAsia="Times New Roman" w:hAnsi="Times New Roman"/>
                <w:kern w:val="1"/>
                <w:sz w:val="24"/>
                <w:szCs w:val="24"/>
                <w:lang w:eastAsia="ar-SA"/>
              </w:rPr>
              <w:t>одробн</w:t>
            </w:r>
            <w:r>
              <w:rPr>
                <w:rFonts w:ascii="Times New Roman" w:eastAsia="Times New Roman" w:hAnsi="Times New Roman"/>
                <w:kern w:val="1"/>
                <w:sz w:val="24"/>
                <w:szCs w:val="24"/>
                <w:lang w:eastAsia="ar-SA"/>
              </w:rPr>
              <w:t xml:space="preserve">ый </w:t>
            </w:r>
            <w:r w:rsidR="002C1B44" w:rsidRPr="002C1B44">
              <w:rPr>
                <w:rFonts w:ascii="Times New Roman" w:eastAsia="Times New Roman" w:hAnsi="Times New Roman"/>
                <w:kern w:val="1"/>
                <w:sz w:val="24"/>
                <w:szCs w:val="24"/>
                <w:lang w:eastAsia="ar-SA"/>
              </w:rPr>
              <w:t xml:space="preserve">пересказ </w:t>
            </w:r>
            <w:r w:rsidR="002C1B44" w:rsidRPr="00694AEE">
              <w:rPr>
                <w:rFonts w:ascii="Times New Roman" w:eastAsia="Times New Roman" w:hAnsi="Times New Roman"/>
                <w:kern w:val="1"/>
                <w:sz w:val="24"/>
                <w:szCs w:val="24"/>
                <w:lang w:eastAsia="ar-SA"/>
              </w:rPr>
              <w:t xml:space="preserve">части </w:t>
            </w:r>
            <w:r w:rsidR="002C1B44" w:rsidRPr="002C1B44">
              <w:rPr>
                <w:rFonts w:ascii="Times New Roman" w:eastAsia="Times New Roman" w:hAnsi="Times New Roman"/>
                <w:kern w:val="1"/>
                <w:sz w:val="24"/>
                <w:szCs w:val="24"/>
                <w:lang w:eastAsia="ar-SA"/>
              </w:rPr>
              <w:t>рассказа.</w:t>
            </w:r>
            <w:r w:rsidR="002C1B44" w:rsidRPr="00694AEE">
              <w:rPr>
                <w:rFonts w:ascii="Times New Roman" w:eastAsia="Times New Roman" w:hAnsi="Times New Roman"/>
                <w:kern w:val="1"/>
                <w:sz w:val="24"/>
                <w:szCs w:val="24"/>
                <w:lang w:eastAsia="ar-SA"/>
              </w:rPr>
              <w:t xml:space="preserve"> </w:t>
            </w:r>
          </w:p>
        </w:tc>
        <w:tc>
          <w:tcPr>
            <w:tcW w:w="1134" w:type="dxa"/>
            <w:tcBorders>
              <w:left w:val="single" w:sz="4" w:space="0" w:color="auto"/>
              <w:right w:val="single" w:sz="4" w:space="0" w:color="auto"/>
            </w:tcBorders>
          </w:tcPr>
          <w:p w:rsidR="00C94DF1" w:rsidRPr="002C1B44" w:rsidRDefault="005E104B" w:rsidP="00FD0490">
            <w:pPr>
              <w:tabs>
                <w:tab w:val="left" w:pos="3173"/>
              </w:tabs>
              <w:spacing w:after="0" w:line="240" w:lineRule="auto"/>
              <w:ind w:right="459"/>
              <w:rPr>
                <w:rFonts w:ascii="Times New Roman" w:eastAsia="MS Mincho" w:hAnsi="Times New Roman"/>
                <w:sz w:val="24"/>
                <w:szCs w:val="24"/>
              </w:rPr>
            </w:pPr>
            <w:r w:rsidRPr="002C1B44">
              <w:rPr>
                <w:rFonts w:ascii="Times New Roman" w:eastAsia="MS Mincho" w:hAnsi="Times New Roman"/>
                <w:sz w:val="24"/>
                <w:szCs w:val="24"/>
              </w:rPr>
              <w:t>3</w:t>
            </w:r>
          </w:p>
        </w:tc>
        <w:tc>
          <w:tcPr>
            <w:tcW w:w="1276" w:type="dxa"/>
            <w:tcBorders>
              <w:left w:val="single" w:sz="4" w:space="0" w:color="auto"/>
            </w:tcBorders>
          </w:tcPr>
          <w:p w:rsidR="00C94DF1" w:rsidRPr="002C1B44" w:rsidRDefault="00C94DF1" w:rsidP="00FD0490">
            <w:pPr>
              <w:tabs>
                <w:tab w:val="left" w:pos="3173"/>
              </w:tabs>
              <w:spacing w:after="0" w:line="240" w:lineRule="auto"/>
              <w:ind w:right="459"/>
              <w:jc w:val="center"/>
              <w:rPr>
                <w:rFonts w:ascii="Times New Roman" w:eastAsia="MS Mincho" w:hAnsi="Times New Roman"/>
                <w:b/>
                <w:sz w:val="24"/>
                <w:szCs w:val="24"/>
              </w:rPr>
            </w:pPr>
          </w:p>
        </w:tc>
      </w:tr>
      <w:tr w:rsidR="00F83E17" w:rsidRPr="002C1B44" w:rsidTr="0041287D">
        <w:tc>
          <w:tcPr>
            <w:tcW w:w="817" w:type="dxa"/>
            <w:tcBorders>
              <w:right w:val="single" w:sz="4" w:space="0" w:color="auto"/>
            </w:tcBorders>
          </w:tcPr>
          <w:p w:rsidR="00F83E17" w:rsidRPr="002C1B44" w:rsidRDefault="00AC0C3F" w:rsidP="00FD0490">
            <w:pPr>
              <w:spacing w:after="0" w:line="240" w:lineRule="auto"/>
              <w:jc w:val="center"/>
              <w:rPr>
                <w:rFonts w:ascii="Times New Roman" w:hAnsi="Times New Roman"/>
                <w:sz w:val="24"/>
                <w:szCs w:val="24"/>
              </w:rPr>
            </w:pPr>
            <w:r w:rsidRPr="002C1B44">
              <w:rPr>
                <w:rFonts w:ascii="Times New Roman" w:hAnsi="Times New Roman"/>
                <w:sz w:val="24"/>
                <w:szCs w:val="24"/>
              </w:rPr>
              <w:t>67-68</w:t>
            </w:r>
          </w:p>
        </w:tc>
        <w:tc>
          <w:tcPr>
            <w:tcW w:w="6237" w:type="dxa"/>
            <w:tcBorders>
              <w:left w:val="single" w:sz="4" w:space="0" w:color="auto"/>
              <w:right w:val="single" w:sz="4" w:space="0" w:color="auto"/>
            </w:tcBorders>
          </w:tcPr>
          <w:p w:rsidR="00F83E17" w:rsidRPr="002C1B44" w:rsidRDefault="00F83E17" w:rsidP="00F41C76">
            <w:pPr>
              <w:shd w:val="clear" w:color="auto" w:fill="FFFFFF"/>
              <w:spacing w:before="120" w:after="0" w:line="240" w:lineRule="auto"/>
              <w:jc w:val="both"/>
              <w:rPr>
                <w:rFonts w:ascii="Times New Roman" w:hAnsi="Times New Roman"/>
                <w:b/>
                <w:sz w:val="24"/>
                <w:szCs w:val="24"/>
              </w:rPr>
            </w:pPr>
            <w:r w:rsidRPr="002C1B44">
              <w:rPr>
                <w:rFonts w:ascii="Times New Roman" w:hAnsi="Times New Roman"/>
                <w:b/>
                <w:sz w:val="24"/>
                <w:szCs w:val="24"/>
              </w:rPr>
              <w:t>Резерв.</w:t>
            </w:r>
          </w:p>
        </w:tc>
        <w:tc>
          <w:tcPr>
            <w:tcW w:w="1134" w:type="dxa"/>
            <w:tcBorders>
              <w:left w:val="single" w:sz="4" w:space="0" w:color="auto"/>
              <w:right w:val="single" w:sz="4" w:space="0" w:color="auto"/>
            </w:tcBorders>
          </w:tcPr>
          <w:p w:rsidR="00F83E17" w:rsidRPr="002C1B44" w:rsidRDefault="00B756E8" w:rsidP="00FD0490">
            <w:pPr>
              <w:tabs>
                <w:tab w:val="left" w:pos="3173"/>
              </w:tabs>
              <w:spacing w:after="0" w:line="240" w:lineRule="auto"/>
              <w:ind w:right="459"/>
              <w:rPr>
                <w:rFonts w:ascii="Times New Roman" w:eastAsia="MS Mincho" w:hAnsi="Times New Roman"/>
                <w:b/>
                <w:sz w:val="24"/>
                <w:szCs w:val="24"/>
              </w:rPr>
            </w:pPr>
            <w:r w:rsidRPr="002C1B44">
              <w:rPr>
                <w:rFonts w:ascii="Times New Roman" w:eastAsia="MS Mincho" w:hAnsi="Times New Roman"/>
                <w:b/>
                <w:sz w:val="24"/>
                <w:szCs w:val="24"/>
              </w:rPr>
              <w:t>2</w:t>
            </w:r>
          </w:p>
        </w:tc>
        <w:tc>
          <w:tcPr>
            <w:tcW w:w="1276" w:type="dxa"/>
            <w:tcBorders>
              <w:left w:val="single" w:sz="4" w:space="0" w:color="auto"/>
            </w:tcBorders>
          </w:tcPr>
          <w:p w:rsidR="00F83E17" w:rsidRPr="002C1B44" w:rsidRDefault="00F83E17" w:rsidP="00FD0490">
            <w:pPr>
              <w:tabs>
                <w:tab w:val="left" w:pos="3173"/>
              </w:tabs>
              <w:spacing w:after="0" w:line="240" w:lineRule="auto"/>
              <w:ind w:right="459"/>
              <w:jc w:val="center"/>
              <w:rPr>
                <w:rFonts w:ascii="Times New Roman" w:eastAsia="MS Mincho" w:hAnsi="Times New Roman"/>
                <w:b/>
                <w:sz w:val="24"/>
                <w:szCs w:val="24"/>
              </w:rPr>
            </w:pPr>
          </w:p>
        </w:tc>
      </w:tr>
    </w:tbl>
    <w:p w:rsidR="00BE7C37" w:rsidRPr="002C1B44" w:rsidRDefault="00BE7C37" w:rsidP="00672464">
      <w:pPr>
        <w:tabs>
          <w:tab w:val="left" w:pos="1288"/>
        </w:tabs>
        <w:rPr>
          <w:rFonts w:ascii="Times New Roman" w:hAnsi="Times New Roman"/>
          <w:b/>
          <w:sz w:val="24"/>
          <w:szCs w:val="24"/>
        </w:rPr>
      </w:pPr>
    </w:p>
    <w:p w:rsidR="00BE7C37" w:rsidRDefault="00BE7C37" w:rsidP="00BE7C37">
      <w:pPr>
        <w:jc w:val="center"/>
        <w:rPr>
          <w:rFonts w:ascii="Times New Roman" w:hAnsi="Times New Roman"/>
          <w:b/>
          <w:sz w:val="24"/>
          <w:szCs w:val="24"/>
        </w:rPr>
      </w:pPr>
    </w:p>
    <w:p w:rsidR="00AF27BC" w:rsidRDefault="00AF27BC" w:rsidP="00BE7C37">
      <w:pPr>
        <w:jc w:val="center"/>
        <w:rPr>
          <w:rFonts w:ascii="Times New Roman" w:hAnsi="Times New Roman"/>
          <w:b/>
          <w:sz w:val="24"/>
          <w:szCs w:val="24"/>
        </w:rPr>
      </w:pPr>
    </w:p>
    <w:p w:rsidR="00AF27BC" w:rsidRDefault="00AF27BC" w:rsidP="00BE7C37">
      <w:pPr>
        <w:jc w:val="center"/>
        <w:rPr>
          <w:rFonts w:ascii="Times New Roman" w:hAnsi="Times New Roman"/>
          <w:b/>
          <w:sz w:val="24"/>
          <w:szCs w:val="24"/>
        </w:rPr>
      </w:pPr>
    </w:p>
    <w:p w:rsidR="00AF27BC" w:rsidRDefault="00AF27BC" w:rsidP="00BE7C37">
      <w:pPr>
        <w:jc w:val="center"/>
        <w:rPr>
          <w:rFonts w:ascii="Times New Roman" w:hAnsi="Times New Roman"/>
          <w:b/>
          <w:sz w:val="24"/>
          <w:szCs w:val="24"/>
        </w:rPr>
      </w:pPr>
    </w:p>
    <w:p w:rsidR="00AF27BC" w:rsidRPr="002C1B44" w:rsidRDefault="00AF27BC" w:rsidP="00BE7C37">
      <w:pPr>
        <w:jc w:val="center"/>
        <w:rPr>
          <w:rFonts w:ascii="Times New Roman" w:hAnsi="Times New Roman"/>
          <w:b/>
          <w:sz w:val="24"/>
          <w:szCs w:val="24"/>
        </w:rPr>
      </w:pPr>
    </w:p>
    <w:p w:rsidR="00E31276" w:rsidRPr="003B0D26" w:rsidRDefault="00ED596D" w:rsidP="003B0D26">
      <w:pPr>
        <w:rPr>
          <w:rFonts w:ascii="Times New Roman" w:hAnsi="Times New Roman"/>
          <w:b/>
          <w:bCs/>
          <w:color w:val="000000"/>
          <w:sz w:val="24"/>
          <w:szCs w:val="24"/>
        </w:rPr>
      </w:pPr>
      <w:r>
        <w:rPr>
          <w:rFonts w:ascii="Times New Roman" w:hAnsi="Times New Roman"/>
          <w:b/>
          <w:sz w:val="24"/>
          <w:szCs w:val="24"/>
        </w:rPr>
        <w:lastRenderedPageBreak/>
        <w:tab/>
      </w:r>
      <w:r>
        <w:rPr>
          <w:rFonts w:ascii="Times New Roman" w:hAnsi="Times New Roman"/>
          <w:b/>
          <w:bCs/>
          <w:color w:val="000000"/>
          <w:sz w:val="24"/>
          <w:szCs w:val="24"/>
        </w:rPr>
        <w:t xml:space="preserve">                                       Предметные результаты</w:t>
      </w:r>
    </w:p>
    <w:p w:rsidR="003B0D26" w:rsidRPr="003B0D26" w:rsidRDefault="003B0D26" w:rsidP="003B0D26">
      <w:pPr>
        <w:shd w:val="clear" w:color="auto" w:fill="FFFFFF"/>
        <w:spacing w:after="0" w:line="360" w:lineRule="auto"/>
        <w:jc w:val="both"/>
        <w:rPr>
          <w:rFonts w:ascii="Times New Roman" w:eastAsia="Times New Roman" w:hAnsi="Times New Roman"/>
          <w:kern w:val="1"/>
          <w:sz w:val="28"/>
          <w:szCs w:val="28"/>
          <w:u w:val="single"/>
          <w:lang w:eastAsia="ar-SA"/>
        </w:rPr>
      </w:pPr>
    </w:p>
    <w:p w:rsidR="003B0D26" w:rsidRPr="003B0D26" w:rsidRDefault="003B0D26" w:rsidP="003B0D26">
      <w:pPr>
        <w:shd w:val="clear" w:color="auto" w:fill="FFFFFF"/>
        <w:spacing w:after="0" w:line="360" w:lineRule="auto"/>
        <w:ind w:firstLine="709"/>
        <w:jc w:val="both"/>
        <w:rPr>
          <w:rFonts w:ascii="Times New Roman" w:eastAsia="Times New Roman" w:hAnsi="Times New Roman"/>
          <w:kern w:val="1"/>
          <w:sz w:val="24"/>
          <w:szCs w:val="24"/>
          <w:lang w:eastAsia="he-IL" w:bidi="he-IL"/>
        </w:rPr>
      </w:pPr>
      <w:r w:rsidRPr="003B0D26">
        <w:rPr>
          <w:rFonts w:ascii="Times New Roman" w:eastAsia="Times New Roman" w:hAnsi="Times New Roman"/>
          <w:kern w:val="1"/>
          <w:sz w:val="24"/>
          <w:szCs w:val="24"/>
          <w:lang w:eastAsia="he-IL" w:bidi="he-IL"/>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3B0D26" w:rsidRPr="003B0D26" w:rsidRDefault="003B0D26" w:rsidP="003B0D26">
      <w:pPr>
        <w:shd w:val="clear" w:color="auto" w:fill="FFFFFF"/>
        <w:spacing w:after="0" w:line="360" w:lineRule="auto"/>
        <w:ind w:firstLine="709"/>
        <w:jc w:val="both"/>
        <w:rPr>
          <w:rFonts w:ascii="Times New Roman" w:eastAsia="Times New Roman" w:hAnsi="Times New Roman"/>
          <w:kern w:val="1"/>
          <w:sz w:val="24"/>
          <w:szCs w:val="24"/>
          <w:lang w:eastAsia="he-IL" w:bidi="he-IL"/>
        </w:rPr>
      </w:pPr>
      <w:r w:rsidRPr="003B0D26">
        <w:rPr>
          <w:rFonts w:ascii="Times New Roman" w:eastAsia="Times New Roman" w:hAnsi="Times New Roman"/>
          <w:kern w:val="1"/>
          <w:sz w:val="24"/>
          <w:szCs w:val="24"/>
          <w:lang w:eastAsia="he-IL" w:bidi="he-IL"/>
        </w:rPr>
        <w:t>-определение темы произведения (под руководством учителя);</w:t>
      </w:r>
    </w:p>
    <w:p w:rsidR="003B0D26" w:rsidRPr="003B0D26" w:rsidRDefault="003B0D26" w:rsidP="003B0D26">
      <w:pPr>
        <w:shd w:val="clear" w:color="auto" w:fill="FFFFFF"/>
        <w:spacing w:after="0" w:line="360" w:lineRule="auto"/>
        <w:ind w:firstLine="709"/>
        <w:jc w:val="both"/>
        <w:rPr>
          <w:rFonts w:ascii="Times New Roman" w:eastAsia="Times New Roman" w:hAnsi="Times New Roman"/>
          <w:kern w:val="1"/>
          <w:sz w:val="24"/>
          <w:szCs w:val="24"/>
          <w:lang w:eastAsia="he-IL" w:bidi="he-IL"/>
        </w:rPr>
      </w:pPr>
      <w:r w:rsidRPr="003B0D26">
        <w:rPr>
          <w:rFonts w:ascii="Times New Roman" w:eastAsia="Times New Roman" w:hAnsi="Times New Roman"/>
          <w:kern w:val="1"/>
          <w:sz w:val="24"/>
          <w:szCs w:val="24"/>
          <w:lang w:eastAsia="he-IL" w:bidi="he-IL"/>
        </w:rPr>
        <w:t>-ответы на вопросы учителя по фактическому содержанию произведения своими словами;</w:t>
      </w:r>
    </w:p>
    <w:p w:rsidR="003B0D26" w:rsidRPr="003B0D26" w:rsidRDefault="003B0D26" w:rsidP="003B0D26">
      <w:pPr>
        <w:shd w:val="clear" w:color="auto" w:fill="FFFFFF"/>
        <w:spacing w:after="0" w:line="360" w:lineRule="auto"/>
        <w:ind w:firstLine="709"/>
        <w:jc w:val="both"/>
        <w:rPr>
          <w:rFonts w:ascii="Times New Roman" w:eastAsia="Times New Roman" w:hAnsi="Times New Roman"/>
          <w:kern w:val="1"/>
          <w:sz w:val="24"/>
          <w:szCs w:val="24"/>
          <w:lang w:eastAsia="he-IL" w:bidi="he-IL"/>
        </w:rPr>
      </w:pPr>
      <w:r w:rsidRPr="003B0D26">
        <w:rPr>
          <w:rFonts w:ascii="Times New Roman" w:eastAsia="Times New Roman" w:hAnsi="Times New Roman"/>
          <w:kern w:val="1"/>
          <w:sz w:val="24"/>
          <w:szCs w:val="24"/>
          <w:lang w:eastAsia="he-IL" w:bidi="he-IL"/>
        </w:rPr>
        <w:t>-участие в составлении словесно-логического плана прочитанного текста;</w:t>
      </w:r>
    </w:p>
    <w:p w:rsidR="003B0D26" w:rsidRPr="003B0D26" w:rsidRDefault="003B0D26" w:rsidP="003B0D26">
      <w:pPr>
        <w:shd w:val="clear" w:color="auto" w:fill="FFFFFF"/>
        <w:spacing w:after="0" w:line="360" w:lineRule="auto"/>
        <w:ind w:firstLine="709"/>
        <w:jc w:val="both"/>
        <w:rPr>
          <w:rFonts w:ascii="Times New Roman" w:eastAsia="Times New Roman" w:hAnsi="Times New Roman"/>
          <w:kern w:val="1"/>
          <w:sz w:val="24"/>
          <w:szCs w:val="24"/>
          <w:lang w:eastAsia="he-IL" w:bidi="he-IL"/>
        </w:rPr>
      </w:pPr>
      <w:r w:rsidRPr="003B0D26">
        <w:rPr>
          <w:rFonts w:ascii="Times New Roman" w:eastAsia="Times New Roman" w:hAnsi="Times New Roman"/>
          <w:kern w:val="1"/>
          <w:sz w:val="24"/>
          <w:szCs w:val="24"/>
          <w:lang w:eastAsia="he-IL" w:bidi="he-IL"/>
        </w:rPr>
        <w:t>-пересказ текста по частям на основе составленного плана (с помощью учителя);</w:t>
      </w:r>
    </w:p>
    <w:p w:rsidR="003B0D26" w:rsidRPr="003B0D26" w:rsidRDefault="003B0D26" w:rsidP="003B0D26">
      <w:pPr>
        <w:shd w:val="clear" w:color="auto" w:fill="FFFFFF"/>
        <w:spacing w:after="0" w:line="360" w:lineRule="auto"/>
        <w:ind w:firstLine="709"/>
        <w:jc w:val="both"/>
        <w:rPr>
          <w:rFonts w:ascii="Times New Roman" w:eastAsia="Times New Roman" w:hAnsi="Times New Roman"/>
          <w:kern w:val="1"/>
          <w:sz w:val="24"/>
          <w:szCs w:val="24"/>
          <w:lang w:eastAsia="he-IL" w:bidi="he-IL"/>
        </w:rPr>
      </w:pPr>
      <w:r w:rsidRPr="003B0D26">
        <w:rPr>
          <w:rFonts w:ascii="Times New Roman" w:eastAsia="Times New Roman" w:hAnsi="Times New Roman"/>
          <w:kern w:val="1"/>
          <w:sz w:val="24"/>
          <w:szCs w:val="24"/>
          <w:lang w:eastAsia="he-IL" w:bidi="he-IL"/>
        </w:rPr>
        <w:t>-установление последовательности событий в произведении;</w:t>
      </w:r>
    </w:p>
    <w:p w:rsidR="003B0D26" w:rsidRPr="003B0D26" w:rsidRDefault="003B0D26" w:rsidP="003B0D26">
      <w:pPr>
        <w:shd w:val="clear" w:color="auto" w:fill="FFFFFF"/>
        <w:spacing w:after="0" w:line="360" w:lineRule="auto"/>
        <w:ind w:firstLine="709"/>
        <w:jc w:val="both"/>
        <w:rPr>
          <w:rFonts w:ascii="Times New Roman" w:eastAsia="Times New Roman" w:hAnsi="Times New Roman"/>
          <w:kern w:val="1"/>
          <w:sz w:val="24"/>
          <w:szCs w:val="24"/>
          <w:lang w:eastAsia="he-IL" w:bidi="he-IL"/>
        </w:rPr>
      </w:pPr>
      <w:r w:rsidRPr="003B0D26">
        <w:rPr>
          <w:rFonts w:ascii="Times New Roman" w:eastAsia="Times New Roman" w:hAnsi="Times New Roman"/>
          <w:kern w:val="1"/>
          <w:sz w:val="24"/>
          <w:szCs w:val="24"/>
          <w:lang w:eastAsia="he-IL" w:bidi="he-IL"/>
        </w:rPr>
        <w:t>-определение главных героев текста;</w:t>
      </w:r>
    </w:p>
    <w:p w:rsidR="003B0D26" w:rsidRPr="003B0D26" w:rsidRDefault="003B0D26" w:rsidP="003B0D26">
      <w:pPr>
        <w:shd w:val="clear" w:color="auto" w:fill="FFFFFF"/>
        <w:spacing w:after="0" w:line="360" w:lineRule="auto"/>
        <w:ind w:firstLine="709"/>
        <w:jc w:val="both"/>
        <w:rPr>
          <w:rFonts w:ascii="Times New Roman" w:eastAsia="Times New Roman" w:hAnsi="Times New Roman"/>
          <w:kern w:val="1"/>
          <w:sz w:val="24"/>
          <w:szCs w:val="24"/>
          <w:lang w:eastAsia="he-IL" w:bidi="he-IL"/>
        </w:rPr>
      </w:pPr>
      <w:r w:rsidRPr="003B0D26">
        <w:rPr>
          <w:rFonts w:ascii="Times New Roman" w:eastAsia="Times New Roman" w:hAnsi="Times New Roman"/>
          <w:kern w:val="1"/>
          <w:sz w:val="24"/>
          <w:szCs w:val="24"/>
          <w:lang w:eastAsia="he-IL" w:bidi="he-IL"/>
        </w:rPr>
        <w:t xml:space="preserve">-составление элементарной характеристики героя на основе предложенного плана и по вопросам учителя; </w:t>
      </w:r>
    </w:p>
    <w:p w:rsidR="003B0D26" w:rsidRPr="003B0D26" w:rsidRDefault="003B0D26" w:rsidP="003B0D26">
      <w:pPr>
        <w:shd w:val="clear" w:color="auto" w:fill="FFFFFF"/>
        <w:spacing w:after="0" w:line="360" w:lineRule="auto"/>
        <w:ind w:firstLine="709"/>
        <w:jc w:val="both"/>
        <w:rPr>
          <w:rFonts w:ascii="Times New Roman" w:eastAsia="Times New Roman" w:hAnsi="Times New Roman"/>
          <w:kern w:val="1"/>
          <w:sz w:val="24"/>
          <w:szCs w:val="24"/>
          <w:lang w:eastAsia="he-IL" w:bidi="he-IL"/>
        </w:rPr>
      </w:pPr>
      <w:r w:rsidRPr="003B0D26">
        <w:rPr>
          <w:rFonts w:ascii="Times New Roman" w:eastAsia="Times New Roman" w:hAnsi="Times New Roman"/>
          <w:kern w:val="1"/>
          <w:sz w:val="24"/>
          <w:szCs w:val="24"/>
          <w:lang w:eastAsia="he-IL" w:bidi="he-IL"/>
        </w:rPr>
        <w:t>-нахождение в тексте незнакомых слов и выражений, объяснение их значения с помощью учителя.</w:t>
      </w:r>
    </w:p>
    <w:p w:rsidR="00A34057" w:rsidRPr="003B0D26" w:rsidRDefault="003B0D26" w:rsidP="003B0D26">
      <w:pPr>
        <w:shd w:val="clear" w:color="auto" w:fill="FFFFFF"/>
        <w:spacing w:after="0" w:line="360" w:lineRule="auto"/>
        <w:jc w:val="both"/>
        <w:rPr>
          <w:rFonts w:ascii="Times New Roman" w:eastAsia="Times New Roman" w:hAnsi="Times New Roman"/>
          <w:kern w:val="1"/>
          <w:sz w:val="24"/>
          <w:szCs w:val="24"/>
          <w:lang w:eastAsia="he-IL" w:bidi="he-IL"/>
        </w:rPr>
      </w:pPr>
      <w:r w:rsidRPr="003B0D26">
        <w:rPr>
          <w:rFonts w:ascii="Times New Roman" w:hAnsi="Times New Roman"/>
          <w:b/>
          <w:bCs/>
          <w:color w:val="000000"/>
          <w:sz w:val="24"/>
          <w:szCs w:val="24"/>
        </w:rPr>
        <w:t xml:space="preserve"> </w:t>
      </w:r>
    </w:p>
    <w:p w:rsidR="0000169D" w:rsidRPr="003B0D26" w:rsidRDefault="0000169D" w:rsidP="0000169D">
      <w:pPr>
        <w:rPr>
          <w:rFonts w:ascii="Times New Roman" w:hAnsi="Times New Roman"/>
          <w:b/>
          <w:bCs/>
          <w:color w:val="000000"/>
          <w:sz w:val="24"/>
          <w:szCs w:val="24"/>
        </w:rPr>
      </w:pPr>
    </w:p>
    <w:p w:rsidR="0000169D" w:rsidRPr="003B0D26" w:rsidRDefault="0000169D" w:rsidP="009C0616">
      <w:pPr>
        <w:shd w:val="clear" w:color="auto" w:fill="FFFFFF"/>
        <w:spacing w:after="120" w:line="360" w:lineRule="auto"/>
        <w:ind w:firstLine="709"/>
        <w:jc w:val="both"/>
        <w:rPr>
          <w:rFonts w:ascii="Times New Roman" w:eastAsia="Times New Roman" w:hAnsi="Times New Roman"/>
          <w:b/>
          <w:kern w:val="2"/>
          <w:sz w:val="24"/>
          <w:szCs w:val="24"/>
          <w:lang w:eastAsia="ar-SA"/>
        </w:rPr>
      </w:pPr>
    </w:p>
    <w:p w:rsidR="009C0616" w:rsidRPr="003B0D26" w:rsidRDefault="009C0616">
      <w:pPr>
        <w:rPr>
          <w:sz w:val="24"/>
          <w:szCs w:val="24"/>
        </w:rPr>
      </w:pPr>
    </w:p>
    <w:sectPr w:rsidR="009C0616" w:rsidRPr="003B0D26" w:rsidSect="000648F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2F4" w:rsidRDefault="00A322F4" w:rsidP="00FD0490">
      <w:pPr>
        <w:spacing w:after="0" w:line="240" w:lineRule="auto"/>
      </w:pPr>
      <w:r>
        <w:separator/>
      </w:r>
    </w:p>
  </w:endnote>
  <w:endnote w:type="continuationSeparator" w:id="0">
    <w:p w:rsidR="00A322F4" w:rsidRDefault="00A322F4" w:rsidP="00FD0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2F4" w:rsidRDefault="00A322F4" w:rsidP="00FD0490">
      <w:pPr>
        <w:spacing w:after="0" w:line="240" w:lineRule="auto"/>
      </w:pPr>
      <w:r>
        <w:separator/>
      </w:r>
    </w:p>
  </w:footnote>
  <w:footnote w:type="continuationSeparator" w:id="0">
    <w:p w:rsidR="00A322F4" w:rsidRDefault="00A322F4" w:rsidP="00FD04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0000006"/>
    <w:name w:val="WW8Num70"/>
    <w:lvl w:ilvl="0">
      <w:start w:val="1"/>
      <w:numFmt w:val="bullet"/>
      <w:lvlText w:val=""/>
      <w:lvlJc w:val="left"/>
      <w:pPr>
        <w:tabs>
          <w:tab w:val="num" w:pos="0"/>
        </w:tabs>
        <w:ind w:left="720" w:hanging="360"/>
      </w:pPr>
      <w:rPr>
        <w:rFonts w:ascii="Symbol" w:hAnsi="Symbol" w:hint="default"/>
      </w:rPr>
    </w:lvl>
  </w:abstractNum>
  <w:abstractNum w:abstractNumId="1">
    <w:nsid w:val="0B7E213F"/>
    <w:multiLevelType w:val="hybridMultilevel"/>
    <w:tmpl w:val="B29473B0"/>
    <w:lvl w:ilvl="0" w:tplc="72BE740E">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821863"/>
    <w:multiLevelType w:val="hybridMultilevel"/>
    <w:tmpl w:val="C67AC5DE"/>
    <w:lvl w:ilvl="0" w:tplc="93386DB2">
      <w:start w:val="1"/>
      <w:numFmt w:val="upperRoman"/>
      <w:lvlText w:val="%1."/>
      <w:lvlJc w:val="left"/>
      <w:pPr>
        <w:ind w:left="1271" w:hanging="720"/>
      </w:pPr>
      <w:rPr>
        <w:rFonts w:hint="default"/>
        <w:i/>
      </w:rPr>
    </w:lvl>
    <w:lvl w:ilvl="1" w:tplc="04190019" w:tentative="1">
      <w:start w:val="1"/>
      <w:numFmt w:val="lowerLetter"/>
      <w:lvlText w:val="%2."/>
      <w:lvlJc w:val="left"/>
      <w:pPr>
        <w:ind w:left="1631" w:hanging="360"/>
      </w:pPr>
    </w:lvl>
    <w:lvl w:ilvl="2" w:tplc="0419001B" w:tentative="1">
      <w:start w:val="1"/>
      <w:numFmt w:val="lowerRoman"/>
      <w:lvlText w:val="%3."/>
      <w:lvlJc w:val="right"/>
      <w:pPr>
        <w:ind w:left="2351" w:hanging="180"/>
      </w:pPr>
    </w:lvl>
    <w:lvl w:ilvl="3" w:tplc="0419000F" w:tentative="1">
      <w:start w:val="1"/>
      <w:numFmt w:val="decimal"/>
      <w:lvlText w:val="%4."/>
      <w:lvlJc w:val="left"/>
      <w:pPr>
        <w:ind w:left="3071" w:hanging="360"/>
      </w:pPr>
    </w:lvl>
    <w:lvl w:ilvl="4" w:tplc="04190019" w:tentative="1">
      <w:start w:val="1"/>
      <w:numFmt w:val="lowerLetter"/>
      <w:lvlText w:val="%5."/>
      <w:lvlJc w:val="left"/>
      <w:pPr>
        <w:ind w:left="3791" w:hanging="360"/>
      </w:pPr>
    </w:lvl>
    <w:lvl w:ilvl="5" w:tplc="0419001B" w:tentative="1">
      <w:start w:val="1"/>
      <w:numFmt w:val="lowerRoman"/>
      <w:lvlText w:val="%6."/>
      <w:lvlJc w:val="right"/>
      <w:pPr>
        <w:ind w:left="4511" w:hanging="180"/>
      </w:pPr>
    </w:lvl>
    <w:lvl w:ilvl="6" w:tplc="0419000F" w:tentative="1">
      <w:start w:val="1"/>
      <w:numFmt w:val="decimal"/>
      <w:lvlText w:val="%7."/>
      <w:lvlJc w:val="left"/>
      <w:pPr>
        <w:ind w:left="5231" w:hanging="360"/>
      </w:pPr>
    </w:lvl>
    <w:lvl w:ilvl="7" w:tplc="04190019" w:tentative="1">
      <w:start w:val="1"/>
      <w:numFmt w:val="lowerLetter"/>
      <w:lvlText w:val="%8."/>
      <w:lvlJc w:val="left"/>
      <w:pPr>
        <w:ind w:left="5951" w:hanging="360"/>
      </w:pPr>
    </w:lvl>
    <w:lvl w:ilvl="8" w:tplc="0419001B" w:tentative="1">
      <w:start w:val="1"/>
      <w:numFmt w:val="lowerRoman"/>
      <w:lvlText w:val="%9."/>
      <w:lvlJc w:val="right"/>
      <w:pPr>
        <w:ind w:left="6671" w:hanging="180"/>
      </w:pPr>
    </w:lvl>
  </w:abstractNum>
  <w:num w:numId="1">
    <w:abstractNumId w:val="0"/>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C0616"/>
    <w:rsid w:val="0000169D"/>
    <w:rsid w:val="0003274B"/>
    <w:rsid w:val="00052933"/>
    <w:rsid w:val="000648F7"/>
    <w:rsid w:val="0007048E"/>
    <w:rsid w:val="00086CBC"/>
    <w:rsid w:val="000A0AE0"/>
    <w:rsid w:val="000A28D7"/>
    <w:rsid w:val="000E0CAF"/>
    <w:rsid w:val="000E423C"/>
    <w:rsid w:val="000E7754"/>
    <w:rsid w:val="00102614"/>
    <w:rsid w:val="00112587"/>
    <w:rsid w:val="0011569D"/>
    <w:rsid w:val="00133B61"/>
    <w:rsid w:val="00141C94"/>
    <w:rsid w:val="00155B22"/>
    <w:rsid w:val="0017347A"/>
    <w:rsid w:val="0019532E"/>
    <w:rsid w:val="001D2513"/>
    <w:rsid w:val="001E1A49"/>
    <w:rsid w:val="00210BA5"/>
    <w:rsid w:val="002139BF"/>
    <w:rsid w:val="00245421"/>
    <w:rsid w:val="00287BED"/>
    <w:rsid w:val="002A71B7"/>
    <w:rsid w:val="002B791C"/>
    <w:rsid w:val="002C1B44"/>
    <w:rsid w:val="002C4377"/>
    <w:rsid w:val="002C6BD7"/>
    <w:rsid w:val="002E31B8"/>
    <w:rsid w:val="002E4D31"/>
    <w:rsid w:val="002F2ADD"/>
    <w:rsid w:val="00324854"/>
    <w:rsid w:val="00324D12"/>
    <w:rsid w:val="00372DB9"/>
    <w:rsid w:val="00385E63"/>
    <w:rsid w:val="003B0221"/>
    <w:rsid w:val="003B0D26"/>
    <w:rsid w:val="003F090D"/>
    <w:rsid w:val="0041287D"/>
    <w:rsid w:val="004305CD"/>
    <w:rsid w:val="0044542E"/>
    <w:rsid w:val="00480988"/>
    <w:rsid w:val="00484ECB"/>
    <w:rsid w:val="00497787"/>
    <w:rsid w:val="004B670B"/>
    <w:rsid w:val="004D488F"/>
    <w:rsid w:val="004D6030"/>
    <w:rsid w:val="004E3A52"/>
    <w:rsid w:val="004E739B"/>
    <w:rsid w:val="005309ED"/>
    <w:rsid w:val="00533DB9"/>
    <w:rsid w:val="00541FA3"/>
    <w:rsid w:val="0058343D"/>
    <w:rsid w:val="00595138"/>
    <w:rsid w:val="005A42EA"/>
    <w:rsid w:val="005D61FA"/>
    <w:rsid w:val="005E104B"/>
    <w:rsid w:val="005E1872"/>
    <w:rsid w:val="00600DE1"/>
    <w:rsid w:val="00642E1D"/>
    <w:rsid w:val="006573EF"/>
    <w:rsid w:val="00672464"/>
    <w:rsid w:val="006755BC"/>
    <w:rsid w:val="00694AEE"/>
    <w:rsid w:val="006A3BEC"/>
    <w:rsid w:val="006B5628"/>
    <w:rsid w:val="00702545"/>
    <w:rsid w:val="0074354F"/>
    <w:rsid w:val="00744953"/>
    <w:rsid w:val="00763473"/>
    <w:rsid w:val="00767DE1"/>
    <w:rsid w:val="007753C2"/>
    <w:rsid w:val="0077720D"/>
    <w:rsid w:val="00791C93"/>
    <w:rsid w:val="007923B3"/>
    <w:rsid w:val="00792FA5"/>
    <w:rsid w:val="007B5249"/>
    <w:rsid w:val="007C7618"/>
    <w:rsid w:val="007D0676"/>
    <w:rsid w:val="007D3B57"/>
    <w:rsid w:val="00823B7D"/>
    <w:rsid w:val="0083573D"/>
    <w:rsid w:val="008568A0"/>
    <w:rsid w:val="00860753"/>
    <w:rsid w:val="008C48F1"/>
    <w:rsid w:val="00910A02"/>
    <w:rsid w:val="0092322D"/>
    <w:rsid w:val="00936607"/>
    <w:rsid w:val="00991086"/>
    <w:rsid w:val="009B4AB2"/>
    <w:rsid w:val="009C0616"/>
    <w:rsid w:val="009D5C70"/>
    <w:rsid w:val="009E1BD0"/>
    <w:rsid w:val="009E6B58"/>
    <w:rsid w:val="009E710E"/>
    <w:rsid w:val="00A03E94"/>
    <w:rsid w:val="00A1454A"/>
    <w:rsid w:val="00A322F4"/>
    <w:rsid w:val="00A34057"/>
    <w:rsid w:val="00A85756"/>
    <w:rsid w:val="00A85AB5"/>
    <w:rsid w:val="00A96FB5"/>
    <w:rsid w:val="00AB1EAD"/>
    <w:rsid w:val="00AC0C3F"/>
    <w:rsid w:val="00AC2CAF"/>
    <w:rsid w:val="00AD0A13"/>
    <w:rsid w:val="00AE4BE4"/>
    <w:rsid w:val="00AF27BC"/>
    <w:rsid w:val="00B054C0"/>
    <w:rsid w:val="00B31674"/>
    <w:rsid w:val="00B3764A"/>
    <w:rsid w:val="00B647C2"/>
    <w:rsid w:val="00B756E8"/>
    <w:rsid w:val="00B946D8"/>
    <w:rsid w:val="00BC01BB"/>
    <w:rsid w:val="00BC5135"/>
    <w:rsid w:val="00BE7C37"/>
    <w:rsid w:val="00BF4B8F"/>
    <w:rsid w:val="00C272FC"/>
    <w:rsid w:val="00C624CE"/>
    <w:rsid w:val="00C94DF1"/>
    <w:rsid w:val="00CA7DF2"/>
    <w:rsid w:val="00CD30E5"/>
    <w:rsid w:val="00D14554"/>
    <w:rsid w:val="00D43556"/>
    <w:rsid w:val="00D50806"/>
    <w:rsid w:val="00D634A3"/>
    <w:rsid w:val="00D824C0"/>
    <w:rsid w:val="00D97DCF"/>
    <w:rsid w:val="00DD3DB2"/>
    <w:rsid w:val="00DD50BF"/>
    <w:rsid w:val="00DD5622"/>
    <w:rsid w:val="00DE52C5"/>
    <w:rsid w:val="00DF205D"/>
    <w:rsid w:val="00E31276"/>
    <w:rsid w:val="00E31A90"/>
    <w:rsid w:val="00E455F5"/>
    <w:rsid w:val="00E61334"/>
    <w:rsid w:val="00EB2557"/>
    <w:rsid w:val="00EC290A"/>
    <w:rsid w:val="00ED596D"/>
    <w:rsid w:val="00EE0CAB"/>
    <w:rsid w:val="00F035C0"/>
    <w:rsid w:val="00F14517"/>
    <w:rsid w:val="00F41C76"/>
    <w:rsid w:val="00F41F2A"/>
    <w:rsid w:val="00F706CF"/>
    <w:rsid w:val="00F73B0F"/>
    <w:rsid w:val="00F83E17"/>
    <w:rsid w:val="00F90148"/>
    <w:rsid w:val="00F928EE"/>
    <w:rsid w:val="00F942F2"/>
    <w:rsid w:val="00FC243F"/>
    <w:rsid w:val="00FD0490"/>
    <w:rsid w:val="00FF0483"/>
    <w:rsid w:val="00FF2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603A04-D84D-41AB-B3AC-E12A893B1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616"/>
    <w:rPr>
      <w:rFonts w:ascii="Calibri" w:eastAsia="Calibri" w:hAnsi="Calibri" w:cs="Times New Roman"/>
    </w:rPr>
  </w:style>
  <w:style w:type="paragraph" w:styleId="1">
    <w:name w:val="heading 1"/>
    <w:basedOn w:val="a"/>
    <w:next w:val="a"/>
    <w:link w:val="10"/>
    <w:uiPriority w:val="9"/>
    <w:qFormat/>
    <w:rsid w:val="0067246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A34057"/>
    <w:pPr>
      <w:widowControl w:val="0"/>
      <w:suppressLineNumbers/>
      <w:suppressAutoHyphens/>
      <w:spacing w:after="0" w:line="240" w:lineRule="auto"/>
    </w:pPr>
    <w:rPr>
      <w:rFonts w:ascii="Times New Roman" w:eastAsia="Arial Unicode MS" w:hAnsi="Times New Roman" w:cs="Arial Unicode MS"/>
      <w:kern w:val="2"/>
      <w:sz w:val="24"/>
      <w:szCs w:val="24"/>
      <w:lang w:eastAsia="zh-CN" w:bidi="hi-IN"/>
    </w:rPr>
  </w:style>
  <w:style w:type="paragraph" w:styleId="a4">
    <w:name w:val="List Paragraph"/>
    <w:basedOn w:val="a"/>
    <w:uiPriority w:val="34"/>
    <w:qFormat/>
    <w:rsid w:val="002C4377"/>
    <w:pPr>
      <w:ind w:left="720"/>
      <w:contextualSpacing/>
    </w:pPr>
  </w:style>
  <w:style w:type="paragraph" w:styleId="a5">
    <w:name w:val="Balloon Text"/>
    <w:basedOn w:val="a"/>
    <w:link w:val="a6"/>
    <w:uiPriority w:val="99"/>
    <w:semiHidden/>
    <w:unhideWhenUsed/>
    <w:rsid w:val="007753C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53C2"/>
    <w:rPr>
      <w:rFonts w:ascii="Tahoma" w:eastAsia="Calibri" w:hAnsi="Tahoma" w:cs="Tahoma"/>
      <w:sz w:val="16"/>
      <w:szCs w:val="16"/>
    </w:rPr>
  </w:style>
  <w:style w:type="character" w:customStyle="1" w:styleId="10">
    <w:name w:val="Заголовок 1 Знак"/>
    <w:basedOn w:val="a0"/>
    <w:link w:val="1"/>
    <w:uiPriority w:val="9"/>
    <w:rsid w:val="00672464"/>
    <w:rPr>
      <w:rFonts w:asciiTheme="majorHAnsi" w:eastAsiaTheme="majorEastAsia" w:hAnsiTheme="majorHAnsi" w:cstheme="majorBidi"/>
      <w:color w:val="365F91" w:themeColor="accent1" w:themeShade="BF"/>
      <w:sz w:val="32"/>
      <w:szCs w:val="32"/>
    </w:rPr>
  </w:style>
  <w:style w:type="paragraph" w:styleId="a7">
    <w:name w:val="header"/>
    <w:basedOn w:val="a"/>
    <w:link w:val="a8"/>
    <w:uiPriority w:val="99"/>
    <w:unhideWhenUsed/>
    <w:rsid w:val="00FD049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D0490"/>
    <w:rPr>
      <w:rFonts w:ascii="Calibri" w:eastAsia="Calibri" w:hAnsi="Calibri" w:cs="Times New Roman"/>
    </w:rPr>
  </w:style>
  <w:style w:type="paragraph" w:styleId="a9">
    <w:name w:val="footer"/>
    <w:basedOn w:val="a"/>
    <w:link w:val="aa"/>
    <w:uiPriority w:val="99"/>
    <w:unhideWhenUsed/>
    <w:rsid w:val="00FD049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D0490"/>
    <w:rPr>
      <w:rFonts w:ascii="Calibri" w:eastAsia="Calibri" w:hAnsi="Calibri" w:cs="Times New Roman"/>
    </w:rPr>
  </w:style>
  <w:style w:type="paragraph" w:styleId="ab">
    <w:name w:val="No Spacing"/>
    <w:uiPriority w:val="1"/>
    <w:qFormat/>
    <w:rsid w:val="0041287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556803">
      <w:bodyDiv w:val="1"/>
      <w:marLeft w:val="0"/>
      <w:marRight w:val="0"/>
      <w:marTop w:val="0"/>
      <w:marBottom w:val="0"/>
      <w:divBdr>
        <w:top w:val="none" w:sz="0" w:space="0" w:color="auto"/>
        <w:left w:val="none" w:sz="0" w:space="0" w:color="auto"/>
        <w:bottom w:val="none" w:sz="0" w:space="0" w:color="auto"/>
        <w:right w:val="none" w:sz="0" w:space="0" w:color="auto"/>
      </w:divBdr>
    </w:div>
    <w:div w:id="1598706084">
      <w:bodyDiv w:val="1"/>
      <w:marLeft w:val="0"/>
      <w:marRight w:val="0"/>
      <w:marTop w:val="0"/>
      <w:marBottom w:val="0"/>
      <w:divBdr>
        <w:top w:val="none" w:sz="0" w:space="0" w:color="auto"/>
        <w:left w:val="none" w:sz="0" w:space="0" w:color="auto"/>
        <w:bottom w:val="none" w:sz="0" w:space="0" w:color="auto"/>
        <w:right w:val="none" w:sz="0" w:space="0" w:color="auto"/>
      </w:divBdr>
    </w:div>
    <w:div w:id="1633290388">
      <w:bodyDiv w:val="1"/>
      <w:marLeft w:val="0"/>
      <w:marRight w:val="0"/>
      <w:marTop w:val="0"/>
      <w:marBottom w:val="0"/>
      <w:divBdr>
        <w:top w:val="none" w:sz="0" w:space="0" w:color="auto"/>
        <w:left w:val="none" w:sz="0" w:space="0" w:color="auto"/>
        <w:bottom w:val="none" w:sz="0" w:space="0" w:color="auto"/>
        <w:right w:val="none" w:sz="0" w:space="0" w:color="auto"/>
      </w:divBdr>
    </w:div>
    <w:div w:id="196261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9DF5D-AE47-4F44-BFE5-CC192B7BE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1436</TotalTime>
  <Pages>7</Pages>
  <Words>1360</Words>
  <Characters>7752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cp:keywords/>
  <dc:description/>
  <cp:lastModifiedBy>user</cp:lastModifiedBy>
  <cp:revision>56</cp:revision>
  <dcterms:created xsi:type="dcterms:W3CDTF">2020-08-21T00:21:00Z</dcterms:created>
  <dcterms:modified xsi:type="dcterms:W3CDTF">2023-09-20T22:48:00Z</dcterms:modified>
</cp:coreProperties>
</file>