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E6C" w:rsidRPr="004B5E6C" w:rsidRDefault="004B5E6C" w:rsidP="004B5E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lock-38356710"/>
      <w:r w:rsidRPr="004B5E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4B5E6C" w:rsidRPr="004B5E6C" w:rsidRDefault="004B5E6C" w:rsidP="004B5E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4B5E6C" w:rsidRPr="004B5E6C" w:rsidRDefault="004B5E6C" w:rsidP="004B5E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4B5E6C" w:rsidRPr="004B5E6C" w:rsidRDefault="004B5E6C" w:rsidP="004B5E6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6C" w:rsidRPr="004B5E6C" w:rsidRDefault="004B5E6C" w:rsidP="004B5E6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6C" w:rsidRPr="004B5E6C" w:rsidRDefault="004B5E6C" w:rsidP="004B5E6C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«</w:t>
      </w:r>
      <w:proofErr w:type="gramStart"/>
      <w:r w:rsidRPr="004B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4B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«УТВЕРЖДАЮ»</w:t>
      </w:r>
    </w:p>
    <w:p w:rsidR="004B5E6C" w:rsidRPr="004B5E6C" w:rsidRDefault="004B5E6C" w:rsidP="004B5E6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4B5E6C" w:rsidRPr="004B5E6C" w:rsidRDefault="004B5E6C" w:rsidP="004B5E6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</w:t>
      </w:r>
      <w:proofErr w:type="spellStart"/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Пхагина</w:t>
      </w:r>
      <w:proofErr w:type="spellEnd"/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Е.Л.</w:t>
      </w:r>
    </w:p>
    <w:p w:rsidR="004B5E6C" w:rsidRPr="004B5E6C" w:rsidRDefault="004B5E6C" w:rsidP="004B5E6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4B5E6C" w:rsidRPr="004B5E6C" w:rsidRDefault="004B5E6C" w:rsidP="004B5E6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Приказ № 107 от</w:t>
      </w:r>
    </w:p>
    <w:p w:rsidR="004B5E6C" w:rsidRPr="004B5E6C" w:rsidRDefault="004B5E6C" w:rsidP="004B5E6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«__</w:t>
      </w:r>
      <w:proofErr w:type="gramStart"/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 w:rsidRPr="004B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2024г                           «30» _августа_  2024г </w:t>
      </w:r>
    </w:p>
    <w:p w:rsidR="00387B91" w:rsidRPr="00387B91" w:rsidRDefault="00387B91" w:rsidP="00387B9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bookmarkStart w:id="1" w:name="_GoBack"/>
      <w:bookmarkEnd w:id="1"/>
    </w:p>
    <w:p w:rsidR="00387B91" w:rsidRPr="00387B91" w:rsidRDefault="00387B91" w:rsidP="00387B9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387B91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387B91" w:rsidRPr="00387B91" w:rsidRDefault="00387B91" w:rsidP="00387B91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деятельности «Финансовая грамотность</w:t>
      </w: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387B91" w:rsidRPr="00387B91" w:rsidRDefault="00387B91" w:rsidP="00387B91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для начального общего образования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,</w:t>
      </w: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4 класс</w:t>
      </w: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Срок реализации – 1 </w:t>
      </w: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год</w:t>
      </w: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Всего часов на учебный год – 16 </w:t>
      </w: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часов</w:t>
      </w: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0,5 </w:t>
      </w: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Pr="00387B91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387B91" w:rsidRPr="00387B91" w:rsidRDefault="00387B91" w:rsidP="00387B9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7B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Христолюбова Светлана Николаевна</w:t>
      </w:r>
    </w:p>
    <w:p w:rsidR="00387B91" w:rsidRPr="00387B91" w:rsidRDefault="00387B91" w:rsidP="00387B9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7B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387B91" w:rsidRPr="00387B91" w:rsidRDefault="00387B91" w:rsidP="00387B9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7B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387B91" w:rsidRPr="00387B91" w:rsidRDefault="00387B91" w:rsidP="00387B9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87B91" w:rsidRPr="00387B91" w:rsidRDefault="00387B91" w:rsidP="00387B9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87B91" w:rsidRPr="00387B91" w:rsidRDefault="00387B91" w:rsidP="00387B9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B91" w:rsidRPr="00387B91" w:rsidRDefault="00387B91" w:rsidP="00387B9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B91" w:rsidRPr="00387B91" w:rsidRDefault="00387B91" w:rsidP="00387B9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2024г </w:t>
      </w:r>
      <w:proofErr w:type="spellStart"/>
      <w:r w:rsidRPr="00387B91">
        <w:rPr>
          <w:rFonts w:ascii="Times New Roman" w:eastAsia="Times New Roman" w:hAnsi="Times New Roman" w:cs="Times New Roman"/>
          <w:sz w:val="24"/>
          <w:szCs w:val="24"/>
          <w:lang w:eastAsia="ru-RU"/>
        </w:rPr>
        <w:t>с.Лидо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proofErr w:type="spellEnd"/>
    </w:p>
    <w:p w:rsidR="00387B91" w:rsidRDefault="00387B91" w:rsidP="00CC6201">
      <w:pPr>
        <w:tabs>
          <w:tab w:val="left" w:pos="611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B91" w:rsidRDefault="00387B91" w:rsidP="00CC6201">
      <w:pPr>
        <w:tabs>
          <w:tab w:val="left" w:pos="611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7BFB" w:rsidRPr="00A10D3A" w:rsidRDefault="00847BFB" w:rsidP="00CC6201">
      <w:pPr>
        <w:tabs>
          <w:tab w:val="left" w:pos="61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D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CE7DFC" w:rsidRPr="00A10D3A" w:rsidRDefault="00840E2C" w:rsidP="00A10D3A">
      <w:pPr>
        <w:tabs>
          <w:tab w:val="left" w:pos="611"/>
        </w:tabs>
        <w:rPr>
          <w:rFonts w:ascii="Times New Roman" w:hAnsi="Times New Roman" w:cs="Times New Roman"/>
          <w:b/>
          <w:sz w:val="24"/>
          <w:szCs w:val="24"/>
        </w:rPr>
      </w:pPr>
      <w:r w:rsidRPr="00A10D3A">
        <w:rPr>
          <w:rFonts w:ascii="Times New Roman" w:hAnsi="Times New Roman" w:cs="Times New Roman"/>
          <w:b/>
          <w:sz w:val="24"/>
          <w:szCs w:val="24"/>
        </w:rPr>
        <w:t>Модуль 1</w:t>
      </w:r>
      <w:r w:rsidR="00CE7DFC" w:rsidRPr="00A10D3A">
        <w:rPr>
          <w:rFonts w:ascii="Times New Roman" w:hAnsi="Times New Roman" w:cs="Times New Roman"/>
          <w:b/>
          <w:sz w:val="24"/>
          <w:szCs w:val="24"/>
        </w:rPr>
        <w:t>:</w:t>
      </w:r>
      <w:r w:rsidR="00CE7DFC" w:rsidRPr="00A10D3A">
        <w:rPr>
          <w:rFonts w:ascii="Times New Roman" w:hAnsi="Times New Roman" w:cs="Times New Roman"/>
          <w:sz w:val="24"/>
          <w:szCs w:val="24"/>
        </w:rPr>
        <w:t xml:space="preserve"> </w:t>
      </w:r>
      <w:r w:rsidRPr="00A10D3A">
        <w:rPr>
          <w:rFonts w:ascii="Times New Roman" w:hAnsi="Times New Roman" w:cs="Times New Roman"/>
          <w:b/>
          <w:sz w:val="24"/>
          <w:szCs w:val="24"/>
        </w:rPr>
        <w:t>Как появились деньги и какими они бывают.</w:t>
      </w:r>
    </w:p>
    <w:p w:rsidR="00840E2C" w:rsidRPr="00A10D3A" w:rsidRDefault="00840E2C" w:rsidP="00A10D3A">
      <w:pPr>
        <w:tabs>
          <w:tab w:val="left" w:pos="611"/>
        </w:tabs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Как появились деньги. История российских денег. Какие бывают деньги. Банки, банкоматы и банковские карты. Безналичные деньги и платежи. Как я умею пользоваться деньгами. Что такое валюта. Проверим, что мы узнали о том, как изменялись деньги.</w:t>
      </w:r>
    </w:p>
    <w:p w:rsidR="00CE7DFC" w:rsidRPr="00A10D3A" w:rsidRDefault="00840E2C" w:rsidP="00A10D3A">
      <w:p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b/>
          <w:sz w:val="24"/>
          <w:szCs w:val="24"/>
        </w:rPr>
        <w:t>Модуль 2</w:t>
      </w:r>
      <w:r w:rsidR="00CE7DFC" w:rsidRPr="00A10D3A">
        <w:rPr>
          <w:rFonts w:ascii="Times New Roman" w:hAnsi="Times New Roman" w:cs="Times New Roman"/>
          <w:b/>
          <w:sz w:val="24"/>
          <w:szCs w:val="24"/>
        </w:rPr>
        <w:t>:</w:t>
      </w:r>
      <w:r w:rsidRPr="00A10D3A">
        <w:rPr>
          <w:rFonts w:ascii="Times New Roman" w:hAnsi="Times New Roman" w:cs="Times New Roman"/>
          <w:b/>
          <w:sz w:val="24"/>
          <w:szCs w:val="24"/>
        </w:rPr>
        <w:t xml:space="preserve">  Из чего складываются доходы в семье.</w:t>
      </w:r>
      <w:r w:rsidR="00CE7DFC" w:rsidRPr="00A10D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DFC" w:rsidRPr="00A10D3A" w:rsidRDefault="00840E2C" w:rsidP="00A10D3A">
      <w:p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 xml:space="preserve">Откуда в семье берутся деньги. Подсчитаем все доходы семьи. </w:t>
      </w:r>
    </w:p>
    <w:p w:rsidR="00840E2C" w:rsidRPr="00A10D3A" w:rsidRDefault="00840E2C" w:rsidP="00A10D3A">
      <w:pPr>
        <w:rPr>
          <w:rFonts w:ascii="Times New Roman" w:hAnsi="Times New Roman" w:cs="Times New Roman"/>
          <w:b/>
          <w:sz w:val="24"/>
          <w:szCs w:val="24"/>
        </w:rPr>
      </w:pPr>
      <w:r w:rsidRPr="00A10D3A">
        <w:rPr>
          <w:rFonts w:ascii="Times New Roman" w:hAnsi="Times New Roman" w:cs="Times New Roman"/>
          <w:b/>
          <w:sz w:val="24"/>
          <w:szCs w:val="24"/>
        </w:rPr>
        <w:t>Модуль 3: Почему семье иногда не хватает денег на жизнь и как этого избежать.</w:t>
      </w:r>
    </w:p>
    <w:p w:rsidR="00840E2C" w:rsidRPr="00A10D3A" w:rsidRDefault="00840E2C" w:rsidP="00A10D3A">
      <w:p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 xml:space="preserve">На что семья тратит деньги. Подсчитаем все расходы семьи.  </w:t>
      </w:r>
    </w:p>
    <w:p w:rsidR="00840E2C" w:rsidRPr="00A10D3A" w:rsidRDefault="00840E2C" w:rsidP="00A10D3A">
      <w:pPr>
        <w:rPr>
          <w:rFonts w:ascii="Times New Roman" w:hAnsi="Times New Roman" w:cs="Times New Roman"/>
          <w:b/>
          <w:sz w:val="24"/>
          <w:szCs w:val="24"/>
        </w:rPr>
      </w:pPr>
      <w:r w:rsidRPr="00A10D3A">
        <w:rPr>
          <w:rFonts w:ascii="Times New Roman" w:hAnsi="Times New Roman" w:cs="Times New Roman"/>
          <w:b/>
          <w:sz w:val="24"/>
          <w:szCs w:val="24"/>
        </w:rPr>
        <w:t xml:space="preserve">Модуль 4: Деньги счёт любят, или </w:t>
      </w:r>
      <w:proofErr w:type="gramStart"/>
      <w:r w:rsidRPr="00A10D3A">
        <w:rPr>
          <w:rFonts w:ascii="Times New Roman" w:hAnsi="Times New Roman" w:cs="Times New Roman"/>
          <w:b/>
          <w:sz w:val="24"/>
          <w:szCs w:val="24"/>
        </w:rPr>
        <w:t>Как</w:t>
      </w:r>
      <w:proofErr w:type="gramEnd"/>
      <w:r w:rsidRPr="00A10D3A">
        <w:rPr>
          <w:rFonts w:ascii="Times New Roman" w:hAnsi="Times New Roman" w:cs="Times New Roman"/>
          <w:b/>
          <w:sz w:val="24"/>
          <w:szCs w:val="24"/>
        </w:rPr>
        <w:t xml:space="preserve"> управлять своим кошельком, чтобы он не пустовал.</w:t>
      </w:r>
    </w:p>
    <w:p w:rsidR="00840E2C" w:rsidRPr="00A10D3A" w:rsidRDefault="00AF4089" w:rsidP="00A10D3A">
      <w:p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 xml:space="preserve">Как планировать семейный бюджет. Правила составления семейного бюджета. Учимся составлять семейный бюджет. Итоговая проверочная работа. </w:t>
      </w:r>
    </w:p>
    <w:p w:rsidR="00CE7DFC" w:rsidRPr="00A10D3A" w:rsidRDefault="00CE7DFC" w:rsidP="00A10D3A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 w:rsidRPr="00A10D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61"/>
        <w:gridCol w:w="2359"/>
        <w:gridCol w:w="1275"/>
        <w:gridCol w:w="2552"/>
        <w:gridCol w:w="2551"/>
      </w:tblGrid>
      <w:tr w:rsidR="00CE7DFC" w:rsidRPr="00A10D3A" w:rsidTr="000C647D">
        <w:trPr>
          <w:trHeight w:val="285"/>
          <w:jc w:val="center"/>
        </w:trPr>
        <w:tc>
          <w:tcPr>
            <w:tcW w:w="7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D3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D3A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D3A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D3A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7DFC" w:rsidRPr="00A10D3A" w:rsidTr="000C647D">
        <w:trPr>
          <w:trHeight w:val="240"/>
          <w:jc w:val="center"/>
        </w:trPr>
        <w:tc>
          <w:tcPr>
            <w:tcW w:w="7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D3A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A10D3A" w:rsidRDefault="00AF4089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D3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CE7DFC" w:rsidRPr="00A10D3A">
              <w:rPr>
                <w:rFonts w:ascii="Times New Roman" w:hAnsi="Times New Roman"/>
                <w:b/>
                <w:sz w:val="24"/>
                <w:szCs w:val="24"/>
              </w:rPr>
              <w:t>неаудиторные</w:t>
            </w:r>
          </w:p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7DFC" w:rsidRPr="00A10D3A" w:rsidTr="000C647D">
        <w:trPr>
          <w:jc w:val="center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CE7DFC" w:rsidRPr="00A10D3A" w:rsidTr="000C647D">
        <w:trPr>
          <w:jc w:val="center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A10D3A" w:rsidRDefault="00CE7DFC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D3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A10D3A" w:rsidRDefault="00AF4089" w:rsidP="00A10D3A">
            <w:pPr>
              <w:tabs>
                <w:tab w:val="left" w:pos="61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Как появились деньги и какими они бывают.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A10D3A" w:rsidRDefault="00CE7DFC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10D3A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CE7DFC" w:rsidRPr="00A10D3A" w:rsidRDefault="00CE7DFC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A10D3A" w:rsidRDefault="00C400E2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4</w:t>
            </w:r>
            <w:r w:rsidR="00CE7DFC" w:rsidRPr="00A10D3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E7DFC" w:rsidRPr="00A10D3A" w:rsidRDefault="00C400E2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4</w:t>
            </w:r>
            <w:r w:rsidR="00CE7DFC" w:rsidRPr="00A10D3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C400E2" w:rsidRPr="00A10D3A" w:rsidTr="000C647D">
        <w:trPr>
          <w:jc w:val="center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Pr="00A10D3A" w:rsidRDefault="00C400E2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D3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Pr="00A10D3A" w:rsidRDefault="00AF4089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Из чего складываются доходы в семье.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Pr="00A10D3A" w:rsidRDefault="00AF4089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2</w:t>
            </w:r>
            <w:r w:rsidR="00C400E2" w:rsidRPr="00A10D3A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C400E2" w:rsidRPr="00A10D3A" w:rsidRDefault="00C400E2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400E2" w:rsidRPr="00A10D3A" w:rsidRDefault="000C647D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2</w:t>
            </w:r>
            <w:r w:rsidR="00C400E2" w:rsidRPr="00A10D3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00E2" w:rsidRPr="00A10D3A" w:rsidRDefault="00C400E2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089" w:rsidRPr="00A10D3A" w:rsidTr="000C647D">
        <w:trPr>
          <w:jc w:val="center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4089" w:rsidRPr="00A10D3A" w:rsidRDefault="00AF4089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D3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4089" w:rsidRPr="00A10D3A" w:rsidRDefault="00AF4089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Почему семье иногда не хватает денег на жизнь и как этого избежать.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4089" w:rsidRPr="00A10D3A" w:rsidRDefault="00AF4089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4089" w:rsidRPr="00A10D3A" w:rsidRDefault="000C647D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F4089" w:rsidRPr="00A10D3A" w:rsidRDefault="000C647D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</w:tr>
      <w:tr w:rsidR="00AF4089" w:rsidRPr="00A10D3A" w:rsidTr="000C647D">
        <w:trPr>
          <w:jc w:val="center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4089" w:rsidRPr="00A10D3A" w:rsidRDefault="00AF4089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D3A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4089" w:rsidRPr="00A10D3A" w:rsidRDefault="00AF4089" w:rsidP="00A10D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 xml:space="preserve">Деньги счёт любят, или </w:t>
            </w:r>
            <w:proofErr w:type="gramStart"/>
            <w:r w:rsidRPr="00A10D3A">
              <w:rPr>
                <w:rFonts w:ascii="Times New Roman" w:hAnsi="Times New Roman"/>
                <w:sz w:val="24"/>
                <w:szCs w:val="24"/>
              </w:rPr>
              <w:t>Как</w:t>
            </w:r>
            <w:proofErr w:type="gramEnd"/>
            <w:r w:rsidRPr="00A10D3A">
              <w:rPr>
                <w:rFonts w:ascii="Times New Roman" w:hAnsi="Times New Roman"/>
                <w:sz w:val="24"/>
                <w:szCs w:val="24"/>
              </w:rPr>
              <w:t xml:space="preserve"> управлять своим кошельком, чтобы он не пустовал.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4089" w:rsidRPr="00A10D3A" w:rsidRDefault="00AF4089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F4089" w:rsidRPr="00A10D3A" w:rsidRDefault="000C647D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F4089" w:rsidRPr="00A10D3A" w:rsidRDefault="000C647D" w:rsidP="00A10D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3A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</w:tbl>
    <w:p w:rsidR="00CE7DFC" w:rsidRPr="00A10D3A" w:rsidRDefault="00CE7DFC" w:rsidP="00A10D3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E7DFC" w:rsidRPr="00A10D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992"/>
        <w:gridCol w:w="3260"/>
        <w:gridCol w:w="3402"/>
        <w:gridCol w:w="2362"/>
      </w:tblGrid>
      <w:tr w:rsidR="00CE7DFC" w:rsidRPr="00A10D3A" w:rsidTr="004600F0">
        <w:trPr>
          <w:trHeight w:val="270"/>
        </w:trPr>
        <w:tc>
          <w:tcPr>
            <w:tcW w:w="993" w:type="dxa"/>
            <w:vMerge w:val="restart"/>
          </w:tcPr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CE7DFC" w:rsidRPr="00A10D3A" w:rsidRDefault="00CE7DFC" w:rsidP="00A10D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CE7DFC" w:rsidRPr="00A10D3A" w:rsidTr="004600F0">
        <w:trPr>
          <w:trHeight w:val="285"/>
        </w:trPr>
        <w:tc>
          <w:tcPr>
            <w:tcW w:w="993" w:type="dxa"/>
            <w:vMerge/>
          </w:tcPr>
          <w:p w:rsidR="00CE7DFC" w:rsidRPr="00A10D3A" w:rsidRDefault="00CE7DFC" w:rsidP="00A10D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CE7DFC" w:rsidRPr="00A10D3A" w:rsidRDefault="00CE7DFC" w:rsidP="00A10D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7DFC" w:rsidRPr="00A10D3A" w:rsidRDefault="00CE7DFC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7DFC" w:rsidRPr="00A10D3A" w:rsidRDefault="00CE7DFC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CE7DFC" w:rsidRPr="00A10D3A" w:rsidRDefault="00CE7DFC" w:rsidP="00A10D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CE7DFC" w:rsidRPr="00A10D3A" w:rsidRDefault="00CE7DFC" w:rsidP="00A10D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E7DFC" w:rsidRPr="00A10D3A" w:rsidRDefault="00CE7DFC" w:rsidP="00A10D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CE7DFC" w:rsidRPr="00A10D3A" w:rsidRDefault="00CE7DFC" w:rsidP="00A10D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Как появились деньги.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проектной задачи</w:t>
            </w:r>
          </w:p>
        </w:tc>
        <w:tc>
          <w:tcPr>
            <w:tcW w:w="2362" w:type="dxa"/>
            <w:vMerge w:val="restart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российских денег.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проектной задачи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 Какие бывают деньги.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проектной задачи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24C" w:rsidRPr="00A10D3A" w:rsidTr="004600F0">
        <w:trPr>
          <w:trHeight w:val="285"/>
        </w:trPr>
        <w:tc>
          <w:tcPr>
            <w:tcW w:w="993" w:type="dxa"/>
            <w:vAlign w:val="center"/>
          </w:tcPr>
          <w:p w:rsidR="009F424C" w:rsidRPr="00A10D3A" w:rsidRDefault="009F424C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9F424C" w:rsidRPr="00A10D3A" w:rsidRDefault="009F424C" w:rsidP="00A10D3A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Банки, банкоматы и банковские карты.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24C" w:rsidRPr="009E6857" w:rsidRDefault="009F424C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24C" w:rsidRPr="009E6857" w:rsidRDefault="000C647D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Занятие-экскурсия</w:t>
            </w:r>
          </w:p>
        </w:tc>
        <w:tc>
          <w:tcPr>
            <w:tcW w:w="2362" w:type="dxa"/>
          </w:tcPr>
          <w:p w:rsidR="009F424C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</w:t>
            </w:r>
          </w:p>
        </w:tc>
      </w:tr>
      <w:tr w:rsidR="009F424C" w:rsidRPr="00A10D3A" w:rsidTr="004600F0">
        <w:trPr>
          <w:trHeight w:val="285"/>
        </w:trPr>
        <w:tc>
          <w:tcPr>
            <w:tcW w:w="993" w:type="dxa"/>
            <w:vAlign w:val="center"/>
          </w:tcPr>
          <w:p w:rsidR="009F424C" w:rsidRPr="00A10D3A" w:rsidRDefault="009F424C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9F424C" w:rsidRPr="00A10D3A" w:rsidRDefault="009F424C" w:rsidP="00A10D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>Безналичные деньги и платежи.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24C" w:rsidRPr="009E6857" w:rsidRDefault="000C647D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24C" w:rsidRPr="009E6857" w:rsidRDefault="009F424C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проектной задачи</w:t>
            </w:r>
          </w:p>
        </w:tc>
        <w:tc>
          <w:tcPr>
            <w:tcW w:w="2362" w:type="dxa"/>
          </w:tcPr>
          <w:p w:rsidR="009F424C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</w:t>
            </w: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>Как я умею пользоваться деньгами.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Занятие-игра</w:t>
            </w:r>
          </w:p>
        </w:tc>
        <w:tc>
          <w:tcPr>
            <w:tcW w:w="2362" w:type="dxa"/>
            <w:vMerge w:val="restart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</w:t>
            </w: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валюта.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проектной задачи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24C" w:rsidRPr="00A10D3A" w:rsidTr="004600F0">
        <w:trPr>
          <w:trHeight w:val="285"/>
        </w:trPr>
        <w:tc>
          <w:tcPr>
            <w:tcW w:w="993" w:type="dxa"/>
            <w:vAlign w:val="center"/>
          </w:tcPr>
          <w:p w:rsidR="009F424C" w:rsidRPr="00A10D3A" w:rsidRDefault="009F424C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9F424C" w:rsidRPr="00A10D3A" w:rsidRDefault="009F424C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>Проверим, что мы узнали о том, как изменялись деньги.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24C" w:rsidRPr="009E6857" w:rsidRDefault="009F424C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24C" w:rsidRPr="009E6857" w:rsidRDefault="009F424C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9F424C" w:rsidRPr="00A10D3A" w:rsidRDefault="009F424C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стол. Решение проектной задачи.</w:t>
            </w:r>
          </w:p>
        </w:tc>
        <w:tc>
          <w:tcPr>
            <w:tcW w:w="2362" w:type="dxa"/>
            <w:vMerge w:val="restart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 Подсчитаем все доходы семьи.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>На что семья тратит деньги.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проектной задачи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Подсчитаем все расходы семьи.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362" w:type="dxa"/>
            <w:vMerge w:val="restart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 Как планировать семейный бюджет.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проектной задачи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семейного бюджета.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проектной задачи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Учимся составлять семейный бюджет.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Занятие-игра</w:t>
            </w:r>
          </w:p>
        </w:tc>
        <w:tc>
          <w:tcPr>
            <w:tcW w:w="2362" w:type="dxa"/>
            <w:vMerge w:val="restart"/>
          </w:tcPr>
          <w:p w:rsidR="00AB30DE" w:rsidRPr="00A10D3A" w:rsidRDefault="00AB30DE" w:rsidP="00A10D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</w:t>
            </w:r>
          </w:p>
          <w:p w:rsidR="00AB30DE" w:rsidRPr="00A10D3A" w:rsidRDefault="00AB30DE" w:rsidP="00A10D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0DE" w:rsidRPr="00A10D3A" w:rsidTr="004600F0">
        <w:trPr>
          <w:trHeight w:val="285"/>
        </w:trPr>
        <w:tc>
          <w:tcPr>
            <w:tcW w:w="993" w:type="dxa"/>
            <w:vAlign w:val="center"/>
          </w:tcPr>
          <w:p w:rsidR="00AB30DE" w:rsidRPr="00A10D3A" w:rsidRDefault="00AB30DE" w:rsidP="00A10D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vAlign w:val="center"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D3A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проверочная работа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DE" w:rsidRPr="009E6857" w:rsidRDefault="00AB30DE" w:rsidP="009E6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AB30DE" w:rsidRPr="00A10D3A" w:rsidRDefault="00AB30DE" w:rsidP="00A10D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362" w:type="dxa"/>
            <w:vMerge/>
          </w:tcPr>
          <w:p w:rsidR="00AB30DE" w:rsidRPr="00A10D3A" w:rsidRDefault="00AB30DE" w:rsidP="00A10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0E2" w:rsidRPr="00A10D3A" w:rsidRDefault="00C400E2" w:rsidP="00A10D3A">
      <w:pPr>
        <w:rPr>
          <w:rFonts w:ascii="Times New Roman" w:hAnsi="Times New Roman" w:cs="Times New Roman"/>
          <w:sz w:val="24"/>
          <w:szCs w:val="24"/>
        </w:rPr>
        <w:sectPr w:rsidR="00C400E2" w:rsidRPr="00A10D3A" w:rsidSect="00CE7D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87B91" w:rsidRDefault="00387B91" w:rsidP="00387B91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87B91">
        <w:rPr>
          <w:rFonts w:ascii="Times New Roman" w:eastAsia="Calibri" w:hAnsi="Times New Roman" w:cs="Times New Roman"/>
          <w:b/>
          <w:color w:val="333333"/>
          <w:sz w:val="24"/>
          <w:szCs w:val="24"/>
        </w:rPr>
        <w:lastRenderedPageBreak/>
        <w:t>ПЛАНИРУЕМЫЕ ОБРАЗОВАТЕЛЬНЫЕ РЕЗУЛЬТАТЫ</w:t>
      </w:r>
    </w:p>
    <w:p w:rsidR="00387B91" w:rsidRPr="00387B91" w:rsidRDefault="00387B91" w:rsidP="00387B91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00E2" w:rsidRPr="00A10D3A" w:rsidRDefault="00C400E2" w:rsidP="00A10D3A">
      <w:p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 xml:space="preserve">Предметными результатами изучения курса «Финансовая грамотность» являются: </w:t>
      </w:r>
    </w:p>
    <w:p w:rsidR="000F6B2A" w:rsidRPr="00A10D3A" w:rsidRDefault="000C647D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Правильно использовать термины;</w:t>
      </w:r>
    </w:p>
    <w:p w:rsidR="000C647D" w:rsidRPr="00A10D3A" w:rsidRDefault="000C647D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Объяснять причины и приводить примеры обмена товарами;</w:t>
      </w:r>
    </w:p>
    <w:p w:rsidR="000C647D" w:rsidRPr="00A10D3A" w:rsidRDefault="003F0949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Объяснять проблемы, возникшие при</w:t>
      </w:r>
      <w:r w:rsidR="00A10D3A" w:rsidRPr="00A10D3A">
        <w:rPr>
          <w:rFonts w:ascii="Times New Roman" w:hAnsi="Times New Roman" w:cs="Times New Roman"/>
          <w:sz w:val="24"/>
          <w:szCs w:val="24"/>
        </w:rPr>
        <w:t xml:space="preserve"> </w:t>
      </w:r>
      <w:r w:rsidRPr="00A10D3A">
        <w:rPr>
          <w:rFonts w:ascii="Times New Roman" w:hAnsi="Times New Roman" w:cs="Times New Roman"/>
          <w:sz w:val="24"/>
          <w:szCs w:val="24"/>
        </w:rPr>
        <w:t>обмене</w:t>
      </w:r>
      <w:r w:rsidR="00A10D3A" w:rsidRPr="00A10D3A">
        <w:rPr>
          <w:rFonts w:ascii="Times New Roman" w:hAnsi="Times New Roman" w:cs="Times New Roman"/>
          <w:sz w:val="24"/>
          <w:szCs w:val="24"/>
        </w:rPr>
        <w:t>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Приводить примеры товарных денег;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Объяснять на простых примерах, что деньги – средство обмена, а не благо;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Понимать, что деньги зарабатываются трудом;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Описывать виды и  функции денег;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Объяснять, что такое безналичный расчет и пластиковая карта;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Производить безналичный платёж с помощью платёжного терминала;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Называть основные источники  доходов;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Называть основные направления расходов семьи;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Различать планируемые и непредвиденные расходы;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Объяснять роль банков;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Называть ситуации, при которых государство выплачивает пособия, и приводить примеры пособий;</w:t>
      </w:r>
    </w:p>
    <w:p w:rsidR="00A10D3A" w:rsidRPr="00A10D3A" w:rsidRDefault="00A10D3A" w:rsidP="00A10D3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D3A">
        <w:rPr>
          <w:rFonts w:ascii="Times New Roman" w:hAnsi="Times New Roman" w:cs="Times New Roman"/>
          <w:sz w:val="24"/>
          <w:szCs w:val="24"/>
        </w:rPr>
        <w:t>Считать доходы и расходы, составлять семейный бюджет на условных примерах.</w:t>
      </w:r>
    </w:p>
    <w:sectPr w:rsidR="00A10D3A" w:rsidRPr="00A10D3A" w:rsidSect="00C400E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F55B1"/>
    <w:multiLevelType w:val="hybridMultilevel"/>
    <w:tmpl w:val="55A4DE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F1"/>
    <w:rsid w:val="000C647D"/>
    <w:rsid w:val="000F6B2A"/>
    <w:rsid w:val="0013250D"/>
    <w:rsid w:val="00211F00"/>
    <w:rsid w:val="00387B91"/>
    <w:rsid w:val="003B7CF1"/>
    <w:rsid w:val="003E5C83"/>
    <w:rsid w:val="003F0949"/>
    <w:rsid w:val="004B5E6C"/>
    <w:rsid w:val="006533F2"/>
    <w:rsid w:val="007C61D7"/>
    <w:rsid w:val="00840E2C"/>
    <w:rsid w:val="00847BFB"/>
    <w:rsid w:val="00932623"/>
    <w:rsid w:val="00950276"/>
    <w:rsid w:val="00990E42"/>
    <w:rsid w:val="009B430D"/>
    <w:rsid w:val="009E6857"/>
    <w:rsid w:val="009F424C"/>
    <w:rsid w:val="00A10D3A"/>
    <w:rsid w:val="00A32D4C"/>
    <w:rsid w:val="00A872C9"/>
    <w:rsid w:val="00A93377"/>
    <w:rsid w:val="00AB30DE"/>
    <w:rsid w:val="00AF4089"/>
    <w:rsid w:val="00BC7455"/>
    <w:rsid w:val="00C400E2"/>
    <w:rsid w:val="00CC6201"/>
    <w:rsid w:val="00CE7DFC"/>
    <w:rsid w:val="00D6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0BD08-56B9-4501-9090-E037D934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E7DF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E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D4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6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F446-5AB6-48AF-B8DB-5AE5B2AA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ADMINISTRATOR</cp:lastModifiedBy>
  <cp:revision>27</cp:revision>
  <cp:lastPrinted>2019-08-29T23:44:00Z</cp:lastPrinted>
  <dcterms:created xsi:type="dcterms:W3CDTF">2019-06-19T23:09:00Z</dcterms:created>
  <dcterms:modified xsi:type="dcterms:W3CDTF">2024-11-13T01:43:00Z</dcterms:modified>
</cp:coreProperties>
</file>